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C8B2" w14:textId="77777777" w:rsidR="00823245" w:rsidRPr="00A36C08" w:rsidRDefault="00823245">
      <w:pPr>
        <w:pStyle w:val="Title"/>
        <w:rPr>
          <w:rFonts w:ascii="Calibri" w:hAnsi="Calibri" w:cs="Calibri"/>
          <w:sz w:val="22"/>
          <w:szCs w:val="22"/>
        </w:rPr>
      </w:pPr>
      <w:r w:rsidRPr="00A36C08">
        <w:rPr>
          <w:rFonts w:ascii="Calibri" w:hAnsi="Calibri" w:cs="Calibri"/>
          <w:sz w:val="22"/>
          <w:szCs w:val="22"/>
        </w:rPr>
        <w:t>Donnington Wood CE Junior School</w:t>
      </w:r>
    </w:p>
    <w:p w14:paraId="50AB0957" w14:textId="47A90623" w:rsidR="00823245" w:rsidRPr="00A36C08" w:rsidRDefault="00722DFD">
      <w:pPr>
        <w:pStyle w:val="Title"/>
        <w:rPr>
          <w:rFonts w:ascii="Calibri" w:hAnsi="Calibri" w:cs="Calibri"/>
          <w:sz w:val="22"/>
          <w:szCs w:val="22"/>
        </w:rPr>
      </w:pPr>
      <w:r w:rsidRPr="00A36C08">
        <w:rPr>
          <w:rFonts w:ascii="Calibri" w:hAnsi="Calibri" w:cs="Calibri"/>
          <w:sz w:val="22"/>
          <w:szCs w:val="22"/>
          <w:u w:val="none"/>
        </w:rPr>
        <w:t xml:space="preserve">BEHAVIOUR and </w:t>
      </w:r>
      <w:r w:rsidR="00823245" w:rsidRPr="00A36C08">
        <w:rPr>
          <w:rFonts w:ascii="Calibri" w:hAnsi="Calibri" w:cs="Calibri"/>
          <w:sz w:val="22"/>
          <w:szCs w:val="22"/>
          <w:u w:val="none"/>
        </w:rPr>
        <w:t xml:space="preserve">PERSONAL DEVELOPMENT </w:t>
      </w:r>
      <w:r w:rsidRPr="00A36C08">
        <w:rPr>
          <w:rFonts w:ascii="Calibri" w:hAnsi="Calibri" w:cs="Calibri"/>
          <w:sz w:val="22"/>
          <w:szCs w:val="22"/>
          <w:u w:val="none"/>
        </w:rPr>
        <w:t>POLICY</w:t>
      </w:r>
      <w:r w:rsidR="00823245" w:rsidRPr="00A36C08">
        <w:rPr>
          <w:rFonts w:ascii="Calibri" w:hAnsi="Calibri" w:cs="Calibri"/>
          <w:sz w:val="22"/>
          <w:szCs w:val="22"/>
          <w:u w:val="none"/>
        </w:rPr>
        <w:t xml:space="preserve"> </w:t>
      </w:r>
      <w:r w:rsidR="00C029EC" w:rsidRPr="00A36C08">
        <w:rPr>
          <w:rFonts w:ascii="Calibri" w:hAnsi="Calibri" w:cs="Calibri"/>
          <w:sz w:val="22"/>
          <w:szCs w:val="22"/>
          <w:u w:val="none"/>
        </w:rPr>
        <w:t>20</w:t>
      </w:r>
      <w:r w:rsidR="008E1AE4" w:rsidRPr="00A36C08">
        <w:rPr>
          <w:rFonts w:ascii="Calibri" w:hAnsi="Calibri" w:cs="Calibri"/>
          <w:sz w:val="22"/>
          <w:szCs w:val="22"/>
          <w:u w:val="none"/>
        </w:rPr>
        <w:t>2</w:t>
      </w:r>
      <w:r w:rsidR="00540819" w:rsidRPr="00A36C08">
        <w:rPr>
          <w:rFonts w:ascii="Calibri" w:hAnsi="Calibri" w:cs="Calibri"/>
          <w:sz w:val="22"/>
          <w:szCs w:val="22"/>
          <w:u w:val="none"/>
        </w:rPr>
        <w:t>6</w:t>
      </w:r>
      <w:r w:rsidR="00C46018" w:rsidRPr="00A36C08">
        <w:rPr>
          <w:rFonts w:ascii="Calibri" w:hAnsi="Calibri" w:cs="Calibri"/>
          <w:sz w:val="22"/>
          <w:szCs w:val="22"/>
          <w:u w:val="none"/>
        </w:rPr>
        <w:t>-2</w:t>
      </w:r>
      <w:r w:rsidR="00540819" w:rsidRPr="00A36C08">
        <w:rPr>
          <w:rFonts w:ascii="Calibri" w:hAnsi="Calibri" w:cs="Calibri"/>
          <w:sz w:val="22"/>
          <w:szCs w:val="22"/>
          <w:u w:val="none"/>
        </w:rPr>
        <w:t>7</w:t>
      </w:r>
    </w:p>
    <w:p w14:paraId="4C921CAE" w14:textId="77777777" w:rsidR="00823245" w:rsidRPr="00A36C08" w:rsidRDefault="00823245">
      <w:pPr>
        <w:pStyle w:val="Title"/>
        <w:rPr>
          <w:rFonts w:ascii="Calibri" w:hAnsi="Calibri" w:cs="Calibri"/>
          <w:sz w:val="22"/>
          <w:szCs w:val="22"/>
        </w:rPr>
      </w:pPr>
    </w:p>
    <w:tbl>
      <w:tblPr>
        <w:tblW w:w="0" w:type="auto"/>
        <w:tblLook w:val="04A0" w:firstRow="1" w:lastRow="0" w:firstColumn="1" w:lastColumn="0" w:noHBand="0" w:noVBand="1"/>
      </w:tblPr>
      <w:tblGrid>
        <w:gridCol w:w="7083"/>
        <w:gridCol w:w="2166"/>
      </w:tblGrid>
      <w:tr w:rsidR="00841916" w:rsidRPr="00A36C08" w14:paraId="1F24163C" w14:textId="77777777" w:rsidTr="00FF2655">
        <w:tc>
          <w:tcPr>
            <w:tcW w:w="7083" w:type="dxa"/>
          </w:tcPr>
          <w:p w14:paraId="1C632364" w14:textId="77777777" w:rsidR="00841916" w:rsidRPr="00A36C08" w:rsidRDefault="00841916" w:rsidP="0011296A">
            <w:pPr>
              <w:rPr>
                <w:rFonts w:ascii="Calibri" w:eastAsia="Calibri" w:hAnsi="Calibri" w:cs="Calibri"/>
                <w:b/>
                <w:sz w:val="22"/>
                <w:szCs w:val="22"/>
                <w:u w:val="single"/>
              </w:rPr>
            </w:pPr>
            <w:r w:rsidRPr="00A36C08">
              <w:rPr>
                <w:rFonts w:ascii="Calibri" w:eastAsia="Calibri" w:hAnsi="Calibri" w:cs="Calibri"/>
                <w:b/>
                <w:sz w:val="22"/>
                <w:szCs w:val="22"/>
                <w:u w:val="single"/>
              </w:rPr>
              <w:t>School Vision</w:t>
            </w:r>
          </w:p>
          <w:p w14:paraId="2251878D" w14:textId="77777777" w:rsidR="00841916" w:rsidRPr="00A36C08" w:rsidRDefault="00841916" w:rsidP="0011296A">
            <w:pPr>
              <w:rPr>
                <w:rFonts w:ascii="Calibri" w:eastAsia="Calibri" w:hAnsi="Calibri" w:cs="Calibri"/>
                <w:sz w:val="22"/>
                <w:szCs w:val="22"/>
              </w:rPr>
            </w:pPr>
            <w:r w:rsidRPr="00A36C08">
              <w:rPr>
                <w:rFonts w:ascii="Calibri" w:eastAsia="Calibri" w:hAnsi="Calibri" w:cs="Calibri"/>
                <w:sz w:val="22"/>
                <w:szCs w:val="22"/>
              </w:rPr>
              <w:t>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w:t>
            </w:r>
          </w:p>
          <w:p w14:paraId="2CC9E5FE" w14:textId="77777777" w:rsidR="00841916" w:rsidRPr="00A36C08" w:rsidRDefault="00841916" w:rsidP="0011296A">
            <w:pPr>
              <w:rPr>
                <w:rFonts w:ascii="Calibri" w:eastAsia="Calibri" w:hAnsi="Calibri" w:cs="Calibri"/>
                <w:b/>
                <w:sz w:val="22"/>
                <w:szCs w:val="22"/>
                <w:u w:val="single"/>
              </w:rPr>
            </w:pPr>
          </w:p>
        </w:tc>
        <w:tc>
          <w:tcPr>
            <w:tcW w:w="1936" w:type="dxa"/>
          </w:tcPr>
          <w:p w14:paraId="58891CD6" w14:textId="7BCBEA41" w:rsidR="00841916" w:rsidRPr="00A36C08" w:rsidRDefault="000354AE" w:rsidP="0011296A">
            <w:pPr>
              <w:rPr>
                <w:rFonts w:ascii="Calibri" w:eastAsia="Calibri" w:hAnsi="Calibri" w:cs="Calibri"/>
                <w:b/>
                <w:sz w:val="22"/>
                <w:szCs w:val="22"/>
                <w:u w:val="single"/>
              </w:rPr>
            </w:pPr>
            <w:r w:rsidRPr="00A36C08">
              <w:rPr>
                <w:rFonts w:ascii="Calibri" w:eastAsia="Calibri" w:hAnsi="Calibri" w:cs="Calibri"/>
                <w:noProof/>
                <w:sz w:val="22"/>
                <w:szCs w:val="22"/>
                <w:lang w:eastAsia="en-GB"/>
              </w:rPr>
              <w:drawing>
                <wp:inline distT="0" distB="0" distL="0" distR="0" wp14:anchorId="3B40BDD3" wp14:editId="2B9BDF55">
                  <wp:extent cx="1232452" cy="940368"/>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9307" cy="945598"/>
                          </a:xfrm>
                          <a:prstGeom prst="rect">
                            <a:avLst/>
                          </a:prstGeom>
                          <a:noFill/>
                          <a:ln>
                            <a:noFill/>
                          </a:ln>
                        </pic:spPr>
                      </pic:pic>
                    </a:graphicData>
                  </a:graphic>
                </wp:inline>
              </w:drawing>
            </w:r>
          </w:p>
        </w:tc>
      </w:tr>
    </w:tbl>
    <w:p w14:paraId="4675C321" w14:textId="77777777" w:rsidR="00841916" w:rsidRPr="00A36C08" w:rsidRDefault="00841916" w:rsidP="00841916">
      <w:pPr>
        <w:jc w:val="center"/>
        <w:rPr>
          <w:rFonts w:ascii="Calibri" w:hAnsi="Calibri" w:cs="Calibri"/>
          <w:sz w:val="22"/>
          <w:szCs w:val="22"/>
        </w:rPr>
      </w:pPr>
      <w:r w:rsidRPr="00A36C08">
        <w:rPr>
          <w:rFonts w:ascii="Calibri" w:hAnsi="Calibri" w:cs="Calibri"/>
          <w:b/>
          <w:sz w:val="22"/>
          <w:szCs w:val="22"/>
          <w:u w:val="single"/>
        </w:rPr>
        <w:t>The School Logo links to our Motto</w:t>
      </w:r>
      <w:r w:rsidRPr="00A36C08">
        <w:rPr>
          <w:rFonts w:ascii="Calibri" w:hAnsi="Calibri" w:cs="Calibri"/>
          <w:sz w:val="22"/>
          <w:szCs w:val="22"/>
        </w:rPr>
        <w:t>.</w:t>
      </w:r>
    </w:p>
    <w:p w14:paraId="2ECB9FD5" w14:textId="77777777" w:rsidR="00841916" w:rsidRPr="00A36C08" w:rsidRDefault="00841916" w:rsidP="00841916">
      <w:pPr>
        <w:rPr>
          <w:rFonts w:ascii="Calibri" w:hAnsi="Calibri" w:cs="Calibri"/>
          <w:b/>
          <w:sz w:val="22"/>
          <w:szCs w:val="22"/>
          <w:u w:val="single"/>
        </w:rPr>
      </w:pPr>
    </w:p>
    <w:p w14:paraId="54BF75DC"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“The ones who plant and the ones who water work together as a team with the same purpose.”</w:t>
      </w:r>
    </w:p>
    <w:p w14:paraId="50195DB3"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1 Corinthians 3:8</w:t>
      </w:r>
    </w:p>
    <w:p w14:paraId="782C81A1" w14:textId="77777777" w:rsidR="00841916" w:rsidRPr="00A36C08" w:rsidRDefault="00841916" w:rsidP="00841916">
      <w:pPr>
        <w:jc w:val="center"/>
        <w:rPr>
          <w:rFonts w:ascii="Calibri" w:hAnsi="Calibri" w:cs="Calibri"/>
          <w:i/>
          <w:sz w:val="22"/>
          <w:szCs w:val="22"/>
        </w:rPr>
      </w:pPr>
    </w:p>
    <w:p w14:paraId="5E75E304" w14:textId="77777777" w:rsidR="00841916" w:rsidRPr="00A36C08" w:rsidRDefault="00841916" w:rsidP="00841916">
      <w:pPr>
        <w:jc w:val="center"/>
        <w:rPr>
          <w:rFonts w:ascii="Calibri" w:hAnsi="Calibri" w:cs="Calibri"/>
          <w:i/>
          <w:sz w:val="22"/>
          <w:szCs w:val="22"/>
        </w:rPr>
      </w:pPr>
      <w:r w:rsidRPr="00A36C08">
        <w:rPr>
          <w:rFonts w:ascii="Calibri" w:hAnsi="Calibri" w:cs="Calibri"/>
          <w:i/>
          <w:sz w:val="22"/>
          <w:szCs w:val="22"/>
        </w:rPr>
        <w:t>We believe that with God’s help when we all work as a TEAM - Together Everyone Achieves More.</w:t>
      </w:r>
    </w:p>
    <w:p w14:paraId="6B92EF16" w14:textId="77777777" w:rsidR="00841916" w:rsidRPr="00A36C08" w:rsidRDefault="00841916" w:rsidP="00841916">
      <w:pPr>
        <w:rPr>
          <w:rFonts w:ascii="Calibri" w:hAnsi="Calibri" w:cs="Calibri"/>
          <w:sz w:val="22"/>
          <w:szCs w:val="22"/>
        </w:rPr>
      </w:pPr>
    </w:p>
    <w:p w14:paraId="7EEB08A3" w14:textId="77777777" w:rsidR="00841916" w:rsidRPr="00A36C08" w:rsidRDefault="00841916" w:rsidP="00841916">
      <w:pPr>
        <w:jc w:val="center"/>
        <w:rPr>
          <w:rFonts w:ascii="Calibri" w:hAnsi="Calibri" w:cs="Calibri"/>
          <w:sz w:val="22"/>
          <w:szCs w:val="22"/>
        </w:rPr>
      </w:pPr>
      <w:r w:rsidRPr="00A36C08">
        <w:rPr>
          <w:rFonts w:ascii="Calibri" w:hAnsi="Calibri" w:cs="Calibri"/>
          <w:sz w:val="22"/>
          <w:szCs w:val="22"/>
        </w:rPr>
        <w:t xml:space="preserve">Our core values are - </w:t>
      </w:r>
      <w:r w:rsidRPr="00A36C08">
        <w:rPr>
          <w:rFonts w:ascii="Calibri" w:hAnsi="Calibri" w:cs="Calibri"/>
          <w:b/>
          <w:sz w:val="22"/>
          <w:szCs w:val="22"/>
        </w:rPr>
        <w:t>friendship, hope and perseverance.</w:t>
      </w:r>
    </w:p>
    <w:p w14:paraId="19B759EA" w14:textId="77777777" w:rsidR="00841916" w:rsidRPr="00A36C08" w:rsidRDefault="00841916" w:rsidP="00841916">
      <w:pPr>
        <w:jc w:val="center"/>
        <w:rPr>
          <w:rFonts w:ascii="Calibri" w:hAnsi="Calibri" w:cs="Calibri"/>
          <w:b/>
          <w:sz w:val="22"/>
          <w:szCs w:val="22"/>
          <w:u w:val="single"/>
        </w:rPr>
      </w:pPr>
    </w:p>
    <w:p w14:paraId="2A0133DC" w14:textId="77777777" w:rsidR="00841916" w:rsidRPr="00A36C08" w:rsidRDefault="00841916" w:rsidP="00841916">
      <w:pPr>
        <w:jc w:val="center"/>
        <w:rPr>
          <w:rFonts w:ascii="Calibri" w:hAnsi="Calibri" w:cs="Calibri"/>
          <w:b/>
          <w:sz w:val="22"/>
          <w:szCs w:val="22"/>
          <w:u w:val="single"/>
        </w:rPr>
      </w:pPr>
      <w:r w:rsidRPr="00A36C08">
        <w:rPr>
          <w:rFonts w:ascii="Calibri" w:hAnsi="Calibri" w:cs="Calibri"/>
          <w:b/>
          <w:sz w:val="22"/>
          <w:szCs w:val="22"/>
          <w:u w:val="single"/>
        </w:rPr>
        <w:t>Our Mission (INTENT)</w:t>
      </w:r>
    </w:p>
    <w:p w14:paraId="0B2F4E33" w14:textId="77777777" w:rsidR="00841916" w:rsidRPr="00A36C08" w:rsidRDefault="00841916" w:rsidP="00841916">
      <w:pPr>
        <w:rPr>
          <w:rFonts w:ascii="Calibri" w:hAnsi="Calibri" w:cs="Calibri"/>
          <w:sz w:val="22"/>
          <w:szCs w:val="22"/>
        </w:rPr>
      </w:pPr>
    </w:p>
    <w:p w14:paraId="30D7B4BF" w14:textId="77777777" w:rsidR="00841916" w:rsidRPr="00A36C08" w:rsidRDefault="00841916" w:rsidP="00841916">
      <w:pPr>
        <w:rPr>
          <w:rFonts w:ascii="Calibri" w:hAnsi="Calibri" w:cs="Calibri"/>
          <w:sz w:val="22"/>
          <w:szCs w:val="22"/>
        </w:rPr>
      </w:pPr>
      <w:r w:rsidRPr="00A36C08">
        <w:rPr>
          <w:rFonts w:ascii="Calibri" w:hAnsi="Calibri" w:cs="Calibri"/>
          <w:sz w:val="22"/>
          <w:szCs w:val="22"/>
        </w:rPr>
        <w:t xml:space="preserve">At Donnington Wood CE Junior </w:t>
      </w:r>
      <w:r w:rsidR="00935E91" w:rsidRPr="00A36C08">
        <w:rPr>
          <w:rFonts w:ascii="Calibri" w:hAnsi="Calibri" w:cs="Calibri"/>
          <w:sz w:val="22"/>
          <w:szCs w:val="22"/>
        </w:rPr>
        <w:t>School,</w:t>
      </w:r>
      <w:r w:rsidRPr="00A36C08">
        <w:rPr>
          <w:rFonts w:ascii="Calibri" w:hAnsi="Calibri" w:cs="Calibri"/>
          <w:sz w:val="22"/>
          <w:szCs w:val="22"/>
        </w:rPr>
        <w:t xml:space="preserve"> we will: </w:t>
      </w:r>
    </w:p>
    <w:p w14:paraId="5E3DE265" w14:textId="77777777" w:rsidR="00841916" w:rsidRPr="00A36C08" w:rsidRDefault="00841916" w:rsidP="00841916">
      <w:pPr>
        <w:rPr>
          <w:rFonts w:ascii="Calibri" w:hAnsi="Calibri" w:cs="Calibri"/>
          <w:sz w:val="22"/>
          <w:szCs w:val="22"/>
        </w:rPr>
      </w:pPr>
    </w:p>
    <w:p w14:paraId="072322D3"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put the safety of everyone as a priority so we can work in </w:t>
      </w:r>
      <w:r w:rsidRPr="00A36C08">
        <w:rPr>
          <w:rFonts w:ascii="Calibri" w:hAnsi="Calibri" w:cs="Calibri"/>
          <w:sz w:val="22"/>
          <w:szCs w:val="22"/>
          <w:highlight w:val="green"/>
        </w:rPr>
        <w:t>trust</w:t>
      </w:r>
      <w:r w:rsidRPr="00A36C08">
        <w:rPr>
          <w:rFonts w:ascii="Calibri" w:hAnsi="Calibri" w:cs="Calibri"/>
          <w:sz w:val="22"/>
          <w:szCs w:val="22"/>
        </w:rPr>
        <w:t xml:space="preserve"> and </w:t>
      </w:r>
      <w:r w:rsidRPr="00A36C08">
        <w:rPr>
          <w:rFonts w:ascii="Calibri" w:hAnsi="Calibri" w:cs="Calibri"/>
          <w:sz w:val="22"/>
          <w:szCs w:val="22"/>
          <w:highlight w:val="green"/>
        </w:rPr>
        <w:t>peace</w:t>
      </w:r>
      <w:r w:rsidRPr="00A36C08">
        <w:rPr>
          <w:rFonts w:ascii="Calibri" w:hAnsi="Calibri" w:cs="Calibri"/>
          <w:sz w:val="22"/>
          <w:szCs w:val="22"/>
        </w:rPr>
        <w:t>.</w:t>
      </w:r>
    </w:p>
    <w:p w14:paraId="69FB9BDE"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encourage everyone to understand the true meaning of </w:t>
      </w:r>
      <w:r w:rsidRPr="00A36C08">
        <w:rPr>
          <w:rFonts w:ascii="Calibri" w:hAnsi="Calibri" w:cs="Calibri"/>
          <w:sz w:val="22"/>
          <w:szCs w:val="22"/>
          <w:highlight w:val="green"/>
        </w:rPr>
        <w:t>friendship</w:t>
      </w:r>
      <w:r w:rsidRPr="00A36C08">
        <w:rPr>
          <w:rFonts w:ascii="Calibri" w:hAnsi="Calibri" w:cs="Calibri"/>
          <w:sz w:val="22"/>
          <w:szCs w:val="22"/>
        </w:rPr>
        <w:t xml:space="preserve">, </w:t>
      </w:r>
      <w:r w:rsidRPr="00A36C08">
        <w:rPr>
          <w:rFonts w:ascii="Calibri" w:hAnsi="Calibri" w:cs="Calibri"/>
          <w:sz w:val="22"/>
          <w:szCs w:val="22"/>
          <w:highlight w:val="green"/>
        </w:rPr>
        <w:t>fellowship</w:t>
      </w:r>
      <w:r w:rsidRPr="00A36C08">
        <w:rPr>
          <w:rFonts w:ascii="Calibri" w:hAnsi="Calibri" w:cs="Calibri"/>
          <w:sz w:val="22"/>
          <w:szCs w:val="22"/>
        </w:rPr>
        <w:t xml:space="preserve"> and community by acting with </w:t>
      </w:r>
      <w:r w:rsidRPr="00A36C08">
        <w:rPr>
          <w:rFonts w:ascii="Calibri" w:hAnsi="Calibri" w:cs="Calibri"/>
          <w:sz w:val="22"/>
          <w:szCs w:val="22"/>
          <w:highlight w:val="green"/>
        </w:rPr>
        <w:t>humility, compassion</w:t>
      </w:r>
      <w:r w:rsidRPr="00A36C08">
        <w:rPr>
          <w:rFonts w:ascii="Calibri" w:hAnsi="Calibri" w:cs="Calibri"/>
          <w:sz w:val="22"/>
          <w:szCs w:val="22"/>
        </w:rPr>
        <w:t xml:space="preserve"> and in </w:t>
      </w:r>
      <w:r w:rsidRPr="00A36C08">
        <w:rPr>
          <w:rFonts w:ascii="Calibri" w:hAnsi="Calibri" w:cs="Calibri"/>
          <w:sz w:val="22"/>
          <w:szCs w:val="22"/>
          <w:highlight w:val="green"/>
        </w:rPr>
        <w:t>service</w:t>
      </w:r>
      <w:r w:rsidRPr="00A36C08">
        <w:rPr>
          <w:rFonts w:ascii="Calibri" w:hAnsi="Calibri" w:cs="Calibri"/>
          <w:sz w:val="22"/>
          <w:szCs w:val="22"/>
        </w:rPr>
        <w:t xml:space="preserve"> to each other.</w:t>
      </w:r>
    </w:p>
    <w:p w14:paraId="74977BB9"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be inclusive so everyone is valued and respected and where </w:t>
      </w:r>
      <w:r w:rsidRPr="00A36C08">
        <w:rPr>
          <w:rFonts w:ascii="Calibri" w:hAnsi="Calibri" w:cs="Calibri"/>
          <w:sz w:val="22"/>
          <w:szCs w:val="22"/>
          <w:highlight w:val="green"/>
        </w:rPr>
        <w:t>tolerance</w:t>
      </w:r>
      <w:r w:rsidRPr="00A36C08">
        <w:rPr>
          <w:rFonts w:ascii="Calibri" w:hAnsi="Calibri" w:cs="Calibri"/>
          <w:sz w:val="22"/>
          <w:szCs w:val="22"/>
        </w:rPr>
        <w:t xml:space="preserve"> and diversity are celebrated.</w:t>
      </w:r>
    </w:p>
    <w:p w14:paraId="72724D82"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seek out every opportunity to ensure that all of us flourish in all that we do, developing </w:t>
      </w:r>
      <w:r w:rsidRPr="00A36C08">
        <w:rPr>
          <w:rFonts w:ascii="Calibri" w:hAnsi="Calibri" w:cs="Calibri"/>
          <w:sz w:val="22"/>
          <w:szCs w:val="22"/>
          <w:highlight w:val="green"/>
        </w:rPr>
        <w:t>wisdom</w:t>
      </w:r>
      <w:r w:rsidRPr="00A36C08">
        <w:rPr>
          <w:rFonts w:ascii="Calibri" w:hAnsi="Calibri" w:cs="Calibri"/>
          <w:sz w:val="22"/>
          <w:szCs w:val="22"/>
        </w:rPr>
        <w:t xml:space="preserve"> and </w:t>
      </w:r>
      <w:r w:rsidRPr="00A36C08">
        <w:rPr>
          <w:rFonts w:ascii="Calibri" w:hAnsi="Calibri" w:cs="Calibri"/>
          <w:sz w:val="22"/>
          <w:szCs w:val="22"/>
          <w:highlight w:val="green"/>
        </w:rPr>
        <w:t>creativity</w:t>
      </w:r>
      <w:r w:rsidRPr="00A36C08">
        <w:rPr>
          <w:rFonts w:ascii="Calibri" w:hAnsi="Calibri" w:cs="Calibri"/>
          <w:sz w:val="22"/>
          <w:szCs w:val="22"/>
        </w:rPr>
        <w:t xml:space="preserve">, through an ambitious and broad curriculum that challenges expectations, deepens knowledge and develops skills. </w:t>
      </w:r>
    </w:p>
    <w:p w14:paraId="2614643F"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empower pupils and adults to develop </w:t>
      </w:r>
      <w:r w:rsidRPr="00A36C08">
        <w:rPr>
          <w:rFonts w:ascii="Calibri" w:hAnsi="Calibri" w:cs="Calibri"/>
          <w:sz w:val="22"/>
          <w:szCs w:val="22"/>
          <w:highlight w:val="green"/>
        </w:rPr>
        <w:t>hope</w:t>
      </w:r>
      <w:r w:rsidRPr="00A36C08">
        <w:rPr>
          <w:rFonts w:ascii="Calibri" w:hAnsi="Calibri" w:cs="Calibri"/>
          <w:sz w:val="22"/>
          <w:szCs w:val="22"/>
        </w:rPr>
        <w:t xml:space="preserve"> and </w:t>
      </w:r>
      <w:r w:rsidRPr="00A36C08">
        <w:rPr>
          <w:rFonts w:ascii="Calibri" w:hAnsi="Calibri" w:cs="Calibri"/>
          <w:sz w:val="22"/>
          <w:szCs w:val="22"/>
          <w:highlight w:val="green"/>
        </w:rPr>
        <w:t>perseverance</w:t>
      </w:r>
      <w:r w:rsidRPr="00A36C08">
        <w:rPr>
          <w:rFonts w:ascii="Calibri" w:hAnsi="Calibri" w:cs="Calibri"/>
          <w:sz w:val="22"/>
          <w:szCs w:val="22"/>
        </w:rPr>
        <w:t>, so that they are able to engage/explore the challenges of school and the wider world.</w:t>
      </w:r>
    </w:p>
    <w:p w14:paraId="77568DA4"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nurture the spiritual development of our school </w:t>
      </w:r>
      <w:r w:rsidRPr="00A36C08">
        <w:rPr>
          <w:rFonts w:ascii="Calibri" w:hAnsi="Calibri" w:cs="Calibri"/>
          <w:sz w:val="22"/>
          <w:szCs w:val="22"/>
          <w:highlight w:val="green"/>
        </w:rPr>
        <w:t>fellowship</w:t>
      </w:r>
      <w:r w:rsidRPr="00A36C08">
        <w:rPr>
          <w:rFonts w:ascii="Calibri" w:hAnsi="Calibri" w:cs="Calibri"/>
          <w:sz w:val="22"/>
          <w:szCs w:val="22"/>
        </w:rPr>
        <w:t xml:space="preserve">, develop </w:t>
      </w:r>
      <w:r w:rsidRPr="00A36C08">
        <w:rPr>
          <w:rFonts w:ascii="Calibri" w:hAnsi="Calibri" w:cs="Calibri"/>
          <w:sz w:val="22"/>
          <w:szCs w:val="22"/>
          <w:highlight w:val="green"/>
        </w:rPr>
        <w:t>tolerance</w:t>
      </w:r>
      <w:r w:rsidRPr="00A36C08">
        <w:rPr>
          <w:rFonts w:ascii="Calibri" w:hAnsi="Calibri" w:cs="Calibri"/>
          <w:sz w:val="22"/>
          <w:szCs w:val="22"/>
        </w:rPr>
        <w:t xml:space="preserve"> of other faiths, beliefs and cultures and build religious literacy through collective worship of God and teaching of RE.</w:t>
      </w:r>
    </w:p>
    <w:p w14:paraId="4E84B4BA" w14:textId="77777777" w:rsidR="00841916" w:rsidRPr="00A36C08" w:rsidRDefault="00841916" w:rsidP="00841916">
      <w:pPr>
        <w:pStyle w:val="ListParagraph"/>
        <w:numPr>
          <w:ilvl w:val="0"/>
          <w:numId w:val="18"/>
        </w:numPr>
        <w:rPr>
          <w:rFonts w:ascii="Calibri" w:hAnsi="Calibri" w:cs="Calibri"/>
          <w:sz w:val="22"/>
          <w:szCs w:val="22"/>
        </w:rPr>
      </w:pPr>
      <w:r w:rsidRPr="00A36C08">
        <w:rPr>
          <w:rFonts w:ascii="Calibri" w:hAnsi="Calibri" w:cs="Calibri"/>
          <w:sz w:val="22"/>
          <w:szCs w:val="22"/>
        </w:rPr>
        <w:t xml:space="preserve">champion our values to equip our children ready for their future as respectful individuals, life-long learners and active citizens in society, advocating </w:t>
      </w:r>
      <w:r w:rsidRPr="00A36C08">
        <w:rPr>
          <w:rFonts w:ascii="Calibri" w:hAnsi="Calibri" w:cs="Calibri"/>
          <w:sz w:val="22"/>
          <w:szCs w:val="22"/>
          <w:highlight w:val="green"/>
        </w:rPr>
        <w:t>justice</w:t>
      </w:r>
      <w:r w:rsidRPr="00A36C08">
        <w:rPr>
          <w:rFonts w:ascii="Calibri" w:hAnsi="Calibri" w:cs="Calibri"/>
          <w:sz w:val="22"/>
          <w:szCs w:val="22"/>
        </w:rPr>
        <w:t>.</w:t>
      </w:r>
    </w:p>
    <w:p w14:paraId="54162FFE" w14:textId="77777777" w:rsidR="00841916" w:rsidRPr="00A36C08" w:rsidRDefault="00841916" w:rsidP="009C5723">
      <w:pPr>
        <w:pStyle w:val="Title"/>
        <w:jc w:val="left"/>
        <w:rPr>
          <w:rFonts w:ascii="Calibri" w:hAnsi="Calibri" w:cs="Calibri"/>
          <w:sz w:val="22"/>
          <w:szCs w:val="22"/>
        </w:rPr>
      </w:pPr>
    </w:p>
    <w:p w14:paraId="723BF6BE" w14:textId="77777777" w:rsidR="00F26B59" w:rsidRPr="00A36C08" w:rsidRDefault="00F26B59" w:rsidP="009C5723">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This policy adds further detail to how we achieve our Mission</w:t>
      </w:r>
      <w:r w:rsidR="00A80223" w:rsidRPr="00A36C08">
        <w:rPr>
          <w:rFonts w:ascii="Calibri" w:hAnsi="Calibri" w:cs="Calibri"/>
          <w:b w:val="0"/>
          <w:bCs w:val="0"/>
          <w:sz w:val="22"/>
          <w:szCs w:val="22"/>
          <w:u w:val="none"/>
        </w:rPr>
        <w:t xml:space="preserve"> and should be read in unison with our Vision document (see website)</w:t>
      </w:r>
    </w:p>
    <w:p w14:paraId="0175BE34" w14:textId="77777777" w:rsidR="00F26B59" w:rsidRPr="00A36C08" w:rsidRDefault="00F26B59" w:rsidP="009C5723">
      <w:pPr>
        <w:pStyle w:val="Title"/>
        <w:jc w:val="left"/>
        <w:rPr>
          <w:rFonts w:ascii="Calibri" w:hAnsi="Calibri" w:cs="Calibri"/>
          <w:b w:val="0"/>
          <w:bCs w:val="0"/>
          <w:sz w:val="22"/>
          <w:szCs w:val="22"/>
          <w:u w:val="none"/>
        </w:rPr>
      </w:pPr>
    </w:p>
    <w:p w14:paraId="1D0E8904" w14:textId="77777777" w:rsidR="00823245" w:rsidRPr="00A36C08" w:rsidRDefault="00823245" w:rsidP="009C5723">
      <w:pPr>
        <w:pStyle w:val="Title"/>
        <w:jc w:val="left"/>
        <w:rPr>
          <w:rFonts w:ascii="Calibri" w:hAnsi="Calibri" w:cs="Calibri"/>
          <w:sz w:val="22"/>
          <w:szCs w:val="22"/>
        </w:rPr>
      </w:pPr>
      <w:r w:rsidRPr="00A36C08">
        <w:rPr>
          <w:rFonts w:ascii="Calibri" w:hAnsi="Calibri" w:cs="Calibri"/>
          <w:sz w:val="22"/>
          <w:szCs w:val="22"/>
        </w:rPr>
        <w:t>Introduction</w:t>
      </w:r>
    </w:p>
    <w:p w14:paraId="51AB13CD" w14:textId="77777777" w:rsidR="00823245" w:rsidRPr="00A36C08" w:rsidRDefault="00823245">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 xml:space="preserve">At Donnington Wood CE Junior </w:t>
      </w:r>
      <w:r w:rsidR="00935E91" w:rsidRPr="00A36C08">
        <w:rPr>
          <w:rFonts w:ascii="Calibri" w:hAnsi="Calibri" w:cs="Calibri"/>
          <w:b w:val="0"/>
          <w:bCs w:val="0"/>
          <w:sz w:val="22"/>
          <w:szCs w:val="22"/>
          <w:u w:val="none"/>
        </w:rPr>
        <w:t>School,</w:t>
      </w:r>
      <w:r w:rsidRPr="00A36C08">
        <w:rPr>
          <w:rFonts w:ascii="Calibri" w:hAnsi="Calibri" w:cs="Calibri"/>
          <w:b w:val="0"/>
          <w:bCs w:val="0"/>
          <w:sz w:val="22"/>
          <w:szCs w:val="22"/>
          <w:u w:val="none"/>
        </w:rPr>
        <w:t xml:space="preserve"> we are committed to ensuring that the children in our care learn in a happy, secure and safe environment where mutual respect and understanding is fostered and developed in every lesson and throughout the school day.</w:t>
      </w:r>
      <w:r w:rsidR="00841916" w:rsidRPr="00A36C08">
        <w:rPr>
          <w:rFonts w:ascii="Calibri" w:hAnsi="Calibri" w:cs="Calibri"/>
          <w:b w:val="0"/>
          <w:bCs w:val="0"/>
          <w:sz w:val="22"/>
          <w:szCs w:val="22"/>
          <w:u w:val="none"/>
        </w:rPr>
        <w:t xml:space="preserve"> </w:t>
      </w:r>
    </w:p>
    <w:p w14:paraId="601DAA7E" w14:textId="77777777" w:rsidR="00661901" w:rsidRPr="00A36C08" w:rsidRDefault="00661901">
      <w:pPr>
        <w:pStyle w:val="Title"/>
        <w:jc w:val="left"/>
        <w:rPr>
          <w:rFonts w:ascii="Calibri" w:hAnsi="Calibri" w:cs="Calibri"/>
          <w:b w:val="0"/>
          <w:bCs w:val="0"/>
          <w:sz w:val="22"/>
          <w:szCs w:val="22"/>
          <w:u w:val="none"/>
        </w:rPr>
      </w:pPr>
    </w:p>
    <w:p w14:paraId="2B239167" w14:textId="2EDE31C4" w:rsidR="00823245" w:rsidRPr="00A36C08" w:rsidRDefault="00823245">
      <w:pPr>
        <w:pStyle w:val="Title"/>
        <w:jc w:val="left"/>
        <w:rPr>
          <w:rFonts w:ascii="Calibri" w:hAnsi="Calibri" w:cs="Calibri"/>
          <w:b w:val="0"/>
          <w:bCs w:val="0"/>
          <w:sz w:val="22"/>
          <w:szCs w:val="22"/>
          <w:u w:val="none"/>
        </w:rPr>
      </w:pPr>
      <w:r w:rsidRPr="00A36C08">
        <w:rPr>
          <w:rFonts w:ascii="Calibri" w:hAnsi="Calibri" w:cs="Calibri"/>
          <w:b w:val="0"/>
          <w:bCs w:val="0"/>
          <w:sz w:val="22"/>
          <w:szCs w:val="22"/>
          <w:u w:val="none"/>
        </w:rPr>
        <w:t xml:space="preserve">As a </w:t>
      </w:r>
      <w:r w:rsidR="00935E91" w:rsidRPr="00A36C08">
        <w:rPr>
          <w:rFonts w:ascii="Calibri" w:hAnsi="Calibri" w:cs="Calibri"/>
          <w:b w:val="0"/>
          <w:bCs w:val="0"/>
          <w:sz w:val="22"/>
          <w:szCs w:val="22"/>
          <w:u w:val="none"/>
        </w:rPr>
        <w:t>school,</w:t>
      </w:r>
      <w:r w:rsidRPr="00A36C08">
        <w:rPr>
          <w:rFonts w:ascii="Calibri" w:hAnsi="Calibri" w:cs="Calibri"/>
          <w:b w:val="0"/>
          <w:bCs w:val="0"/>
          <w:sz w:val="22"/>
          <w:szCs w:val="22"/>
          <w:u w:val="none"/>
        </w:rPr>
        <w:t xml:space="preserve"> we aim to foster positive </w:t>
      </w:r>
      <w:r w:rsidR="00166837" w:rsidRPr="00A36C08">
        <w:rPr>
          <w:rFonts w:ascii="Calibri" w:hAnsi="Calibri" w:cs="Calibri"/>
          <w:b w:val="0"/>
          <w:bCs w:val="0"/>
          <w:sz w:val="22"/>
          <w:szCs w:val="22"/>
          <w:u w:val="none"/>
        </w:rPr>
        <w:t xml:space="preserve">relationships and </w:t>
      </w:r>
      <w:r w:rsidRPr="00A36C08">
        <w:rPr>
          <w:rFonts w:ascii="Calibri" w:hAnsi="Calibri" w:cs="Calibri"/>
          <w:b w:val="0"/>
          <w:bCs w:val="0"/>
          <w:sz w:val="22"/>
          <w:szCs w:val="22"/>
          <w:u w:val="none"/>
        </w:rPr>
        <w:t>behaviour in our pupils</w:t>
      </w:r>
      <w:r w:rsidR="00841916" w:rsidRPr="00A36C08">
        <w:rPr>
          <w:rFonts w:ascii="Calibri" w:hAnsi="Calibri" w:cs="Calibri"/>
          <w:b w:val="0"/>
          <w:bCs w:val="0"/>
          <w:sz w:val="22"/>
          <w:szCs w:val="22"/>
          <w:u w:val="none"/>
        </w:rPr>
        <w:t>, in line with our vision,</w:t>
      </w:r>
      <w:r w:rsidRPr="00A36C08">
        <w:rPr>
          <w:rFonts w:ascii="Calibri" w:hAnsi="Calibri" w:cs="Calibri"/>
          <w:b w:val="0"/>
          <w:bCs w:val="0"/>
          <w:sz w:val="22"/>
          <w:szCs w:val="22"/>
          <w:u w:val="none"/>
        </w:rPr>
        <w:t xml:space="preserve"> and encourage them to take an increasing responsibility for managing their own behaviour</w:t>
      </w:r>
      <w:r w:rsidR="00B83D26" w:rsidRPr="00A36C08">
        <w:rPr>
          <w:rFonts w:ascii="Calibri" w:hAnsi="Calibri" w:cs="Calibri"/>
          <w:b w:val="0"/>
          <w:bCs w:val="0"/>
          <w:sz w:val="22"/>
          <w:szCs w:val="22"/>
          <w:u w:val="none"/>
        </w:rPr>
        <w:t xml:space="preserve"> and regulating their emotions</w:t>
      </w:r>
      <w:r w:rsidRPr="00A36C08">
        <w:rPr>
          <w:rFonts w:ascii="Calibri" w:hAnsi="Calibri" w:cs="Calibri"/>
          <w:b w:val="0"/>
          <w:bCs w:val="0"/>
          <w:sz w:val="22"/>
          <w:szCs w:val="22"/>
          <w:u w:val="none"/>
        </w:rPr>
        <w:t xml:space="preserve">. We want a school where children </w:t>
      </w:r>
      <w:r w:rsidRPr="00A36C08">
        <w:rPr>
          <w:rFonts w:ascii="Calibri" w:hAnsi="Calibri" w:cs="Calibri"/>
          <w:sz w:val="22"/>
          <w:szCs w:val="22"/>
          <w:u w:val="none"/>
        </w:rPr>
        <w:t>can</w:t>
      </w:r>
      <w:r w:rsidR="00AB20D5" w:rsidRPr="00A36C08">
        <w:rPr>
          <w:rFonts w:ascii="Calibri" w:hAnsi="Calibri" w:cs="Calibri"/>
          <w:b w:val="0"/>
          <w:bCs w:val="0"/>
          <w:sz w:val="22"/>
          <w:szCs w:val="22"/>
          <w:u w:val="none"/>
        </w:rPr>
        <w:t xml:space="preserve"> and</w:t>
      </w:r>
      <w:r w:rsidRPr="00A36C08">
        <w:rPr>
          <w:rFonts w:ascii="Calibri" w:hAnsi="Calibri" w:cs="Calibri"/>
          <w:b w:val="0"/>
          <w:bCs w:val="0"/>
          <w:sz w:val="22"/>
          <w:szCs w:val="22"/>
          <w:u w:val="none"/>
        </w:rPr>
        <w:t xml:space="preserve"> </w:t>
      </w:r>
      <w:r w:rsidRPr="00A36C08">
        <w:rPr>
          <w:rFonts w:ascii="Calibri" w:hAnsi="Calibri" w:cs="Calibri"/>
          <w:sz w:val="22"/>
          <w:szCs w:val="22"/>
          <w:u w:val="none"/>
        </w:rPr>
        <w:t>want</w:t>
      </w:r>
      <w:r w:rsidRPr="00A36C08">
        <w:rPr>
          <w:rFonts w:ascii="Calibri" w:hAnsi="Calibri" w:cs="Calibri"/>
          <w:b w:val="0"/>
          <w:bCs w:val="0"/>
          <w:sz w:val="22"/>
          <w:szCs w:val="22"/>
          <w:u w:val="none"/>
        </w:rPr>
        <w:t xml:space="preserve"> to learn and where </w:t>
      </w:r>
      <w:r w:rsidR="004807DF" w:rsidRPr="00A36C08">
        <w:rPr>
          <w:rFonts w:ascii="Calibri" w:hAnsi="Calibri" w:cs="Calibri"/>
          <w:b w:val="0"/>
          <w:bCs w:val="0"/>
          <w:sz w:val="22"/>
          <w:szCs w:val="22"/>
          <w:u w:val="none"/>
        </w:rPr>
        <w:t>staff</w:t>
      </w:r>
      <w:r w:rsidRPr="00A36C08">
        <w:rPr>
          <w:rFonts w:ascii="Calibri" w:hAnsi="Calibri" w:cs="Calibri"/>
          <w:b w:val="0"/>
          <w:bCs w:val="0"/>
          <w:sz w:val="22"/>
          <w:szCs w:val="22"/>
          <w:u w:val="none"/>
        </w:rPr>
        <w:t xml:space="preserve"> provide necessary support for those pupils who find managing their own behaviour</w:t>
      </w:r>
      <w:r w:rsidR="00B83D26" w:rsidRPr="00A36C08">
        <w:rPr>
          <w:rFonts w:ascii="Calibri" w:hAnsi="Calibri" w:cs="Calibri"/>
          <w:b w:val="0"/>
          <w:bCs w:val="0"/>
          <w:sz w:val="22"/>
          <w:szCs w:val="22"/>
          <w:u w:val="none"/>
        </w:rPr>
        <w:t xml:space="preserve"> and regulating their strong emotions</w:t>
      </w:r>
      <w:r w:rsidRPr="00A36C08">
        <w:rPr>
          <w:rFonts w:ascii="Calibri" w:hAnsi="Calibri" w:cs="Calibri"/>
          <w:b w:val="0"/>
          <w:bCs w:val="0"/>
          <w:sz w:val="22"/>
          <w:szCs w:val="22"/>
          <w:u w:val="none"/>
        </w:rPr>
        <w:t xml:space="preserve"> especially difficult.</w:t>
      </w:r>
    </w:p>
    <w:p w14:paraId="0E8DEA32" w14:textId="77777777" w:rsidR="00823245" w:rsidRPr="00A36C08" w:rsidRDefault="00823245">
      <w:pPr>
        <w:jc w:val="center"/>
        <w:rPr>
          <w:rFonts w:ascii="Calibri" w:hAnsi="Calibri" w:cs="Calibri"/>
          <w:b/>
          <w:bCs/>
          <w:sz w:val="22"/>
          <w:szCs w:val="22"/>
          <w:u w:val="single"/>
        </w:rPr>
      </w:pPr>
    </w:p>
    <w:p w14:paraId="755E4878" w14:textId="77777777" w:rsidR="00823245" w:rsidRPr="00A36C08" w:rsidRDefault="00841916">
      <w:pPr>
        <w:pStyle w:val="Subtitle"/>
        <w:rPr>
          <w:rFonts w:ascii="Calibri" w:hAnsi="Calibri" w:cs="Calibri"/>
          <w:sz w:val="22"/>
          <w:szCs w:val="22"/>
        </w:rPr>
      </w:pPr>
      <w:r w:rsidRPr="00A36C08">
        <w:rPr>
          <w:rFonts w:ascii="Calibri" w:hAnsi="Calibri" w:cs="Calibri"/>
          <w:sz w:val="22"/>
          <w:szCs w:val="22"/>
        </w:rPr>
        <w:t xml:space="preserve">The </w:t>
      </w:r>
      <w:r w:rsidR="00823245" w:rsidRPr="00A36C08">
        <w:rPr>
          <w:rFonts w:ascii="Calibri" w:hAnsi="Calibri" w:cs="Calibri"/>
          <w:sz w:val="22"/>
          <w:szCs w:val="22"/>
        </w:rPr>
        <w:t>Aims</w:t>
      </w:r>
      <w:r w:rsidRPr="00A36C08">
        <w:rPr>
          <w:rFonts w:ascii="Calibri" w:hAnsi="Calibri" w:cs="Calibri"/>
          <w:sz w:val="22"/>
          <w:szCs w:val="22"/>
        </w:rPr>
        <w:t xml:space="preserve"> of this policy to achieve our vision</w:t>
      </w:r>
    </w:p>
    <w:p w14:paraId="3D0F084C"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develop an ethos of mutual respect </w:t>
      </w:r>
      <w:r w:rsidR="00C90F7C" w:rsidRPr="00A36C08">
        <w:rPr>
          <w:rFonts w:ascii="Calibri" w:hAnsi="Calibri" w:cs="Calibri"/>
          <w:sz w:val="22"/>
          <w:szCs w:val="22"/>
        </w:rPr>
        <w:t>and</w:t>
      </w:r>
      <w:r w:rsidRPr="00A36C08">
        <w:rPr>
          <w:rFonts w:ascii="Calibri" w:hAnsi="Calibri" w:cs="Calibri"/>
          <w:sz w:val="22"/>
          <w:szCs w:val="22"/>
        </w:rPr>
        <w:t xml:space="preserve"> understanding through a set of </w:t>
      </w:r>
      <w:r w:rsidRPr="00A36C08">
        <w:rPr>
          <w:rFonts w:ascii="Calibri" w:hAnsi="Calibri" w:cs="Calibri"/>
          <w:b/>
          <w:bCs/>
          <w:sz w:val="22"/>
          <w:szCs w:val="22"/>
        </w:rPr>
        <w:t>Whole School</w:t>
      </w:r>
      <w:r w:rsidRPr="00A36C08">
        <w:rPr>
          <w:rFonts w:ascii="Calibri" w:hAnsi="Calibri" w:cs="Calibri"/>
          <w:sz w:val="22"/>
          <w:szCs w:val="22"/>
        </w:rPr>
        <w:t xml:space="preserve"> </w:t>
      </w:r>
      <w:r w:rsidRPr="00A36C08">
        <w:rPr>
          <w:rFonts w:ascii="Calibri" w:hAnsi="Calibri" w:cs="Calibri"/>
          <w:b/>
          <w:bCs/>
          <w:sz w:val="22"/>
          <w:szCs w:val="22"/>
        </w:rPr>
        <w:t>Rules</w:t>
      </w:r>
      <w:r w:rsidRPr="00A36C08">
        <w:rPr>
          <w:rFonts w:ascii="Calibri" w:hAnsi="Calibri" w:cs="Calibri"/>
          <w:sz w:val="22"/>
          <w:szCs w:val="22"/>
        </w:rPr>
        <w:t xml:space="preserve"> that apply to </w:t>
      </w:r>
      <w:r w:rsidRPr="00A36C08">
        <w:rPr>
          <w:rFonts w:ascii="Calibri" w:hAnsi="Calibri" w:cs="Calibri"/>
          <w:b/>
          <w:bCs/>
          <w:sz w:val="22"/>
          <w:szCs w:val="22"/>
        </w:rPr>
        <w:t>everyone</w:t>
      </w:r>
      <w:r w:rsidRPr="00A36C08">
        <w:rPr>
          <w:rFonts w:ascii="Calibri" w:hAnsi="Calibri" w:cs="Calibri"/>
          <w:sz w:val="22"/>
          <w:szCs w:val="22"/>
        </w:rPr>
        <w:t>.</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friendship</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fellowship</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trust</w:t>
      </w:r>
      <w:r w:rsidR="00841916" w:rsidRPr="00A36C08">
        <w:rPr>
          <w:rFonts w:ascii="Calibri" w:hAnsi="Calibri" w:cs="Calibri"/>
          <w:sz w:val="22"/>
          <w:szCs w:val="22"/>
        </w:rPr>
        <w:t xml:space="preserve"> and </w:t>
      </w:r>
      <w:r w:rsidR="00841916" w:rsidRPr="00A36C08">
        <w:rPr>
          <w:rFonts w:ascii="Calibri" w:hAnsi="Calibri" w:cs="Calibri"/>
          <w:sz w:val="22"/>
          <w:szCs w:val="22"/>
          <w:highlight w:val="green"/>
        </w:rPr>
        <w:t>peace</w:t>
      </w:r>
      <w:r w:rsidR="00841916" w:rsidRPr="00A36C08">
        <w:rPr>
          <w:rFonts w:ascii="Calibri" w:hAnsi="Calibri" w:cs="Calibri"/>
          <w:sz w:val="22"/>
          <w:szCs w:val="22"/>
        </w:rPr>
        <w:t>)</w:t>
      </w:r>
    </w:p>
    <w:p w14:paraId="04BE2A3F"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have a clearly structured </w:t>
      </w:r>
      <w:r w:rsidR="00B83D26" w:rsidRPr="00A36C08">
        <w:rPr>
          <w:rFonts w:ascii="Calibri" w:hAnsi="Calibri" w:cs="Calibri"/>
          <w:sz w:val="22"/>
          <w:szCs w:val="22"/>
        </w:rPr>
        <w:t xml:space="preserve">positive </w:t>
      </w:r>
      <w:r w:rsidRPr="00A36C08">
        <w:rPr>
          <w:rFonts w:ascii="Calibri" w:hAnsi="Calibri" w:cs="Calibri"/>
          <w:sz w:val="22"/>
          <w:szCs w:val="22"/>
        </w:rPr>
        <w:t>behaviour plan that is applied throughout the school in a consistent manner.</w:t>
      </w:r>
      <w:r w:rsidR="00841916" w:rsidRPr="00A36C08">
        <w:rPr>
          <w:rFonts w:ascii="Calibri" w:hAnsi="Calibri" w:cs="Calibri"/>
          <w:sz w:val="22"/>
          <w:szCs w:val="22"/>
        </w:rPr>
        <w:t xml:space="preserve"> (</w:t>
      </w:r>
      <w:r w:rsidR="00841916" w:rsidRPr="00A36C08">
        <w:rPr>
          <w:rFonts w:ascii="Calibri" w:hAnsi="Calibri" w:cs="Calibri"/>
          <w:sz w:val="22"/>
          <w:szCs w:val="22"/>
          <w:highlight w:val="green"/>
        </w:rPr>
        <w:t>justice</w:t>
      </w:r>
      <w:r w:rsidR="00841916" w:rsidRPr="00A36C08">
        <w:rPr>
          <w:rFonts w:ascii="Calibri" w:hAnsi="Calibri" w:cs="Calibri"/>
          <w:sz w:val="22"/>
          <w:szCs w:val="22"/>
        </w:rPr>
        <w:t>)</w:t>
      </w:r>
    </w:p>
    <w:p w14:paraId="0E67762D"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 xml:space="preserve">To </w:t>
      </w:r>
      <w:r w:rsidR="00D11380" w:rsidRPr="00A36C08">
        <w:rPr>
          <w:rFonts w:ascii="Calibri" w:hAnsi="Calibri" w:cs="Calibri"/>
          <w:sz w:val="22"/>
          <w:szCs w:val="22"/>
        </w:rPr>
        <w:t xml:space="preserve">define what is meant by unacceptable behaviour and </w:t>
      </w:r>
      <w:r w:rsidRPr="00A36C08">
        <w:rPr>
          <w:rFonts w:ascii="Calibri" w:hAnsi="Calibri" w:cs="Calibri"/>
          <w:sz w:val="22"/>
          <w:szCs w:val="22"/>
        </w:rPr>
        <w:t xml:space="preserve">deal with inappropriate behaviour quickly </w:t>
      </w:r>
      <w:r w:rsidR="00C90F7C" w:rsidRPr="00A36C08">
        <w:rPr>
          <w:rFonts w:ascii="Calibri" w:hAnsi="Calibri" w:cs="Calibri"/>
          <w:sz w:val="22"/>
          <w:szCs w:val="22"/>
        </w:rPr>
        <w:t>and</w:t>
      </w:r>
      <w:r w:rsidRPr="00A36C08">
        <w:rPr>
          <w:rFonts w:ascii="Calibri" w:hAnsi="Calibri" w:cs="Calibri"/>
          <w:sz w:val="22"/>
          <w:szCs w:val="22"/>
        </w:rPr>
        <w:t xml:space="preserve"> efficiently</w:t>
      </w:r>
      <w:r w:rsidR="00930D03" w:rsidRPr="00A36C08">
        <w:rPr>
          <w:rFonts w:ascii="Calibri" w:hAnsi="Calibri" w:cs="Calibri"/>
          <w:sz w:val="22"/>
          <w:szCs w:val="22"/>
        </w:rPr>
        <w:t xml:space="preserve"> </w:t>
      </w:r>
    </w:p>
    <w:p w14:paraId="322D542C" w14:textId="77777777" w:rsidR="00D11380" w:rsidRPr="00A36C08" w:rsidRDefault="00D11380">
      <w:pPr>
        <w:numPr>
          <w:ilvl w:val="0"/>
          <w:numId w:val="2"/>
        </w:numPr>
        <w:rPr>
          <w:rFonts w:ascii="Calibri" w:hAnsi="Calibri" w:cs="Calibri"/>
          <w:sz w:val="22"/>
          <w:szCs w:val="22"/>
        </w:rPr>
      </w:pPr>
      <w:r w:rsidRPr="00A36C08">
        <w:rPr>
          <w:rFonts w:ascii="Calibri" w:hAnsi="Calibri" w:cs="Calibri"/>
          <w:sz w:val="22"/>
          <w:szCs w:val="22"/>
        </w:rPr>
        <w:lastRenderedPageBreak/>
        <w:t>Summarise the roles and responsibilities of different people in the school community with regards to behaviour management.</w:t>
      </w:r>
      <w:r w:rsidR="00935E91" w:rsidRPr="00A36C08">
        <w:rPr>
          <w:rFonts w:ascii="Calibri" w:hAnsi="Calibri" w:cs="Calibri"/>
          <w:sz w:val="22"/>
          <w:szCs w:val="22"/>
        </w:rPr>
        <w:t xml:space="preserve"> (</w:t>
      </w:r>
      <w:r w:rsidR="00935E91" w:rsidRPr="00A36C08">
        <w:rPr>
          <w:rFonts w:ascii="Calibri" w:hAnsi="Calibri" w:cs="Calibri"/>
          <w:sz w:val="22"/>
          <w:szCs w:val="22"/>
          <w:highlight w:val="green"/>
        </w:rPr>
        <w:t>service)</w:t>
      </w:r>
    </w:p>
    <w:p w14:paraId="1002DBD4"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To keep parents well informed about the behaviour of pupils</w:t>
      </w:r>
      <w:r w:rsidR="00935E91" w:rsidRPr="00A36C08">
        <w:rPr>
          <w:rFonts w:ascii="Calibri" w:hAnsi="Calibri" w:cs="Calibri"/>
          <w:sz w:val="22"/>
          <w:szCs w:val="22"/>
        </w:rPr>
        <w:t xml:space="preserve"> (</w:t>
      </w:r>
      <w:r w:rsidR="00935E91" w:rsidRPr="00A36C08">
        <w:rPr>
          <w:rFonts w:ascii="Calibri" w:hAnsi="Calibri" w:cs="Calibri"/>
          <w:sz w:val="22"/>
          <w:szCs w:val="22"/>
          <w:highlight w:val="green"/>
        </w:rPr>
        <w:t>trust</w:t>
      </w:r>
      <w:r w:rsidR="00935E91" w:rsidRPr="00A36C08">
        <w:rPr>
          <w:rFonts w:ascii="Calibri" w:hAnsi="Calibri" w:cs="Calibri"/>
          <w:sz w:val="22"/>
          <w:szCs w:val="22"/>
        </w:rPr>
        <w:t>)</w:t>
      </w:r>
    </w:p>
    <w:p w14:paraId="58B7FE33" w14:textId="77777777" w:rsidR="00823245" w:rsidRPr="00A36C08" w:rsidRDefault="00823245">
      <w:pPr>
        <w:numPr>
          <w:ilvl w:val="0"/>
          <w:numId w:val="2"/>
        </w:numPr>
        <w:rPr>
          <w:rFonts w:ascii="Calibri" w:hAnsi="Calibri" w:cs="Calibri"/>
          <w:sz w:val="22"/>
          <w:szCs w:val="22"/>
        </w:rPr>
      </w:pPr>
      <w:r w:rsidRPr="00A36C08">
        <w:rPr>
          <w:rFonts w:ascii="Calibri" w:hAnsi="Calibri" w:cs="Calibri"/>
          <w:sz w:val="22"/>
          <w:szCs w:val="22"/>
        </w:rPr>
        <w:t>To foster an atmosphere of mutual support with the implementation of the behaviour plan</w:t>
      </w:r>
    </w:p>
    <w:p w14:paraId="259FCE7C" w14:textId="77777777" w:rsidR="00823245" w:rsidRPr="00A36C08" w:rsidRDefault="00823245">
      <w:pPr>
        <w:rPr>
          <w:rFonts w:ascii="Calibri" w:hAnsi="Calibri" w:cs="Calibri"/>
          <w:b/>
          <w:bCs/>
          <w:sz w:val="22"/>
          <w:szCs w:val="22"/>
          <w:u w:val="single"/>
        </w:rPr>
      </w:pPr>
    </w:p>
    <w:p w14:paraId="7EC12A5C" w14:textId="77777777" w:rsidR="00823245" w:rsidRPr="00A36C08" w:rsidRDefault="00823245">
      <w:pPr>
        <w:rPr>
          <w:rFonts w:ascii="Calibri" w:hAnsi="Calibri" w:cs="Calibri"/>
          <w:sz w:val="22"/>
          <w:szCs w:val="22"/>
        </w:rPr>
      </w:pPr>
      <w:r w:rsidRPr="00A36C08">
        <w:rPr>
          <w:rFonts w:ascii="Calibri" w:hAnsi="Calibri" w:cs="Calibri"/>
          <w:sz w:val="22"/>
          <w:szCs w:val="22"/>
        </w:rPr>
        <w:t>We believe that any policy has to be based on a clear set of principles with a clear structure that will underpin any concrete action.</w:t>
      </w:r>
      <w:r w:rsidR="00841916" w:rsidRPr="00A36C08">
        <w:rPr>
          <w:rFonts w:ascii="Calibri" w:hAnsi="Calibri" w:cs="Calibri"/>
          <w:sz w:val="22"/>
          <w:szCs w:val="22"/>
        </w:rPr>
        <w:t xml:space="preserve"> Therefore,</w:t>
      </w:r>
      <w:r w:rsidRPr="00A36C08">
        <w:rPr>
          <w:rFonts w:ascii="Calibri" w:hAnsi="Calibri" w:cs="Calibri"/>
          <w:sz w:val="22"/>
          <w:szCs w:val="22"/>
        </w:rPr>
        <w:t xml:space="preserve"> this policy has been developed after consultation with </w:t>
      </w:r>
      <w:r w:rsidR="00841916" w:rsidRPr="00A36C08">
        <w:rPr>
          <w:rFonts w:ascii="Calibri" w:hAnsi="Calibri" w:cs="Calibri"/>
          <w:sz w:val="22"/>
          <w:szCs w:val="22"/>
        </w:rPr>
        <w:t xml:space="preserve">governors, parents, pupils and </w:t>
      </w:r>
      <w:r w:rsidRPr="00A36C08">
        <w:rPr>
          <w:rFonts w:ascii="Calibri" w:hAnsi="Calibri" w:cs="Calibri"/>
          <w:sz w:val="22"/>
          <w:szCs w:val="22"/>
        </w:rPr>
        <w:t>staff, and in conjunction with our development of PSHE throughout the school.</w:t>
      </w:r>
    </w:p>
    <w:p w14:paraId="5382F7EB" w14:textId="77777777" w:rsidR="00823245" w:rsidRPr="00A36C08" w:rsidRDefault="00823245">
      <w:pPr>
        <w:rPr>
          <w:rFonts w:ascii="Calibri" w:hAnsi="Calibri" w:cs="Calibri"/>
          <w:sz w:val="22"/>
          <w:szCs w:val="22"/>
        </w:rPr>
      </w:pPr>
    </w:p>
    <w:p w14:paraId="7639EF1B" w14:textId="77777777" w:rsidR="00A474D5" w:rsidRPr="00A36C08" w:rsidRDefault="00D11380" w:rsidP="00A474D5">
      <w:pPr>
        <w:rPr>
          <w:rFonts w:ascii="Calibri" w:hAnsi="Calibri" w:cs="Calibri"/>
          <w:sz w:val="22"/>
          <w:szCs w:val="22"/>
        </w:rPr>
      </w:pPr>
      <w:r w:rsidRPr="00A36C08">
        <w:rPr>
          <w:rFonts w:ascii="Calibri" w:hAnsi="Calibri" w:cs="Calibri"/>
          <w:sz w:val="22"/>
          <w:szCs w:val="22"/>
        </w:rPr>
        <w:t>This policy is based on advice from the Department for Education (DfE) on:</w:t>
      </w:r>
    </w:p>
    <w:p w14:paraId="61F927A1" w14:textId="77777777" w:rsidR="00A474D5" w:rsidRPr="00A36C08" w:rsidRDefault="00A474D5" w:rsidP="00A474D5">
      <w:pPr>
        <w:rPr>
          <w:rFonts w:ascii="Calibri" w:hAnsi="Calibri" w:cs="Calibri"/>
          <w:sz w:val="22"/>
          <w:szCs w:val="22"/>
        </w:rPr>
      </w:pPr>
    </w:p>
    <w:p w14:paraId="29570442" w14:textId="2796DF16" w:rsidR="00D11380" w:rsidRPr="00A36C08" w:rsidRDefault="00EA4F7C" w:rsidP="00A474D5">
      <w:pPr>
        <w:rPr>
          <w:rFonts w:ascii="Calibri" w:hAnsi="Calibri" w:cs="Calibri"/>
          <w:sz w:val="22"/>
          <w:szCs w:val="22"/>
        </w:rPr>
      </w:pPr>
      <w:hyperlink r:id="rId10" w:history="1">
        <w:r w:rsidRPr="00A36C08">
          <w:rPr>
            <w:rFonts w:ascii="Calibri" w:hAnsi="Calibri" w:cs="Calibri"/>
            <w:sz w:val="22"/>
            <w:szCs w:val="22"/>
          </w:rPr>
          <w:t>Improving behaviour in schools - GOV.UK</w:t>
        </w:r>
      </w:hyperlink>
      <w:r w:rsidR="00A474D5" w:rsidRPr="00A36C08">
        <w:rPr>
          <w:rFonts w:ascii="Calibri" w:hAnsi="Calibri" w:cs="Calibri"/>
          <w:color w:val="0092CF"/>
          <w:sz w:val="22"/>
          <w:szCs w:val="22"/>
          <w:u w:val="single"/>
        </w:rPr>
        <w:t xml:space="preserve"> </w:t>
      </w:r>
    </w:p>
    <w:p w14:paraId="0A4B1067" w14:textId="0F63FDBE" w:rsidR="00D11380" w:rsidRPr="00A36C08" w:rsidRDefault="00D11380" w:rsidP="00A474D5">
      <w:pPr>
        <w:spacing w:before="120" w:after="120"/>
        <w:rPr>
          <w:rStyle w:val="Hyperlink"/>
          <w:rFonts w:ascii="Calibri" w:hAnsi="Calibri" w:cs="Calibri"/>
          <w:sz w:val="22"/>
          <w:szCs w:val="22"/>
        </w:rPr>
      </w:pPr>
      <w:hyperlink r:id="rId11" w:history="1">
        <w:r w:rsidRPr="00A36C08">
          <w:rPr>
            <w:rStyle w:val="Hyperlink"/>
            <w:rFonts w:ascii="Calibri" w:hAnsi="Calibri" w:cs="Calibri"/>
            <w:sz w:val="22"/>
            <w:szCs w:val="22"/>
          </w:rPr>
          <w:t>Searching, screening and confiscation at school</w:t>
        </w:r>
      </w:hyperlink>
    </w:p>
    <w:p w14:paraId="499B15B9" w14:textId="77777777" w:rsidR="00A474D5" w:rsidRPr="00A36C08" w:rsidRDefault="00D11380" w:rsidP="00A474D5">
      <w:pPr>
        <w:spacing w:before="120" w:after="120"/>
        <w:rPr>
          <w:rStyle w:val="Hyperlink"/>
          <w:rFonts w:ascii="Calibri" w:hAnsi="Calibri" w:cs="Calibri"/>
          <w:sz w:val="22"/>
          <w:szCs w:val="22"/>
        </w:rPr>
      </w:pPr>
      <w:hyperlink r:id="rId12" w:history="1">
        <w:r w:rsidRPr="00A36C08">
          <w:rPr>
            <w:rStyle w:val="Hyperlink"/>
            <w:rFonts w:ascii="Calibri" w:hAnsi="Calibri" w:cs="Calibri"/>
            <w:sz w:val="22"/>
            <w:szCs w:val="22"/>
          </w:rPr>
          <w:t>The Equality Act 2010</w:t>
        </w:r>
      </w:hyperlink>
    </w:p>
    <w:p w14:paraId="49946430" w14:textId="41863B77" w:rsidR="00A474D5" w:rsidRPr="00A36C08" w:rsidRDefault="00854E76" w:rsidP="00A474D5">
      <w:pPr>
        <w:spacing w:before="120" w:after="120"/>
        <w:rPr>
          <w:rFonts w:ascii="Calibri" w:hAnsi="Calibri" w:cs="Calibri"/>
          <w:color w:val="0092CF"/>
          <w:sz w:val="22"/>
          <w:szCs w:val="22"/>
          <w:u w:val="single"/>
        </w:rPr>
      </w:pPr>
      <w:hyperlink r:id="rId13" w:history="1">
        <w:r w:rsidRPr="00A36C08">
          <w:rPr>
            <w:rStyle w:val="Hyperlink"/>
            <w:rFonts w:ascii="Calibri" w:hAnsi="Calibri" w:cs="Calibri"/>
            <w:sz w:val="22"/>
            <w:szCs w:val="22"/>
          </w:rPr>
          <w:t>Reasonable Force in schools</w:t>
        </w:r>
      </w:hyperlink>
      <w:r w:rsidRPr="00A36C08">
        <w:rPr>
          <w:rFonts w:ascii="Calibri" w:hAnsi="Calibri" w:cs="Calibri"/>
          <w:sz w:val="22"/>
          <w:szCs w:val="22"/>
        </w:rPr>
        <w:t xml:space="preserve"> </w:t>
      </w:r>
    </w:p>
    <w:p w14:paraId="64DFC252" w14:textId="0064818C" w:rsidR="00D11380" w:rsidRPr="00A36C08" w:rsidRDefault="00D11380" w:rsidP="00A474D5">
      <w:pPr>
        <w:spacing w:before="120" w:after="120"/>
        <w:rPr>
          <w:rStyle w:val="Hyperlink"/>
          <w:rFonts w:ascii="Calibri" w:hAnsi="Calibri" w:cs="Calibri"/>
          <w:sz w:val="22"/>
          <w:szCs w:val="22"/>
        </w:rPr>
      </w:pPr>
      <w:hyperlink r:id="rId14" w:history="1">
        <w:r w:rsidRPr="00A36C08">
          <w:rPr>
            <w:rStyle w:val="Hyperlink"/>
            <w:rFonts w:ascii="Calibri" w:hAnsi="Calibri" w:cs="Calibri"/>
            <w:sz w:val="22"/>
            <w:szCs w:val="22"/>
          </w:rPr>
          <w:t>Supporting pupils with medical conditions at school</w:t>
        </w:r>
      </w:hyperlink>
      <w:r w:rsidRPr="00A36C08">
        <w:rPr>
          <w:rStyle w:val="Hyperlink"/>
          <w:rFonts w:ascii="Calibri" w:hAnsi="Calibri" w:cs="Calibri"/>
          <w:sz w:val="22"/>
          <w:szCs w:val="22"/>
        </w:rPr>
        <w:t xml:space="preserve"> </w:t>
      </w:r>
    </w:p>
    <w:p w14:paraId="72C27CF6" w14:textId="0FBDD36C" w:rsidR="00A474D5" w:rsidRPr="00A36C08" w:rsidRDefault="00A474D5" w:rsidP="00D11380">
      <w:pPr>
        <w:rPr>
          <w:rFonts w:ascii="Calibri" w:hAnsi="Calibri" w:cs="Calibri"/>
          <w:sz w:val="22"/>
          <w:szCs w:val="22"/>
        </w:rPr>
      </w:pPr>
      <w:hyperlink r:id="rId15" w:history="1">
        <w:r w:rsidRPr="00A36C08">
          <w:rPr>
            <w:rStyle w:val="Hyperlink"/>
            <w:rFonts w:ascii="Calibri" w:hAnsi="Calibri" w:cs="Calibri"/>
            <w:sz w:val="22"/>
            <w:szCs w:val="22"/>
          </w:rPr>
          <w:t>Behaviour in schools</w:t>
        </w:r>
      </w:hyperlink>
      <w:r w:rsidRPr="00A36C08">
        <w:rPr>
          <w:rFonts w:ascii="Calibri" w:hAnsi="Calibri" w:cs="Calibri"/>
          <w:sz w:val="22"/>
          <w:szCs w:val="22"/>
        </w:rPr>
        <w:t xml:space="preserve"> </w:t>
      </w:r>
    </w:p>
    <w:p w14:paraId="58B0194C" w14:textId="52891AE5" w:rsidR="00854E76" w:rsidRPr="00A36C08" w:rsidRDefault="00854E76" w:rsidP="00D11380">
      <w:pPr>
        <w:rPr>
          <w:rFonts w:ascii="Calibri" w:hAnsi="Calibri" w:cs="Calibri"/>
          <w:sz w:val="22"/>
          <w:szCs w:val="22"/>
        </w:rPr>
      </w:pPr>
      <w:hyperlink r:id="rId16" w:history="1">
        <w:r w:rsidRPr="00A36C08">
          <w:rPr>
            <w:rStyle w:val="Hyperlink"/>
            <w:rFonts w:ascii="Calibri" w:hAnsi="Calibri" w:cs="Calibri"/>
            <w:sz w:val="22"/>
            <w:szCs w:val="22"/>
          </w:rPr>
          <w:t>Mobile Phones in schools</w:t>
        </w:r>
      </w:hyperlink>
    </w:p>
    <w:p w14:paraId="13FA7E12" w14:textId="77777777" w:rsidR="00A474D5" w:rsidRPr="00A36C08" w:rsidRDefault="00A474D5" w:rsidP="00D11380">
      <w:pPr>
        <w:rPr>
          <w:rFonts w:ascii="Calibri" w:hAnsi="Calibri" w:cs="Calibri"/>
          <w:sz w:val="22"/>
          <w:szCs w:val="22"/>
        </w:rPr>
      </w:pPr>
    </w:p>
    <w:p w14:paraId="772EBA9F" w14:textId="4E24BF0F" w:rsidR="00D11380" w:rsidRPr="00A36C08" w:rsidRDefault="00D11380" w:rsidP="00D11380">
      <w:pPr>
        <w:rPr>
          <w:rFonts w:ascii="Calibri" w:hAnsi="Calibri" w:cs="Calibri"/>
          <w:color w:val="0092CF"/>
          <w:sz w:val="22"/>
          <w:szCs w:val="22"/>
          <w:u w:val="single"/>
        </w:rPr>
      </w:pPr>
      <w:r w:rsidRPr="00A36C08">
        <w:rPr>
          <w:rFonts w:ascii="Calibri" w:hAnsi="Calibri" w:cs="Calibri"/>
          <w:sz w:val="22"/>
          <w:szCs w:val="22"/>
        </w:rPr>
        <w:t xml:space="preserve">It is also based on the </w:t>
      </w:r>
      <w:hyperlink r:id="rId17" w:history="1">
        <w:r w:rsidRPr="00A36C08">
          <w:rPr>
            <w:rStyle w:val="Hyperlink"/>
            <w:rFonts w:ascii="Calibri" w:hAnsi="Calibri" w:cs="Calibri"/>
            <w:sz w:val="22"/>
            <w:szCs w:val="22"/>
          </w:rPr>
          <w:t>special educational needs and disability (SEND) code of practice</w:t>
        </w:r>
      </w:hyperlink>
      <w:r w:rsidRPr="00A36C08">
        <w:rPr>
          <w:rFonts w:ascii="Calibri" w:hAnsi="Calibri" w:cs="Calibri"/>
          <w:sz w:val="22"/>
          <w:szCs w:val="22"/>
        </w:rPr>
        <w:t>.</w:t>
      </w:r>
    </w:p>
    <w:p w14:paraId="56BA691C"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In addition, this policy is based on:</w:t>
      </w:r>
    </w:p>
    <w:p w14:paraId="485F410C"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Section 175 of the </w:t>
      </w:r>
      <w:hyperlink r:id="rId18" w:history="1">
        <w:r w:rsidRPr="00A36C08">
          <w:rPr>
            <w:rStyle w:val="Hyperlink"/>
            <w:rFonts w:ascii="Calibri" w:hAnsi="Calibri" w:cs="Calibri"/>
            <w:sz w:val="22"/>
            <w:szCs w:val="22"/>
          </w:rPr>
          <w:t>Education Act 2002</w:t>
        </w:r>
      </w:hyperlink>
      <w:r w:rsidRPr="00A36C08">
        <w:rPr>
          <w:rFonts w:ascii="Calibri" w:hAnsi="Calibri" w:cs="Calibri"/>
          <w:sz w:val="22"/>
          <w:szCs w:val="22"/>
        </w:rPr>
        <w:t xml:space="preserve">, which outlines a school’s duty to safeguard and promote the welfare of its pupils </w:t>
      </w:r>
    </w:p>
    <w:p w14:paraId="094F3617"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Sections 88-94 of the </w:t>
      </w:r>
      <w:hyperlink r:id="rId19" w:history="1">
        <w:r w:rsidRPr="00A36C08">
          <w:rPr>
            <w:rStyle w:val="Hyperlink"/>
            <w:rFonts w:ascii="Calibri" w:hAnsi="Calibri" w:cs="Calibri"/>
            <w:sz w:val="22"/>
            <w:szCs w:val="22"/>
          </w:rPr>
          <w:t>Education and Inspections Act 2006</w:t>
        </w:r>
      </w:hyperlink>
      <w:r w:rsidRPr="00A36C08">
        <w:rPr>
          <w:rFonts w:ascii="Calibri" w:hAnsi="Calibri" w:cs="Calibri"/>
          <w:sz w:val="22"/>
          <w:szCs w:val="22"/>
        </w:rPr>
        <w:t>, which require schools to regulate pupils’ behaviour and publish a behaviour policy and written statement of behaviour principles, and give schools the authority to confiscate pupils’ property</w:t>
      </w:r>
    </w:p>
    <w:p w14:paraId="3EDAC3D5" w14:textId="77777777" w:rsidR="009929C4" w:rsidRPr="00A36C08" w:rsidRDefault="009929C4" w:rsidP="009929C4">
      <w:pPr>
        <w:pStyle w:val="Subtitle"/>
        <w:rPr>
          <w:rFonts w:ascii="Calibri" w:hAnsi="Calibri" w:cs="Calibri"/>
          <w:sz w:val="22"/>
          <w:szCs w:val="22"/>
        </w:rPr>
      </w:pPr>
    </w:p>
    <w:p w14:paraId="6997940C" w14:textId="6081BF9E" w:rsidR="009929C4" w:rsidRPr="00A36C08" w:rsidRDefault="009929C4" w:rsidP="009929C4">
      <w:pPr>
        <w:pStyle w:val="Subtitle"/>
        <w:rPr>
          <w:rFonts w:ascii="Calibri" w:hAnsi="Calibri" w:cs="Calibri"/>
          <w:b w:val="0"/>
          <w:color w:val="0000FF"/>
          <w:sz w:val="22"/>
          <w:szCs w:val="22"/>
          <w:u w:val="none"/>
        </w:rPr>
      </w:pPr>
      <w:r w:rsidRPr="00A36C08">
        <w:rPr>
          <w:rFonts w:ascii="Calibri" w:hAnsi="Calibri" w:cs="Calibri"/>
          <w:b w:val="0"/>
          <w:sz w:val="22"/>
          <w:szCs w:val="22"/>
          <w:u w:val="none"/>
        </w:rPr>
        <w:t xml:space="preserve">We will adhere to the statutory guidance </w:t>
      </w:r>
      <w:hyperlink r:id="rId20" w:history="1">
        <w:r w:rsidR="00DF2FFB" w:rsidRPr="00A36C08">
          <w:rPr>
            <w:rStyle w:val="Hyperlink"/>
            <w:rFonts w:ascii="Calibri" w:hAnsi="Calibri" w:cs="Calibri"/>
            <w:sz w:val="22"/>
            <w:szCs w:val="22"/>
          </w:rPr>
          <w:t>Working together to safeguard children: statutory guidance (publishing.service.gov.uk)</w:t>
        </w:r>
      </w:hyperlink>
      <w:r w:rsidRPr="00A36C08">
        <w:rPr>
          <w:rFonts w:ascii="Calibri" w:hAnsi="Calibri" w:cs="Calibri"/>
          <w:b w:val="0"/>
          <w:sz w:val="22"/>
          <w:szCs w:val="22"/>
          <w:u w:val="none"/>
        </w:rPr>
        <w:t xml:space="preserve"> and</w:t>
      </w:r>
      <w:r w:rsidR="002345D4" w:rsidRPr="00A36C08">
        <w:rPr>
          <w:rFonts w:ascii="Calibri" w:hAnsi="Calibri" w:cs="Calibri"/>
          <w:b w:val="0"/>
          <w:sz w:val="22"/>
          <w:szCs w:val="22"/>
          <w:u w:val="none"/>
        </w:rPr>
        <w:t xml:space="preserve"> </w:t>
      </w:r>
      <w:hyperlink r:id="rId21" w:history="1">
        <w:r w:rsidR="002345D4" w:rsidRPr="00A36C08">
          <w:rPr>
            <w:rFonts w:ascii="Calibri" w:hAnsi="Calibri" w:cs="Calibri"/>
            <w:b w:val="0"/>
            <w:bCs w:val="0"/>
            <w:color w:val="0000FF"/>
            <w:sz w:val="22"/>
            <w:szCs w:val="22"/>
          </w:rPr>
          <w:t>Keeping children safe in education 2025</w:t>
        </w:r>
      </w:hyperlink>
      <w:r w:rsidR="00F41CE6" w:rsidRPr="00A36C08">
        <w:rPr>
          <w:rFonts w:ascii="Calibri" w:hAnsi="Calibri" w:cs="Calibri"/>
          <w:sz w:val="22"/>
          <w:szCs w:val="22"/>
        </w:rPr>
        <w:t xml:space="preserve"> (TO BE UPDATED) </w:t>
      </w:r>
      <w:r w:rsidRPr="00A36C08">
        <w:rPr>
          <w:rFonts w:ascii="Calibri" w:hAnsi="Calibri" w:cs="Calibri"/>
          <w:b w:val="0"/>
          <w:sz w:val="22"/>
          <w:szCs w:val="22"/>
          <w:u w:val="none"/>
        </w:rPr>
        <w:t xml:space="preserve">. We will follow the DfE of </w:t>
      </w:r>
      <w:hyperlink r:id="rId22" w:history="1">
        <w:r w:rsidRPr="00A36C08">
          <w:rPr>
            <w:rStyle w:val="Hyperlink"/>
            <w:rFonts w:ascii="Calibri" w:hAnsi="Calibri" w:cs="Calibri"/>
            <w:b w:val="0"/>
            <w:sz w:val="22"/>
            <w:szCs w:val="22"/>
            <w:u w:val="none"/>
          </w:rPr>
          <w:t>What to do if you are Worried a Child is Being Abused - Advice for Practitioners</w:t>
        </w:r>
      </w:hyperlink>
      <w:r w:rsidRPr="00A36C08">
        <w:rPr>
          <w:rFonts w:ascii="Calibri" w:hAnsi="Calibri" w:cs="Calibri"/>
          <w:b w:val="0"/>
          <w:sz w:val="22"/>
          <w:szCs w:val="22"/>
          <w:u w:val="none"/>
        </w:rPr>
        <w:t xml:space="preserve">, and have regard to </w:t>
      </w:r>
      <w:hyperlink r:id="rId23" w:history="1">
        <w:r w:rsidRPr="00A36C08">
          <w:rPr>
            <w:rStyle w:val="Hyperlink"/>
            <w:rFonts w:ascii="Calibri" w:hAnsi="Calibri" w:cs="Calibri"/>
            <w:b w:val="0"/>
            <w:sz w:val="22"/>
            <w:szCs w:val="22"/>
            <w:u w:val="none"/>
          </w:rPr>
          <w:t>Sexual violence and sexual harassment between children in schools and colleges</w:t>
        </w:r>
      </w:hyperlink>
      <w:r w:rsidRPr="00A36C08">
        <w:rPr>
          <w:rFonts w:ascii="Calibri" w:hAnsi="Calibri" w:cs="Calibri"/>
          <w:b w:val="0"/>
          <w:sz w:val="22"/>
          <w:szCs w:val="22"/>
          <w:u w:val="none"/>
        </w:rPr>
        <w:t xml:space="preserve"> (September 2021). We recognise the </w:t>
      </w:r>
      <w:hyperlink r:id="rId24" w:history="1">
        <w:r w:rsidRPr="00A36C08">
          <w:rPr>
            <w:rStyle w:val="Hyperlink"/>
            <w:rFonts w:ascii="Calibri" w:hAnsi="Calibri" w:cs="Calibri"/>
            <w:b w:val="0"/>
            <w:sz w:val="22"/>
            <w:szCs w:val="22"/>
            <w:u w:val="none"/>
          </w:rPr>
          <w:t>NSPCC</w:t>
        </w:r>
      </w:hyperlink>
      <w:r w:rsidRPr="00A36C08">
        <w:rPr>
          <w:rFonts w:ascii="Calibri" w:hAnsi="Calibri" w:cs="Calibri"/>
          <w:b w:val="0"/>
          <w:sz w:val="22"/>
          <w:szCs w:val="22"/>
          <w:u w:val="none"/>
        </w:rPr>
        <w:t xml:space="preserve"> website also provides us additional information on abuse and neglect and what to look out for. </w:t>
      </w:r>
    </w:p>
    <w:p w14:paraId="7717901C" w14:textId="77777777" w:rsidR="009929C4" w:rsidRPr="00A36C08" w:rsidRDefault="009929C4" w:rsidP="009929C4">
      <w:pPr>
        <w:pStyle w:val="Subtitle"/>
        <w:rPr>
          <w:rFonts w:ascii="Calibri" w:hAnsi="Calibri" w:cs="Calibri"/>
          <w:b w:val="0"/>
          <w:sz w:val="22"/>
          <w:szCs w:val="22"/>
          <w:u w:val="none"/>
        </w:rPr>
      </w:pPr>
    </w:p>
    <w:p w14:paraId="5E0076C2" w14:textId="77777777" w:rsidR="009929C4" w:rsidRPr="00A36C08" w:rsidRDefault="009929C4" w:rsidP="009929C4">
      <w:pPr>
        <w:pStyle w:val="Subtitle"/>
        <w:rPr>
          <w:rFonts w:ascii="Calibri" w:hAnsi="Calibri" w:cs="Calibri"/>
          <w:b w:val="0"/>
          <w:sz w:val="22"/>
          <w:szCs w:val="22"/>
          <w:u w:val="none"/>
        </w:rPr>
      </w:pPr>
      <w:r w:rsidRPr="00A36C08">
        <w:rPr>
          <w:rFonts w:ascii="Calibri" w:hAnsi="Calibri" w:cs="Calibri"/>
          <w:b w:val="0"/>
          <w:sz w:val="22"/>
          <w:szCs w:val="22"/>
          <w:u w:val="none"/>
        </w:rPr>
        <w:t xml:space="preserve">All child protection matters will be dealt with in line with the arrangements of </w:t>
      </w:r>
      <w:hyperlink r:id="rId25" w:history="1">
        <w:r w:rsidRPr="00A36C08">
          <w:rPr>
            <w:rStyle w:val="Hyperlink"/>
            <w:rFonts w:ascii="Calibri" w:hAnsi="Calibri" w:cs="Calibri"/>
            <w:b w:val="0"/>
            <w:sz w:val="22"/>
            <w:szCs w:val="22"/>
            <w:u w:val="none"/>
          </w:rPr>
          <w:t>Telford and Wrekin Safeguarding Partnership (TWSP)</w:t>
        </w:r>
      </w:hyperlink>
      <w:r w:rsidRPr="00A36C08">
        <w:rPr>
          <w:rFonts w:ascii="Calibri" w:hAnsi="Calibri" w:cs="Calibri"/>
          <w:b w:val="0"/>
          <w:sz w:val="22"/>
          <w:szCs w:val="22"/>
          <w:u w:val="none"/>
        </w:rPr>
        <w:t xml:space="preserve"> and </w:t>
      </w:r>
      <w:hyperlink r:id="rId26" w:history="1">
        <w:r w:rsidRPr="00A36C08">
          <w:rPr>
            <w:rStyle w:val="Hyperlink"/>
            <w:rFonts w:ascii="Calibri" w:hAnsi="Calibri" w:cs="Calibri"/>
            <w:b w:val="0"/>
            <w:sz w:val="22"/>
            <w:szCs w:val="22"/>
            <w:u w:val="none"/>
          </w:rPr>
          <w:t>West Midlands Child Protection and Safeguarding Procedures</w:t>
        </w:r>
      </w:hyperlink>
      <w:r w:rsidRPr="00A36C08">
        <w:rPr>
          <w:rFonts w:ascii="Calibri" w:hAnsi="Calibri" w:cs="Calibri"/>
          <w:b w:val="0"/>
          <w:sz w:val="22"/>
          <w:szCs w:val="22"/>
          <w:u w:val="none"/>
        </w:rPr>
        <w:t xml:space="preserve"> or, if relevant, the safeguarding partnership area children reside in or are under the care of.</w:t>
      </w:r>
    </w:p>
    <w:p w14:paraId="44A2D82A" w14:textId="77777777" w:rsidR="00DF2FFB" w:rsidRPr="00A36C08" w:rsidRDefault="00DF2FFB" w:rsidP="009929C4">
      <w:pPr>
        <w:pStyle w:val="Subtitle"/>
        <w:rPr>
          <w:rFonts w:ascii="Calibri" w:hAnsi="Calibri" w:cs="Calibri"/>
          <w:b w:val="0"/>
          <w:sz w:val="22"/>
          <w:szCs w:val="22"/>
          <w:u w:val="none"/>
        </w:rPr>
      </w:pPr>
    </w:p>
    <w:p w14:paraId="0D8EBCFE" w14:textId="686C51EA" w:rsidR="00DF2FFB" w:rsidRPr="00A36C08" w:rsidRDefault="00DF2FFB" w:rsidP="009929C4">
      <w:pPr>
        <w:pStyle w:val="Subtitle"/>
        <w:rPr>
          <w:rFonts w:ascii="Calibri" w:hAnsi="Calibri" w:cs="Calibri"/>
          <w:b w:val="0"/>
          <w:i/>
          <w:sz w:val="22"/>
          <w:szCs w:val="22"/>
          <w:u w:val="none"/>
        </w:rPr>
      </w:pPr>
      <w:r w:rsidRPr="00A36C08">
        <w:rPr>
          <w:rFonts w:ascii="Calibri" w:hAnsi="Calibri" w:cs="Calibri"/>
          <w:b w:val="0"/>
          <w:sz w:val="22"/>
          <w:szCs w:val="22"/>
          <w:u w:val="none"/>
        </w:rPr>
        <w:t xml:space="preserve">Much of the policy also draws from our </w:t>
      </w:r>
      <w:r w:rsidRPr="00A36C08">
        <w:rPr>
          <w:rFonts w:ascii="Calibri" w:hAnsi="Calibri" w:cs="Calibri"/>
          <w:b w:val="0"/>
          <w:sz w:val="22"/>
          <w:szCs w:val="22"/>
        </w:rPr>
        <w:t>child protection and safeguarding policy</w:t>
      </w:r>
      <w:r w:rsidRPr="00A36C08">
        <w:rPr>
          <w:rFonts w:ascii="Calibri" w:hAnsi="Calibri" w:cs="Calibri"/>
          <w:b w:val="0"/>
          <w:sz w:val="22"/>
          <w:szCs w:val="22"/>
          <w:u w:val="none"/>
        </w:rPr>
        <w:t xml:space="preserve"> </w:t>
      </w:r>
      <w:r w:rsidR="00CB0F70">
        <w:rPr>
          <w:rFonts w:ascii="Calibri" w:hAnsi="Calibri" w:cs="Calibri"/>
          <w:b w:val="0"/>
          <w:sz w:val="22"/>
          <w:szCs w:val="22"/>
          <w:u w:val="none"/>
        </w:rPr>
        <w:t xml:space="preserve">(to be updated) </w:t>
      </w:r>
      <w:r w:rsidRPr="00A36C08">
        <w:rPr>
          <w:rFonts w:ascii="Calibri" w:hAnsi="Calibri" w:cs="Calibri"/>
          <w:b w:val="0"/>
          <w:sz w:val="22"/>
          <w:szCs w:val="22"/>
          <w:u w:val="none"/>
        </w:rPr>
        <w:t xml:space="preserve">and </w:t>
      </w:r>
      <w:hyperlink r:id="rId27" w:history="1">
        <w:r w:rsidRPr="00A36C08">
          <w:rPr>
            <w:rStyle w:val="Hyperlink"/>
            <w:rFonts w:ascii="Calibri" w:hAnsi="Calibri" w:cs="Calibri"/>
            <w:b w:val="0"/>
            <w:sz w:val="22"/>
            <w:szCs w:val="22"/>
          </w:rPr>
          <w:t>our child friendly child on child abuse policy</w:t>
        </w:r>
      </w:hyperlink>
      <w:r w:rsidRPr="00A36C08">
        <w:rPr>
          <w:rFonts w:ascii="Calibri" w:hAnsi="Calibri" w:cs="Calibri"/>
          <w:b w:val="0"/>
          <w:sz w:val="22"/>
          <w:szCs w:val="22"/>
          <w:u w:val="none"/>
        </w:rPr>
        <w:t xml:space="preserve">. </w:t>
      </w:r>
    </w:p>
    <w:p w14:paraId="52D8E297" w14:textId="77777777" w:rsidR="009929C4" w:rsidRPr="00A36C08" w:rsidRDefault="009929C4" w:rsidP="009929C4">
      <w:pPr>
        <w:pStyle w:val="Subtitle"/>
        <w:rPr>
          <w:rFonts w:ascii="Calibri" w:hAnsi="Calibri" w:cs="Calibri"/>
          <w:b w:val="0"/>
          <w:sz w:val="22"/>
          <w:szCs w:val="22"/>
          <w:u w:val="none"/>
        </w:rPr>
      </w:pPr>
    </w:p>
    <w:p w14:paraId="6579AD32" w14:textId="29C2FB88" w:rsidR="009929C4" w:rsidRPr="00A36C08" w:rsidRDefault="009929C4" w:rsidP="009929C4">
      <w:pPr>
        <w:pStyle w:val="Subtitle"/>
        <w:rPr>
          <w:rFonts w:ascii="Calibri" w:hAnsi="Calibri" w:cs="Calibri"/>
          <w:b w:val="0"/>
          <w:sz w:val="22"/>
          <w:szCs w:val="22"/>
          <w:u w:val="none"/>
        </w:rPr>
      </w:pPr>
      <w:r w:rsidRPr="00A36C08">
        <w:rPr>
          <w:rFonts w:ascii="Calibri" w:hAnsi="Calibri" w:cs="Calibri"/>
          <w:b w:val="0"/>
          <w:sz w:val="22"/>
          <w:szCs w:val="22"/>
          <w:u w:val="none"/>
        </w:rPr>
        <w:t>This policy replaces the previous policy of September 202</w:t>
      </w:r>
      <w:r w:rsidR="00645E9A" w:rsidRPr="00A36C08">
        <w:rPr>
          <w:rFonts w:ascii="Calibri" w:hAnsi="Calibri" w:cs="Calibri"/>
          <w:b w:val="0"/>
          <w:sz w:val="22"/>
          <w:szCs w:val="22"/>
          <w:u w:val="none"/>
        </w:rPr>
        <w:t>5</w:t>
      </w:r>
      <w:r w:rsidRPr="00A36C08">
        <w:rPr>
          <w:rFonts w:ascii="Calibri" w:hAnsi="Calibri" w:cs="Calibri"/>
          <w:b w:val="0"/>
          <w:sz w:val="22"/>
          <w:szCs w:val="22"/>
          <w:u w:val="none"/>
        </w:rPr>
        <w:t>.</w:t>
      </w:r>
    </w:p>
    <w:p w14:paraId="07F6380D" w14:textId="77777777" w:rsidR="00D11380" w:rsidRPr="00A36C08" w:rsidRDefault="00D11380">
      <w:pPr>
        <w:rPr>
          <w:rFonts w:ascii="Calibri" w:hAnsi="Calibri" w:cs="Calibri"/>
          <w:sz w:val="22"/>
          <w:szCs w:val="22"/>
        </w:rPr>
      </w:pPr>
    </w:p>
    <w:p w14:paraId="55B8CC59" w14:textId="77777777" w:rsidR="00823245" w:rsidRPr="00A36C08" w:rsidRDefault="00823245">
      <w:pPr>
        <w:pStyle w:val="Heading2"/>
        <w:rPr>
          <w:rFonts w:ascii="Calibri" w:hAnsi="Calibri" w:cs="Calibri"/>
          <w:sz w:val="22"/>
          <w:szCs w:val="22"/>
        </w:rPr>
      </w:pPr>
      <w:r w:rsidRPr="00A36C08">
        <w:rPr>
          <w:rFonts w:ascii="Calibri" w:hAnsi="Calibri" w:cs="Calibri"/>
          <w:sz w:val="22"/>
          <w:szCs w:val="22"/>
        </w:rPr>
        <w:t>Principles</w:t>
      </w:r>
    </w:p>
    <w:p w14:paraId="2D845FF4"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have agreed on the following principles when dealing with </w:t>
      </w:r>
      <w:r w:rsidR="00ED06D3" w:rsidRPr="00A36C08">
        <w:rPr>
          <w:rFonts w:ascii="Calibri" w:hAnsi="Calibri" w:cs="Calibri"/>
          <w:sz w:val="22"/>
          <w:szCs w:val="22"/>
        </w:rPr>
        <w:t>pupils’</w:t>
      </w:r>
      <w:r w:rsidRPr="00A36C08">
        <w:rPr>
          <w:rFonts w:ascii="Calibri" w:hAnsi="Calibri" w:cs="Calibri"/>
          <w:sz w:val="22"/>
          <w:szCs w:val="22"/>
        </w:rPr>
        <w:t xml:space="preserve"> behaviour:</w:t>
      </w:r>
    </w:p>
    <w:p w14:paraId="4A61E384"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Every pupil understands they have the right to feel safe, valued and respected, and learn free from the disruption of others</w:t>
      </w:r>
      <w:r w:rsidR="009D49B0" w:rsidRPr="00A36C08">
        <w:rPr>
          <w:rFonts w:ascii="Calibri" w:hAnsi="Calibri" w:cs="Calibri"/>
          <w:sz w:val="22"/>
          <w:szCs w:val="22"/>
        </w:rPr>
        <w:t>.</w:t>
      </w:r>
    </w:p>
    <w:p w14:paraId="28620A8F" w14:textId="77777777" w:rsidR="00ED06D3" w:rsidRPr="00A36C08" w:rsidRDefault="00ED06D3" w:rsidP="00ED06D3">
      <w:pPr>
        <w:numPr>
          <w:ilvl w:val="0"/>
          <w:numId w:val="4"/>
        </w:numPr>
        <w:rPr>
          <w:rFonts w:ascii="Calibri" w:hAnsi="Calibri" w:cs="Calibri"/>
          <w:sz w:val="22"/>
          <w:szCs w:val="22"/>
        </w:rPr>
      </w:pPr>
      <w:r w:rsidRPr="00A36C08">
        <w:rPr>
          <w:rFonts w:ascii="Calibri" w:hAnsi="Calibri" w:cs="Calibri"/>
          <w:sz w:val="22"/>
          <w:szCs w:val="22"/>
        </w:rPr>
        <w:t>Adults will act as positive role models for children at all times in the way they interact with each other and children.</w:t>
      </w:r>
    </w:p>
    <w:p w14:paraId="543BCDFD"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All pupils, staff and visitors are free from any form of discrimination</w:t>
      </w:r>
      <w:r w:rsidR="00166837" w:rsidRPr="00A36C08">
        <w:rPr>
          <w:rFonts w:ascii="Calibri" w:hAnsi="Calibri" w:cs="Calibri"/>
          <w:sz w:val="22"/>
          <w:szCs w:val="22"/>
        </w:rPr>
        <w:t>.</w:t>
      </w:r>
    </w:p>
    <w:p w14:paraId="155A4C0A"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Rewards, sanctions and reasonable force are used consistently by staff, in line with the behaviour policy</w:t>
      </w:r>
      <w:r w:rsidR="009D49B0" w:rsidRPr="00A36C08">
        <w:rPr>
          <w:rFonts w:ascii="Calibri" w:hAnsi="Calibri" w:cs="Calibri"/>
          <w:sz w:val="22"/>
          <w:szCs w:val="22"/>
        </w:rPr>
        <w:t>.</w:t>
      </w:r>
    </w:p>
    <w:p w14:paraId="4423C90A" w14:textId="77777777" w:rsidR="00ED06D3" w:rsidRPr="00A36C08" w:rsidRDefault="00ED06D3" w:rsidP="00ED06D3">
      <w:pPr>
        <w:numPr>
          <w:ilvl w:val="0"/>
          <w:numId w:val="4"/>
        </w:numPr>
        <w:spacing w:before="120" w:after="120"/>
        <w:rPr>
          <w:rFonts w:ascii="Calibri" w:hAnsi="Calibri" w:cs="Calibri"/>
          <w:sz w:val="22"/>
          <w:szCs w:val="22"/>
        </w:rPr>
      </w:pPr>
      <w:r w:rsidRPr="00A36C08">
        <w:rPr>
          <w:rFonts w:ascii="Calibri" w:hAnsi="Calibri" w:cs="Calibri"/>
          <w:sz w:val="22"/>
          <w:szCs w:val="22"/>
        </w:rPr>
        <w:t>The behaviour policy is understood by pupils and staff and is applied consistently and fairly.</w:t>
      </w:r>
    </w:p>
    <w:p w14:paraId="2BE46152" w14:textId="77777777" w:rsidR="00ED06D3" w:rsidRPr="00A36C08" w:rsidRDefault="00ED06D3" w:rsidP="00ED06D3">
      <w:pPr>
        <w:numPr>
          <w:ilvl w:val="0"/>
          <w:numId w:val="4"/>
        </w:numPr>
        <w:spacing w:before="120" w:after="120"/>
        <w:rPr>
          <w:rFonts w:ascii="Calibri" w:hAnsi="Calibri" w:cs="Calibri"/>
          <w:i/>
          <w:sz w:val="22"/>
          <w:szCs w:val="22"/>
        </w:rPr>
      </w:pPr>
      <w:r w:rsidRPr="00A36C08">
        <w:rPr>
          <w:rFonts w:ascii="Calibri" w:hAnsi="Calibri" w:cs="Calibri"/>
          <w:sz w:val="22"/>
          <w:szCs w:val="22"/>
        </w:rPr>
        <w:lastRenderedPageBreak/>
        <w:t>Pupils are helped to take responsibility for their actions</w:t>
      </w:r>
      <w:r w:rsidR="00166837" w:rsidRPr="00A36C08">
        <w:rPr>
          <w:rFonts w:ascii="Calibri" w:hAnsi="Calibri" w:cs="Calibri"/>
          <w:sz w:val="22"/>
          <w:szCs w:val="22"/>
        </w:rPr>
        <w:t xml:space="preserve"> and co-regulate strong emotions.</w:t>
      </w:r>
    </w:p>
    <w:p w14:paraId="737654B6" w14:textId="77777777" w:rsidR="00ED06D3" w:rsidRPr="00A36C08" w:rsidRDefault="00ED06D3" w:rsidP="00ED06D3">
      <w:pPr>
        <w:numPr>
          <w:ilvl w:val="0"/>
          <w:numId w:val="4"/>
        </w:numPr>
        <w:spacing w:before="120" w:after="120"/>
        <w:rPr>
          <w:rFonts w:ascii="Calibri" w:hAnsi="Calibri" w:cs="Calibri"/>
          <w:i/>
          <w:sz w:val="22"/>
          <w:szCs w:val="22"/>
        </w:rPr>
      </w:pPr>
      <w:r w:rsidRPr="00A36C08">
        <w:rPr>
          <w:rFonts w:ascii="Calibri" w:hAnsi="Calibri" w:cs="Calibri"/>
          <w:sz w:val="22"/>
          <w:szCs w:val="22"/>
        </w:rPr>
        <w:t>Families are involved in behaviour incidents to foster good relationships between the school and pupils’ home life</w:t>
      </w:r>
      <w:r w:rsidR="009D49B0" w:rsidRPr="00A36C08">
        <w:rPr>
          <w:rFonts w:ascii="Calibri" w:hAnsi="Calibri" w:cs="Calibri"/>
          <w:sz w:val="22"/>
          <w:szCs w:val="22"/>
        </w:rPr>
        <w:t>.</w:t>
      </w:r>
    </w:p>
    <w:p w14:paraId="1D9CC6BA" w14:textId="4A1A7D44" w:rsidR="00823245" w:rsidRPr="00A36C08" w:rsidRDefault="00823245" w:rsidP="00ED06D3">
      <w:pPr>
        <w:numPr>
          <w:ilvl w:val="0"/>
          <w:numId w:val="3"/>
        </w:numPr>
        <w:rPr>
          <w:rFonts w:ascii="Calibri" w:hAnsi="Calibri" w:cs="Calibri"/>
          <w:sz w:val="22"/>
          <w:szCs w:val="22"/>
        </w:rPr>
      </w:pPr>
      <w:r w:rsidRPr="00A36C08">
        <w:rPr>
          <w:rFonts w:ascii="Calibri" w:hAnsi="Calibri" w:cs="Calibri"/>
          <w:sz w:val="22"/>
          <w:szCs w:val="22"/>
        </w:rPr>
        <w:t xml:space="preserve">Adults will </w:t>
      </w:r>
      <w:r w:rsidR="00ED06D3" w:rsidRPr="00A36C08">
        <w:rPr>
          <w:rFonts w:ascii="Calibri" w:hAnsi="Calibri" w:cs="Calibri"/>
          <w:sz w:val="22"/>
          <w:szCs w:val="22"/>
        </w:rPr>
        <w:t>deal calmly</w:t>
      </w:r>
      <w:r w:rsidR="00B83D26" w:rsidRPr="00A36C08">
        <w:rPr>
          <w:rFonts w:ascii="Calibri" w:hAnsi="Calibri" w:cs="Calibri"/>
          <w:sz w:val="22"/>
          <w:szCs w:val="22"/>
        </w:rPr>
        <w:t>, pos</w:t>
      </w:r>
      <w:r w:rsidR="00A02800" w:rsidRPr="00A36C08">
        <w:rPr>
          <w:rFonts w:ascii="Calibri" w:hAnsi="Calibri" w:cs="Calibri"/>
          <w:sz w:val="22"/>
          <w:szCs w:val="22"/>
        </w:rPr>
        <w:t>i</w:t>
      </w:r>
      <w:r w:rsidR="00B83D26" w:rsidRPr="00A36C08">
        <w:rPr>
          <w:rFonts w:ascii="Calibri" w:hAnsi="Calibri" w:cs="Calibri"/>
          <w:sz w:val="22"/>
          <w:szCs w:val="22"/>
        </w:rPr>
        <w:t>tively</w:t>
      </w:r>
      <w:r w:rsidR="00ED06D3" w:rsidRPr="00A36C08">
        <w:rPr>
          <w:rFonts w:ascii="Calibri" w:hAnsi="Calibri" w:cs="Calibri"/>
          <w:sz w:val="22"/>
          <w:szCs w:val="22"/>
        </w:rPr>
        <w:t xml:space="preserve"> and respectfully with behaviour and will </w:t>
      </w:r>
      <w:r w:rsidRPr="00A36C08">
        <w:rPr>
          <w:rFonts w:ascii="Calibri" w:hAnsi="Calibri" w:cs="Calibri"/>
          <w:sz w:val="22"/>
          <w:szCs w:val="22"/>
        </w:rPr>
        <w:t>NOT shout at children</w:t>
      </w:r>
      <w:r w:rsidR="00ED06D3" w:rsidRPr="00A36C08">
        <w:rPr>
          <w:rFonts w:ascii="Calibri" w:hAnsi="Calibri" w:cs="Calibri"/>
          <w:sz w:val="22"/>
          <w:szCs w:val="22"/>
        </w:rPr>
        <w:t xml:space="preserve"> nor</w:t>
      </w:r>
      <w:r w:rsidRPr="00A36C08">
        <w:rPr>
          <w:rFonts w:ascii="Calibri" w:hAnsi="Calibri" w:cs="Calibri"/>
          <w:sz w:val="22"/>
          <w:szCs w:val="22"/>
        </w:rPr>
        <w:t xml:space="preserve"> humiliate or embarrass children</w:t>
      </w:r>
      <w:r w:rsidR="009D49B0" w:rsidRPr="00A36C08">
        <w:rPr>
          <w:rFonts w:ascii="Calibri" w:hAnsi="Calibri" w:cs="Calibri"/>
          <w:sz w:val="22"/>
          <w:szCs w:val="22"/>
        </w:rPr>
        <w:t>.</w:t>
      </w:r>
    </w:p>
    <w:p w14:paraId="228083BF" w14:textId="4B8BF13D" w:rsidR="00ED06D3" w:rsidRPr="00A36C08" w:rsidRDefault="00823245" w:rsidP="00ED06D3">
      <w:pPr>
        <w:numPr>
          <w:ilvl w:val="0"/>
          <w:numId w:val="3"/>
        </w:numPr>
        <w:rPr>
          <w:rFonts w:ascii="Calibri" w:hAnsi="Calibri" w:cs="Calibri"/>
          <w:sz w:val="22"/>
          <w:szCs w:val="22"/>
        </w:rPr>
      </w:pPr>
      <w:r w:rsidRPr="00A36C08">
        <w:rPr>
          <w:rFonts w:ascii="Calibri" w:hAnsi="Calibri" w:cs="Calibri"/>
          <w:sz w:val="22"/>
          <w:szCs w:val="22"/>
        </w:rPr>
        <w:t>Adults will seek ways to support children who find it difficult to manage their own behaviour</w:t>
      </w:r>
      <w:r w:rsidR="00ED06D3" w:rsidRPr="00A36C08">
        <w:rPr>
          <w:rFonts w:ascii="Calibri" w:hAnsi="Calibri" w:cs="Calibri"/>
          <w:sz w:val="22"/>
          <w:szCs w:val="22"/>
        </w:rPr>
        <w:t xml:space="preserve"> and will not ‘</w:t>
      </w:r>
      <w:r w:rsidR="009D49B0" w:rsidRPr="00A36C08">
        <w:rPr>
          <w:rFonts w:ascii="Calibri" w:hAnsi="Calibri" w:cs="Calibri"/>
          <w:sz w:val="22"/>
          <w:szCs w:val="22"/>
        </w:rPr>
        <w:t>l</w:t>
      </w:r>
      <w:r w:rsidR="00ED06D3" w:rsidRPr="00A36C08">
        <w:rPr>
          <w:rFonts w:ascii="Calibri" w:hAnsi="Calibri" w:cs="Calibri"/>
          <w:sz w:val="22"/>
          <w:szCs w:val="22"/>
        </w:rPr>
        <w:t>abel’ children as ‘naughty’</w:t>
      </w:r>
      <w:r w:rsidR="009D49B0" w:rsidRPr="00A36C08">
        <w:rPr>
          <w:rFonts w:ascii="Calibri" w:hAnsi="Calibri" w:cs="Calibri"/>
          <w:sz w:val="22"/>
          <w:szCs w:val="22"/>
        </w:rPr>
        <w:t>.</w:t>
      </w:r>
      <w:r w:rsidR="008D1E8F" w:rsidRPr="00A36C08">
        <w:rPr>
          <w:rFonts w:ascii="Calibri" w:hAnsi="Calibri" w:cs="Calibri"/>
          <w:sz w:val="22"/>
          <w:szCs w:val="22"/>
        </w:rPr>
        <w:t xml:space="preserve"> (see below for rationales) </w:t>
      </w:r>
    </w:p>
    <w:p w14:paraId="374AF660" w14:textId="77777777" w:rsidR="00823245" w:rsidRPr="00A36C08" w:rsidRDefault="00823245">
      <w:pPr>
        <w:ind w:left="720"/>
        <w:jc w:val="both"/>
        <w:rPr>
          <w:rFonts w:ascii="Calibri" w:hAnsi="Calibri" w:cs="Calibri"/>
          <w:sz w:val="22"/>
          <w:szCs w:val="22"/>
        </w:rPr>
      </w:pPr>
    </w:p>
    <w:p w14:paraId="51DA9F5C" w14:textId="77777777" w:rsidR="009F789A" w:rsidRPr="00A36C08" w:rsidRDefault="009F789A" w:rsidP="009F789A">
      <w:pPr>
        <w:rPr>
          <w:rFonts w:ascii="Calibri" w:hAnsi="Calibri" w:cs="Calibri"/>
          <w:sz w:val="22"/>
          <w:szCs w:val="22"/>
        </w:rPr>
      </w:pPr>
      <w:r w:rsidRPr="00A36C08">
        <w:rPr>
          <w:rFonts w:ascii="Calibri" w:hAnsi="Calibri" w:cs="Calibri"/>
          <w:sz w:val="22"/>
          <w:szCs w:val="22"/>
        </w:rPr>
        <w:t>We believe i</w:t>
      </w:r>
      <w:r w:rsidR="00ED06D3" w:rsidRPr="00A36C08">
        <w:rPr>
          <w:rFonts w:ascii="Calibri" w:hAnsi="Calibri" w:cs="Calibri"/>
          <w:sz w:val="22"/>
          <w:szCs w:val="22"/>
        </w:rPr>
        <w:t>n promoting positive behaviour,</w:t>
      </w:r>
      <w:r w:rsidRPr="00A36C08">
        <w:rPr>
          <w:rFonts w:ascii="Calibri" w:hAnsi="Calibri" w:cs="Calibri"/>
          <w:sz w:val="22"/>
          <w:szCs w:val="22"/>
        </w:rPr>
        <w:t xml:space="preserve"> rewarding acceptable beh</w:t>
      </w:r>
      <w:r w:rsidR="00ED06D3" w:rsidRPr="00A36C08">
        <w:rPr>
          <w:rFonts w:ascii="Calibri" w:hAnsi="Calibri" w:cs="Calibri"/>
          <w:sz w:val="22"/>
          <w:szCs w:val="22"/>
        </w:rPr>
        <w:t>aviour and promoting equal rights to promote our core values of friendship, hope and perseverance.</w:t>
      </w:r>
    </w:p>
    <w:p w14:paraId="4B206822" w14:textId="77777777" w:rsidR="009F789A" w:rsidRPr="00A36C08" w:rsidRDefault="009F789A" w:rsidP="009F789A">
      <w:pPr>
        <w:rPr>
          <w:rFonts w:ascii="Calibri" w:hAnsi="Calibri" w:cs="Calibri"/>
          <w:sz w:val="22"/>
          <w:szCs w:val="22"/>
        </w:rPr>
      </w:pPr>
    </w:p>
    <w:p w14:paraId="3547C6C8" w14:textId="77777777" w:rsidR="009F789A" w:rsidRPr="00A36C08" w:rsidRDefault="009F789A" w:rsidP="009F789A">
      <w:pPr>
        <w:rPr>
          <w:rFonts w:ascii="Calibri" w:hAnsi="Calibri" w:cs="Calibri"/>
          <w:b/>
          <w:sz w:val="22"/>
          <w:szCs w:val="22"/>
        </w:rPr>
      </w:pPr>
      <w:r w:rsidRPr="00A36C08">
        <w:rPr>
          <w:rFonts w:ascii="Calibri" w:hAnsi="Calibri" w:cs="Calibri"/>
          <w:b/>
          <w:sz w:val="22"/>
          <w:szCs w:val="22"/>
        </w:rPr>
        <w:t>We will not accept:</w:t>
      </w:r>
    </w:p>
    <w:p w14:paraId="1DA1A5C0" w14:textId="559608B3"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 xml:space="preserve">Refusal of requests </w:t>
      </w:r>
      <w:r w:rsidR="00101D56" w:rsidRPr="00A36C08">
        <w:rPr>
          <w:rFonts w:ascii="Calibri" w:hAnsi="Calibri" w:cs="Calibri"/>
          <w:sz w:val="22"/>
          <w:szCs w:val="22"/>
        </w:rPr>
        <w:t>from</w:t>
      </w:r>
      <w:r w:rsidRPr="00A36C08">
        <w:rPr>
          <w:rFonts w:ascii="Calibri" w:hAnsi="Calibri" w:cs="Calibri"/>
          <w:sz w:val="22"/>
          <w:szCs w:val="22"/>
        </w:rPr>
        <w:t xml:space="preserve"> adults</w:t>
      </w:r>
    </w:p>
    <w:p w14:paraId="5D6067FA"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Dishonesty, including stealing</w:t>
      </w:r>
    </w:p>
    <w:p w14:paraId="5681C89F" w14:textId="77777777" w:rsidR="009D49B0" w:rsidRPr="00A36C08" w:rsidRDefault="009D49B0" w:rsidP="009F789A">
      <w:pPr>
        <w:numPr>
          <w:ilvl w:val="0"/>
          <w:numId w:val="16"/>
        </w:numPr>
        <w:rPr>
          <w:rFonts w:ascii="Calibri" w:hAnsi="Calibri" w:cs="Calibri"/>
          <w:b/>
          <w:sz w:val="22"/>
          <w:szCs w:val="22"/>
        </w:rPr>
      </w:pPr>
      <w:r w:rsidRPr="00A36C08">
        <w:rPr>
          <w:rFonts w:ascii="Calibri" w:hAnsi="Calibri" w:cs="Calibri"/>
          <w:sz w:val="22"/>
          <w:szCs w:val="22"/>
        </w:rPr>
        <w:t>Child-on-child abuse</w:t>
      </w:r>
    </w:p>
    <w:p w14:paraId="4BFA5DB1"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Bullying of any kind, including cyber-bullying</w:t>
      </w:r>
      <w:r w:rsidR="00705535" w:rsidRPr="00A36C08">
        <w:rPr>
          <w:rFonts w:ascii="Calibri" w:hAnsi="Calibri" w:cs="Calibri"/>
          <w:sz w:val="22"/>
          <w:szCs w:val="22"/>
        </w:rPr>
        <w:t xml:space="preserve"> (online)</w:t>
      </w:r>
    </w:p>
    <w:p w14:paraId="5EE938A6"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 xml:space="preserve">Racism, sexism or homophobia including </w:t>
      </w:r>
      <w:r w:rsidR="00935E91" w:rsidRPr="00A36C08">
        <w:rPr>
          <w:rFonts w:ascii="Calibri" w:hAnsi="Calibri" w:cs="Calibri"/>
          <w:sz w:val="22"/>
          <w:szCs w:val="22"/>
        </w:rPr>
        <w:t>name-calling</w:t>
      </w:r>
      <w:r w:rsidRPr="00A36C08">
        <w:rPr>
          <w:rFonts w:ascii="Calibri" w:hAnsi="Calibri" w:cs="Calibri"/>
          <w:sz w:val="22"/>
          <w:szCs w:val="22"/>
        </w:rPr>
        <w:t xml:space="preserve"> or any type of harassment</w:t>
      </w:r>
      <w:r w:rsidR="00705535" w:rsidRPr="00A36C08">
        <w:rPr>
          <w:rFonts w:ascii="Calibri" w:hAnsi="Calibri" w:cs="Calibri"/>
          <w:sz w:val="22"/>
          <w:szCs w:val="22"/>
        </w:rPr>
        <w:t xml:space="preserve"> or discrimination. </w:t>
      </w:r>
    </w:p>
    <w:p w14:paraId="342F20FB"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Verbal or physical aggression</w:t>
      </w:r>
    </w:p>
    <w:p w14:paraId="0F110D83" w14:textId="77777777" w:rsidR="009F789A" w:rsidRPr="00A36C08" w:rsidRDefault="009F789A" w:rsidP="009F789A">
      <w:pPr>
        <w:numPr>
          <w:ilvl w:val="0"/>
          <w:numId w:val="16"/>
        </w:numPr>
        <w:rPr>
          <w:rFonts w:ascii="Calibri" w:hAnsi="Calibri" w:cs="Calibri"/>
          <w:b/>
          <w:sz w:val="22"/>
          <w:szCs w:val="22"/>
        </w:rPr>
      </w:pPr>
      <w:r w:rsidRPr="00A36C08">
        <w:rPr>
          <w:rFonts w:ascii="Calibri" w:hAnsi="Calibri" w:cs="Calibri"/>
          <w:sz w:val="22"/>
          <w:szCs w:val="22"/>
        </w:rPr>
        <w:t>Anything illegal being brought into school</w:t>
      </w:r>
    </w:p>
    <w:p w14:paraId="1C400347" w14:textId="77777777" w:rsidR="009F789A" w:rsidRPr="00A36C08" w:rsidRDefault="009F789A" w:rsidP="009F789A">
      <w:pPr>
        <w:numPr>
          <w:ilvl w:val="0"/>
          <w:numId w:val="16"/>
        </w:numPr>
        <w:rPr>
          <w:rFonts w:ascii="Calibri" w:hAnsi="Calibri" w:cs="Calibri"/>
          <w:sz w:val="22"/>
          <w:szCs w:val="22"/>
        </w:rPr>
      </w:pPr>
      <w:r w:rsidRPr="00A36C08">
        <w:rPr>
          <w:rFonts w:ascii="Calibri" w:hAnsi="Calibri" w:cs="Calibri"/>
          <w:sz w:val="22"/>
          <w:szCs w:val="22"/>
        </w:rPr>
        <w:t>Abusive or foul language to anyone</w:t>
      </w:r>
    </w:p>
    <w:p w14:paraId="5ECA8678" w14:textId="77777777" w:rsidR="009F789A" w:rsidRPr="00A36C08" w:rsidRDefault="009F789A" w:rsidP="009F789A">
      <w:pPr>
        <w:numPr>
          <w:ilvl w:val="0"/>
          <w:numId w:val="16"/>
        </w:numPr>
        <w:rPr>
          <w:rFonts w:ascii="Calibri" w:hAnsi="Calibri" w:cs="Calibri"/>
          <w:sz w:val="22"/>
          <w:szCs w:val="22"/>
        </w:rPr>
      </w:pPr>
      <w:r w:rsidRPr="00A36C08">
        <w:rPr>
          <w:rFonts w:ascii="Calibri" w:hAnsi="Calibri" w:cs="Calibri"/>
          <w:sz w:val="22"/>
          <w:szCs w:val="22"/>
        </w:rPr>
        <w:t>Damage to property, including graffiti</w:t>
      </w:r>
    </w:p>
    <w:p w14:paraId="7CD53C05" w14:textId="77777777" w:rsidR="00CC544F" w:rsidRPr="00A36C08" w:rsidRDefault="00CC544F" w:rsidP="00CC544F">
      <w:pPr>
        <w:rPr>
          <w:rFonts w:ascii="Calibri" w:hAnsi="Calibri" w:cs="Calibri"/>
          <w:sz w:val="22"/>
          <w:szCs w:val="22"/>
        </w:rPr>
      </w:pPr>
    </w:p>
    <w:p w14:paraId="2F4A01DF" w14:textId="4E5E1805" w:rsidR="00CC544F" w:rsidRPr="00A36C08" w:rsidRDefault="00CC544F" w:rsidP="00CC544F">
      <w:pPr>
        <w:rPr>
          <w:rFonts w:ascii="Calibri" w:hAnsi="Calibri" w:cs="Calibri"/>
          <w:b/>
          <w:bCs/>
          <w:sz w:val="22"/>
          <w:szCs w:val="22"/>
        </w:rPr>
      </w:pPr>
      <w:r w:rsidRPr="00A36C08">
        <w:rPr>
          <w:rFonts w:ascii="Calibri" w:hAnsi="Calibri" w:cs="Calibri"/>
          <w:b/>
          <w:bCs/>
          <w:sz w:val="22"/>
          <w:szCs w:val="22"/>
        </w:rPr>
        <w:t>Key principles</w:t>
      </w:r>
    </w:p>
    <w:p w14:paraId="5E81A7E1" w14:textId="0AE5A1DA" w:rsidR="00CC544F" w:rsidRPr="00A36C08" w:rsidRDefault="00CC544F" w:rsidP="00CC544F">
      <w:pPr>
        <w:rPr>
          <w:rFonts w:ascii="Calibri" w:hAnsi="Calibri" w:cs="Calibri"/>
          <w:sz w:val="22"/>
          <w:szCs w:val="22"/>
        </w:rPr>
      </w:pPr>
      <w:r w:rsidRPr="00A36C08">
        <w:rPr>
          <w:rFonts w:ascii="Calibri" w:hAnsi="Calibri" w:cs="Calibri"/>
          <w:sz w:val="22"/>
          <w:szCs w:val="22"/>
        </w:rPr>
        <w:t xml:space="preserve">We </w:t>
      </w:r>
      <w:r w:rsidR="008F22B5" w:rsidRPr="00A36C08">
        <w:rPr>
          <w:rFonts w:ascii="Calibri" w:hAnsi="Calibri" w:cs="Calibri"/>
          <w:sz w:val="22"/>
          <w:szCs w:val="22"/>
        </w:rPr>
        <w:t>ask all children to be</w:t>
      </w:r>
      <w:r w:rsidR="00CB0F70">
        <w:rPr>
          <w:rFonts w:ascii="Calibri" w:hAnsi="Calibri" w:cs="Calibri"/>
          <w:sz w:val="22"/>
          <w:szCs w:val="22"/>
        </w:rPr>
        <w:t>:</w:t>
      </w:r>
    </w:p>
    <w:p w14:paraId="4EAFD547" w14:textId="2B15F248"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Ready</w:t>
      </w:r>
    </w:p>
    <w:p w14:paraId="0AB52341" w14:textId="6CF7D272"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Respectful</w:t>
      </w:r>
    </w:p>
    <w:p w14:paraId="1BB785A3" w14:textId="35BFF349" w:rsidR="008F22B5" w:rsidRPr="00A36C08" w:rsidRDefault="008F22B5" w:rsidP="008F22B5">
      <w:pPr>
        <w:pStyle w:val="ListParagraph"/>
        <w:numPr>
          <w:ilvl w:val="0"/>
          <w:numId w:val="39"/>
        </w:numPr>
        <w:rPr>
          <w:rFonts w:ascii="Calibri" w:hAnsi="Calibri" w:cs="Calibri"/>
          <w:b/>
          <w:bCs/>
          <w:sz w:val="22"/>
          <w:szCs w:val="22"/>
        </w:rPr>
      </w:pPr>
      <w:r w:rsidRPr="00A36C08">
        <w:rPr>
          <w:rFonts w:ascii="Calibri" w:hAnsi="Calibri" w:cs="Calibri"/>
          <w:b/>
          <w:bCs/>
          <w:sz w:val="22"/>
          <w:szCs w:val="22"/>
        </w:rPr>
        <w:t>Safe</w:t>
      </w:r>
    </w:p>
    <w:p w14:paraId="41B4B84C" w14:textId="18C88687" w:rsidR="008F22B5" w:rsidRPr="00A36C08" w:rsidRDefault="008F22B5" w:rsidP="008F22B5">
      <w:pPr>
        <w:rPr>
          <w:rFonts w:ascii="Calibri" w:hAnsi="Calibri" w:cs="Calibri"/>
          <w:sz w:val="22"/>
          <w:szCs w:val="22"/>
        </w:rPr>
      </w:pPr>
      <w:r w:rsidRPr="00A36C08">
        <w:rPr>
          <w:rFonts w:ascii="Calibri" w:hAnsi="Calibri" w:cs="Calibri"/>
          <w:sz w:val="22"/>
          <w:szCs w:val="22"/>
        </w:rPr>
        <w:t>Our school rules encapsulate these key principles</w:t>
      </w:r>
      <w:r w:rsidR="008204E3" w:rsidRPr="00A36C08">
        <w:rPr>
          <w:rFonts w:ascii="Calibri" w:hAnsi="Calibri" w:cs="Calibri"/>
          <w:sz w:val="22"/>
          <w:szCs w:val="22"/>
        </w:rPr>
        <w:t xml:space="preserve"> of being ready for learning, respectful to everyone and staying safe at all times.</w:t>
      </w:r>
    </w:p>
    <w:p w14:paraId="1A9594F8" w14:textId="77777777" w:rsidR="009F789A" w:rsidRPr="00A36C08" w:rsidRDefault="009F789A" w:rsidP="009F789A">
      <w:pPr>
        <w:ind w:left="720"/>
        <w:rPr>
          <w:rFonts w:ascii="Calibri" w:hAnsi="Calibri" w:cs="Calibri"/>
          <w:sz w:val="22"/>
          <w:szCs w:val="22"/>
        </w:rPr>
      </w:pPr>
    </w:p>
    <w:p w14:paraId="7780ACBB" w14:textId="77777777" w:rsidR="009F789A" w:rsidRPr="00A36C08" w:rsidRDefault="009F789A" w:rsidP="009F789A">
      <w:pPr>
        <w:rPr>
          <w:rFonts w:ascii="Calibri" w:hAnsi="Calibri" w:cs="Calibri"/>
          <w:b/>
          <w:sz w:val="22"/>
          <w:szCs w:val="22"/>
          <w:u w:val="single"/>
        </w:rPr>
      </w:pPr>
      <w:r w:rsidRPr="00A36C08">
        <w:rPr>
          <w:rFonts w:ascii="Calibri" w:hAnsi="Calibri" w:cs="Calibri"/>
          <w:b/>
          <w:sz w:val="22"/>
          <w:szCs w:val="22"/>
          <w:u w:val="single"/>
        </w:rPr>
        <w:t>Our Main School Rules</w:t>
      </w:r>
      <w:r w:rsidR="008E1AE4" w:rsidRPr="00A36C08">
        <w:rPr>
          <w:rFonts w:ascii="Calibri" w:hAnsi="Calibri" w:cs="Calibri"/>
          <w:b/>
          <w:sz w:val="22"/>
          <w:szCs w:val="22"/>
          <w:u w:val="single"/>
        </w:rPr>
        <w:t xml:space="preserve"> (Golden Rules)</w:t>
      </w:r>
    </w:p>
    <w:p w14:paraId="1E6F7C72" w14:textId="14D1B04A"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listen to and follow all adult instructions</w:t>
      </w:r>
      <w:r w:rsidR="00FF4D1D" w:rsidRPr="00A36C08">
        <w:rPr>
          <w:rFonts w:ascii="Calibri" w:hAnsi="Calibri" w:cs="Calibri"/>
          <w:sz w:val="22"/>
          <w:szCs w:val="22"/>
        </w:rPr>
        <w:t xml:space="preserve"> (safe, ready and respectful)</w:t>
      </w:r>
    </w:p>
    <w:p w14:paraId="3605D44B" w14:textId="7E305F3B"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treat others with respect and understanding</w:t>
      </w:r>
      <w:r w:rsidR="00FF4D1D" w:rsidRPr="00A36C08">
        <w:rPr>
          <w:rFonts w:ascii="Calibri" w:hAnsi="Calibri" w:cs="Calibri"/>
          <w:sz w:val="22"/>
          <w:szCs w:val="22"/>
        </w:rPr>
        <w:t xml:space="preserve"> (respectful)</w:t>
      </w:r>
    </w:p>
    <w:p w14:paraId="18AE018A" w14:textId="2A4E9E13"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 xml:space="preserve">We listen when others are speaking </w:t>
      </w:r>
      <w:r w:rsidR="00C90F7C" w:rsidRPr="00A36C08">
        <w:rPr>
          <w:rFonts w:ascii="Calibri" w:hAnsi="Calibri" w:cs="Calibri"/>
          <w:sz w:val="22"/>
          <w:szCs w:val="22"/>
        </w:rPr>
        <w:t>and</w:t>
      </w:r>
      <w:r w:rsidRPr="00A36C08">
        <w:rPr>
          <w:rFonts w:ascii="Calibri" w:hAnsi="Calibri" w:cs="Calibri"/>
          <w:sz w:val="22"/>
          <w:szCs w:val="22"/>
        </w:rPr>
        <w:t xml:space="preserve"> to others points of view</w:t>
      </w:r>
      <w:r w:rsidR="00FF4D1D" w:rsidRPr="00A36C08">
        <w:rPr>
          <w:rFonts w:ascii="Calibri" w:hAnsi="Calibri" w:cs="Calibri"/>
          <w:sz w:val="22"/>
          <w:szCs w:val="22"/>
        </w:rPr>
        <w:t xml:space="preserve"> (ready and respectful)</w:t>
      </w:r>
    </w:p>
    <w:p w14:paraId="667DB8C3" w14:textId="63E43483"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We do not hurt others through words or actions</w:t>
      </w:r>
      <w:r w:rsidR="00FF4D1D" w:rsidRPr="00A36C08">
        <w:rPr>
          <w:rFonts w:ascii="Calibri" w:hAnsi="Calibri" w:cs="Calibri"/>
          <w:sz w:val="22"/>
          <w:szCs w:val="22"/>
        </w:rPr>
        <w:t xml:space="preserve"> (respectful and safe)</w:t>
      </w:r>
    </w:p>
    <w:p w14:paraId="4D381DE3" w14:textId="2FB10B29" w:rsidR="009F789A" w:rsidRPr="00A36C08" w:rsidRDefault="009F789A" w:rsidP="009F789A">
      <w:pPr>
        <w:numPr>
          <w:ilvl w:val="0"/>
          <w:numId w:val="17"/>
        </w:numPr>
        <w:rPr>
          <w:rFonts w:ascii="Calibri" w:hAnsi="Calibri" w:cs="Calibri"/>
          <w:sz w:val="22"/>
          <w:szCs w:val="22"/>
        </w:rPr>
      </w:pPr>
      <w:r w:rsidRPr="00A36C08">
        <w:rPr>
          <w:rFonts w:ascii="Calibri" w:hAnsi="Calibri" w:cs="Calibri"/>
          <w:sz w:val="22"/>
          <w:szCs w:val="22"/>
        </w:rPr>
        <w:t xml:space="preserve">We take responsibility for our own actions </w:t>
      </w:r>
      <w:r w:rsidR="00C90F7C" w:rsidRPr="00A36C08">
        <w:rPr>
          <w:rFonts w:ascii="Calibri" w:hAnsi="Calibri" w:cs="Calibri"/>
          <w:sz w:val="22"/>
          <w:szCs w:val="22"/>
        </w:rPr>
        <w:t>and</w:t>
      </w:r>
      <w:r w:rsidRPr="00A36C08">
        <w:rPr>
          <w:rFonts w:ascii="Calibri" w:hAnsi="Calibri" w:cs="Calibri"/>
          <w:sz w:val="22"/>
          <w:szCs w:val="22"/>
        </w:rPr>
        <w:t xml:space="preserve"> do not blame others </w:t>
      </w:r>
      <w:r w:rsidR="00FF4D1D" w:rsidRPr="00A36C08">
        <w:rPr>
          <w:rFonts w:ascii="Calibri" w:hAnsi="Calibri" w:cs="Calibri"/>
          <w:sz w:val="22"/>
          <w:szCs w:val="22"/>
        </w:rPr>
        <w:t xml:space="preserve"> (ready and respectful)</w:t>
      </w:r>
    </w:p>
    <w:p w14:paraId="7CDF64D4" w14:textId="77777777" w:rsidR="009F789A" w:rsidRPr="00A36C08" w:rsidRDefault="009F789A">
      <w:pPr>
        <w:ind w:left="720"/>
        <w:jc w:val="both"/>
        <w:rPr>
          <w:rFonts w:ascii="Calibri" w:hAnsi="Calibri" w:cs="Calibri"/>
          <w:sz w:val="22"/>
          <w:szCs w:val="22"/>
        </w:rPr>
      </w:pPr>
    </w:p>
    <w:p w14:paraId="212C1FAA"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feel that it is vital that there is a consistent approach to behaviour management if it is to be as successful as possible. </w:t>
      </w:r>
      <w:r w:rsidR="00935E91" w:rsidRPr="00A36C08">
        <w:rPr>
          <w:rFonts w:ascii="Calibri" w:hAnsi="Calibri" w:cs="Calibri"/>
          <w:sz w:val="22"/>
          <w:szCs w:val="22"/>
        </w:rPr>
        <w:t>Therefore,</w:t>
      </w:r>
      <w:r w:rsidRPr="00A36C08">
        <w:rPr>
          <w:rFonts w:ascii="Calibri" w:hAnsi="Calibri" w:cs="Calibri"/>
          <w:sz w:val="22"/>
          <w:szCs w:val="22"/>
        </w:rPr>
        <w:t xml:space="preserve"> we have devised a </w:t>
      </w:r>
      <w:r w:rsidRPr="00A36C08">
        <w:rPr>
          <w:rFonts w:ascii="Calibri" w:hAnsi="Calibri" w:cs="Calibri"/>
          <w:b/>
          <w:bCs/>
          <w:sz w:val="22"/>
          <w:szCs w:val="22"/>
        </w:rPr>
        <w:t>WHOLE SCHOOL BEHAVIOUR PLAN</w:t>
      </w:r>
      <w:r w:rsidRPr="00A36C08">
        <w:rPr>
          <w:rFonts w:ascii="Calibri" w:hAnsi="Calibri" w:cs="Calibri"/>
          <w:sz w:val="22"/>
          <w:szCs w:val="22"/>
        </w:rPr>
        <w:t xml:space="preserve"> that applies to everyone in our school </w:t>
      </w:r>
      <w:r w:rsidR="005C39D3" w:rsidRPr="00A36C08">
        <w:rPr>
          <w:rFonts w:ascii="Calibri" w:hAnsi="Calibri" w:cs="Calibri"/>
          <w:sz w:val="22"/>
          <w:szCs w:val="22"/>
        </w:rPr>
        <w:t>and</w:t>
      </w:r>
      <w:r w:rsidRPr="00A36C08">
        <w:rPr>
          <w:rFonts w:ascii="Calibri" w:hAnsi="Calibri" w:cs="Calibri"/>
          <w:sz w:val="22"/>
          <w:szCs w:val="22"/>
        </w:rPr>
        <w:t xml:space="preserve"> will be applied consistently by all members of staff.</w:t>
      </w:r>
    </w:p>
    <w:p w14:paraId="34C77FF8" w14:textId="77777777" w:rsidR="00823245" w:rsidRPr="00A36C08" w:rsidRDefault="00823245">
      <w:pPr>
        <w:rPr>
          <w:rFonts w:ascii="Calibri" w:hAnsi="Calibri" w:cs="Calibri"/>
          <w:sz w:val="22"/>
          <w:szCs w:val="22"/>
        </w:rPr>
      </w:pPr>
    </w:p>
    <w:p w14:paraId="6485244F"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It is important to note that as a </w:t>
      </w:r>
      <w:r w:rsidR="00935E91" w:rsidRPr="00A36C08">
        <w:rPr>
          <w:rFonts w:ascii="Calibri" w:hAnsi="Calibri" w:cs="Calibri"/>
          <w:sz w:val="22"/>
          <w:szCs w:val="22"/>
        </w:rPr>
        <w:t>school,</w:t>
      </w:r>
      <w:r w:rsidRPr="00A36C08">
        <w:rPr>
          <w:rFonts w:ascii="Calibri" w:hAnsi="Calibri" w:cs="Calibri"/>
          <w:sz w:val="22"/>
          <w:szCs w:val="22"/>
        </w:rPr>
        <w:t xml:space="preserve"> we recognise that there are some pupils who have significant behaviour difficulties and therefore the behaviour plan may not be appropriate for all children. In most </w:t>
      </w:r>
      <w:r w:rsidR="00935E91" w:rsidRPr="00A36C08">
        <w:rPr>
          <w:rFonts w:ascii="Calibri" w:hAnsi="Calibri" w:cs="Calibri"/>
          <w:sz w:val="22"/>
          <w:szCs w:val="22"/>
        </w:rPr>
        <w:t>cases,</w:t>
      </w:r>
      <w:r w:rsidRPr="00A36C08">
        <w:rPr>
          <w:rFonts w:ascii="Calibri" w:hAnsi="Calibri" w:cs="Calibri"/>
          <w:sz w:val="22"/>
          <w:szCs w:val="22"/>
        </w:rPr>
        <w:t xml:space="preserve"> these children will have an IBP (Individual Behaviour Plan) </w:t>
      </w:r>
    </w:p>
    <w:p w14:paraId="62CED505" w14:textId="77777777" w:rsidR="00823245" w:rsidRPr="00A36C08" w:rsidRDefault="00823245">
      <w:pPr>
        <w:rPr>
          <w:rFonts w:ascii="Calibri" w:hAnsi="Calibri" w:cs="Calibri"/>
          <w:sz w:val="22"/>
          <w:szCs w:val="22"/>
        </w:rPr>
      </w:pPr>
    </w:p>
    <w:p w14:paraId="33CF175B" w14:textId="77777777" w:rsidR="00823245" w:rsidRPr="00A36C08" w:rsidRDefault="00823245">
      <w:pPr>
        <w:rPr>
          <w:rFonts w:ascii="Calibri" w:hAnsi="Calibri" w:cs="Calibri"/>
          <w:sz w:val="22"/>
          <w:szCs w:val="22"/>
        </w:rPr>
      </w:pPr>
      <w:r w:rsidRPr="00A36C08">
        <w:rPr>
          <w:rFonts w:ascii="Calibri" w:hAnsi="Calibri" w:cs="Calibri"/>
          <w:sz w:val="22"/>
          <w:szCs w:val="22"/>
        </w:rPr>
        <w:t>A copy of</w:t>
      </w:r>
      <w:r w:rsidR="001C75FF" w:rsidRPr="00A36C08">
        <w:rPr>
          <w:rFonts w:ascii="Calibri" w:hAnsi="Calibri" w:cs="Calibri"/>
          <w:sz w:val="22"/>
          <w:szCs w:val="22"/>
        </w:rPr>
        <w:t xml:space="preserve"> ‘Our Golden Rules’</w:t>
      </w:r>
      <w:r w:rsidRPr="00A36C08">
        <w:rPr>
          <w:rFonts w:ascii="Calibri" w:hAnsi="Calibri" w:cs="Calibri"/>
          <w:sz w:val="22"/>
          <w:szCs w:val="22"/>
        </w:rPr>
        <w:t xml:space="preserve"> is on display</w:t>
      </w:r>
      <w:r w:rsidR="001C75FF" w:rsidRPr="00A36C08">
        <w:rPr>
          <w:rFonts w:ascii="Calibri" w:hAnsi="Calibri" w:cs="Calibri"/>
          <w:sz w:val="22"/>
          <w:szCs w:val="22"/>
        </w:rPr>
        <w:t xml:space="preserve"> in every classroom for adults </w:t>
      </w:r>
      <w:r w:rsidR="005C39D3" w:rsidRPr="00A36C08">
        <w:rPr>
          <w:rFonts w:ascii="Calibri" w:hAnsi="Calibri" w:cs="Calibri"/>
          <w:sz w:val="22"/>
          <w:szCs w:val="22"/>
        </w:rPr>
        <w:t>and</w:t>
      </w:r>
      <w:r w:rsidR="001C75FF" w:rsidRPr="00A36C08">
        <w:rPr>
          <w:rFonts w:ascii="Calibri" w:hAnsi="Calibri" w:cs="Calibri"/>
          <w:sz w:val="22"/>
          <w:szCs w:val="22"/>
        </w:rPr>
        <w:t xml:space="preserve"> pupils</w:t>
      </w:r>
      <w:r w:rsidRPr="00A36C08">
        <w:rPr>
          <w:rFonts w:ascii="Calibri" w:hAnsi="Calibri" w:cs="Calibri"/>
          <w:sz w:val="22"/>
          <w:szCs w:val="22"/>
        </w:rPr>
        <w:t xml:space="preserve"> to refer to</w:t>
      </w:r>
      <w:r w:rsidR="00166837" w:rsidRPr="00A36C08">
        <w:rPr>
          <w:rFonts w:ascii="Calibri" w:hAnsi="Calibri" w:cs="Calibri"/>
          <w:sz w:val="22"/>
          <w:szCs w:val="22"/>
        </w:rPr>
        <w:t xml:space="preserve"> along with strategies for emotion coaching and co-regulation.</w:t>
      </w:r>
    </w:p>
    <w:p w14:paraId="45F4CBA6" w14:textId="77777777" w:rsidR="00C775F1" w:rsidRPr="00A36C08" w:rsidRDefault="00C775F1">
      <w:pPr>
        <w:rPr>
          <w:rFonts w:ascii="Calibri" w:hAnsi="Calibri" w:cs="Calibri"/>
          <w:sz w:val="22"/>
          <w:szCs w:val="22"/>
        </w:rPr>
      </w:pPr>
    </w:p>
    <w:p w14:paraId="0720E3D1" w14:textId="0970E942" w:rsidR="00C775F1" w:rsidRPr="00A36C08" w:rsidRDefault="00C775F1">
      <w:pPr>
        <w:rPr>
          <w:rFonts w:ascii="Calibri" w:hAnsi="Calibri" w:cs="Calibri"/>
          <w:sz w:val="22"/>
          <w:szCs w:val="22"/>
        </w:rPr>
      </w:pPr>
      <w:r w:rsidRPr="00A36C08">
        <w:rPr>
          <w:rFonts w:ascii="Calibri" w:hAnsi="Calibri" w:cs="Calibri"/>
          <w:sz w:val="22"/>
          <w:szCs w:val="22"/>
        </w:rPr>
        <w:t>Our Home school Agreement also sets out expectations.</w:t>
      </w:r>
    </w:p>
    <w:p w14:paraId="2ABFBF2C" w14:textId="77777777" w:rsidR="009D49B0" w:rsidRPr="00A36C08" w:rsidRDefault="009D49B0">
      <w:pPr>
        <w:rPr>
          <w:rFonts w:ascii="Calibri" w:hAnsi="Calibri" w:cs="Calibri"/>
          <w:b/>
          <w:bCs/>
          <w:sz w:val="22"/>
          <w:szCs w:val="22"/>
          <w:u w:val="single"/>
        </w:rPr>
      </w:pPr>
    </w:p>
    <w:p w14:paraId="233025B2" w14:textId="091D65C3" w:rsidR="008B6047" w:rsidRPr="00A36C08" w:rsidRDefault="008B6047">
      <w:pPr>
        <w:rPr>
          <w:rFonts w:ascii="Calibri" w:hAnsi="Calibri" w:cs="Calibri"/>
          <w:b/>
          <w:bCs/>
          <w:sz w:val="22"/>
          <w:szCs w:val="22"/>
          <w:u w:val="single"/>
        </w:rPr>
      </w:pPr>
      <w:r w:rsidRPr="00A36C08">
        <w:rPr>
          <w:rFonts w:ascii="Calibri" w:hAnsi="Calibri" w:cs="Calibri"/>
          <w:b/>
          <w:bCs/>
          <w:sz w:val="22"/>
          <w:szCs w:val="22"/>
          <w:u w:val="single"/>
        </w:rPr>
        <w:t>Community Voice</w:t>
      </w:r>
    </w:p>
    <w:p w14:paraId="6A20712A" w14:textId="77777777" w:rsidR="008B6047" w:rsidRPr="00A36C08" w:rsidRDefault="008B6047">
      <w:pPr>
        <w:rPr>
          <w:rFonts w:ascii="Calibri" w:hAnsi="Calibri" w:cs="Calibri"/>
          <w:b/>
          <w:bCs/>
          <w:sz w:val="22"/>
          <w:szCs w:val="22"/>
          <w:u w:val="single"/>
        </w:rPr>
      </w:pPr>
    </w:p>
    <w:p w14:paraId="0DE428C0" w14:textId="0A19B1F0" w:rsidR="00645E9A" w:rsidRPr="00A36C08" w:rsidRDefault="009F71D2">
      <w:pPr>
        <w:rPr>
          <w:rFonts w:ascii="Calibri" w:hAnsi="Calibri" w:cs="Calibri"/>
          <w:b/>
          <w:bCs/>
          <w:sz w:val="22"/>
          <w:szCs w:val="22"/>
          <w:u w:val="single"/>
        </w:rPr>
      </w:pPr>
      <w:r w:rsidRPr="00A36C08">
        <w:rPr>
          <w:rFonts w:ascii="Calibri" w:hAnsi="Calibri" w:cs="Calibri"/>
          <w:b/>
          <w:bCs/>
          <w:sz w:val="22"/>
          <w:szCs w:val="22"/>
          <w:u w:val="single"/>
        </w:rPr>
        <w:t>Pupil Voice</w:t>
      </w:r>
    </w:p>
    <w:p w14:paraId="7BF7B503" w14:textId="7F51E622" w:rsidR="009F71D2" w:rsidRPr="00A36C08" w:rsidRDefault="009F71D2">
      <w:pPr>
        <w:rPr>
          <w:rFonts w:ascii="Calibri" w:hAnsi="Calibri" w:cs="Calibri"/>
          <w:sz w:val="22"/>
          <w:szCs w:val="22"/>
        </w:rPr>
      </w:pPr>
      <w:r w:rsidRPr="00A36C08">
        <w:rPr>
          <w:rFonts w:ascii="Calibri" w:hAnsi="Calibri" w:cs="Calibri"/>
          <w:sz w:val="22"/>
          <w:szCs w:val="22"/>
        </w:rPr>
        <w:t>Pupils voice is incredibly important to us, we survey pupils once a term to evaluate behaviour.,</w:t>
      </w:r>
    </w:p>
    <w:p w14:paraId="002A84D9" w14:textId="7902979E" w:rsidR="009F71D2" w:rsidRPr="00A36C08" w:rsidRDefault="009F71D2">
      <w:pPr>
        <w:rPr>
          <w:rFonts w:ascii="Calibri" w:hAnsi="Calibri" w:cs="Calibri"/>
          <w:sz w:val="22"/>
          <w:szCs w:val="22"/>
        </w:rPr>
      </w:pPr>
      <w:r w:rsidRPr="00A36C08">
        <w:rPr>
          <w:rFonts w:ascii="Calibri" w:hAnsi="Calibri" w:cs="Calibri"/>
          <w:sz w:val="22"/>
          <w:szCs w:val="22"/>
        </w:rPr>
        <w:t xml:space="preserve">From this voice, improvement have been made in Golden time, reflection and communication with pupils. </w:t>
      </w:r>
    </w:p>
    <w:p w14:paraId="04EB54D6" w14:textId="77777777" w:rsidR="004B06D0" w:rsidRPr="00A36C08" w:rsidRDefault="004B06D0">
      <w:pPr>
        <w:rPr>
          <w:rFonts w:ascii="Calibri" w:hAnsi="Calibri" w:cs="Calibri"/>
          <w:sz w:val="22"/>
          <w:szCs w:val="22"/>
        </w:rPr>
      </w:pPr>
    </w:p>
    <w:p w14:paraId="67A460E4" w14:textId="14D8D08D" w:rsidR="004B06D0" w:rsidRPr="00A36C08" w:rsidRDefault="004B06D0">
      <w:pPr>
        <w:rPr>
          <w:rFonts w:ascii="Calibri" w:hAnsi="Calibri" w:cs="Calibri"/>
          <w:sz w:val="22"/>
          <w:szCs w:val="22"/>
        </w:rPr>
      </w:pPr>
      <w:r w:rsidRPr="00A36C08">
        <w:rPr>
          <w:rFonts w:ascii="Calibri" w:hAnsi="Calibri" w:cs="Calibri"/>
          <w:sz w:val="22"/>
          <w:szCs w:val="22"/>
        </w:rPr>
        <w:t xml:space="preserve">For example pupils cite that behaviour has improved this term. </w:t>
      </w:r>
    </w:p>
    <w:p w14:paraId="0121AD74" w14:textId="77777777" w:rsidR="009E3CF5" w:rsidRPr="00A36C08" w:rsidRDefault="009E3CF5">
      <w:pPr>
        <w:rPr>
          <w:rFonts w:ascii="Calibri" w:hAnsi="Calibri" w:cs="Calibri"/>
          <w:sz w:val="22"/>
          <w:szCs w:val="22"/>
        </w:rPr>
      </w:pPr>
    </w:p>
    <w:p w14:paraId="0CE0CF21" w14:textId="393EAA8B" w:rsidR="009E3CF5" w:rsidRPr="00A36C08" w:rsidRDefault="009E3CF5">
      <w:pPr>
        <w:rPr>
          <w:rFonts w:ascii="Calibri" w:hAnsi="Calibri" w:cs="Calibri"/>
          <w:sz w:val="22"/>
          <w:szCs w:val="22"/>
        </w:rPr>
      </w:pPr>
      <w:r w:rsidRPr="00A36C08">
        <w:rPr>
          <w:rFonts w:ascii="Calibri" w:hAnsi="Calibri" w:cs="Calibri"/>
          <w:sz w:val="22"/>
          <w:szCs w:val="22"/>
        </w:rPr>
        <w:lastRenderedPageBreak/>
        <w:t xml:space="preserve">We also refer to their progress in behaviour, as well as academic. </w:t>
      </w:r>
    </w:p>
    <w:p w14:paraId="4A22A0FA" w14:textId="77777777" w:rsidR="009E3CF5" w:rsidRPr="00A36C08" w:rsidRDefault="009E3CF5">
      <w:pPr>
        <w:rPr>
          <w:rFonts w:ascii="Calibri" w:hAnsi="Calibri" w:cs="Calibri"/>
          <w:sz w:val="22"/>
          <w:szCs w:val="22"/>
        </w:rPr>
      </w:pPr>
    </w:p>
    <w:p w14:paraId="1BD31B97" w14:textId="0A2C09C6" w:rsidR="009E3CF5" w:rsidRPr="00A36C08" w:rsidRDefault="009E3CF5">
      <w:pPr>
        <w:rPr>
          <w:rFonts w:ascii="Calibri" w:hAnsi="Calibri" w:cs="Calibri"/>
          <w:sz w:val="22"/>
          <w:szCs w:val="22"/>
        </w:rPr>
      </w:pPr>
      <w:r w:rsidRPr="00A36C08">
        <w:rPr>
          <w:rFonts w:ascii="Calibri" w:hAnsi="Calibri" w:cs="Calibri"/>
          <w:noProof/>
          <w:sz w:val="22"/>
          <w:szCs w:val="22"/>
        </w:rPr>
        <w:drawing>
          <wp:inline distT="0" distB="0" distL="0" distR="0" wp14:anchorId="567F9904" wp14:editId="2B325F64">
            <wp:extent cx="6300470" cy="2108200"/>
            <wp:effectExtent l="0" t="0" r="5080" b="6350"/>
            <wp:docPr id="484650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650667" name=""/>
                    <pic:cNvPicPr/>
                  </pic:nvPicPr>
                  <pic:blipFill>
                    <a:blip r:embed="rId28"/>
                    <a:stretch>
                      <a:fillRect/>
                    </a:stretch>
                  </pic:blipFill>
                  <pic:spPr>
                    <a:xfrm>
                      <a:off x="0" y="0"/>
                      <a:ext cx="6300470" cy="2108200"/>
                    </a:xfrm>
                    <a:prstGeom prst="rect">
                      <a:avLst/>
                    </a:prstGeom>
                  </pic:spPr>
                </pic:pic>
              </a:graphicData>
            </a:graphic>
          </wp:inline>
        </w:drawing>
      </w:r>
    </w:p>
    <w:p w14:paraId="2877664D" w14:textId="1476A1CE" w:rsidR="009F71D2" w:rsidRPr="00A36C08" w:rsidRDefault="00661901">
      <w:pPr>
        <w:rPr>
          <w:rFonts w:ascii="Calibri" w:hAnsi="Calibri" w:cs="Calibri"/>
          <w:sz w:val="22"/>
          <w:szCs w:val="22"/>
        </w:rPr>
      </w:pPr>
      <w:r w:rsidRPr="00A36C08">
        <w:rPr>
          <w:rFonts w:ascii="Calibri" w:hAnsi="Calibri" w:cs="Calibri"/>
          <w:noProof/>
          <w:sz w:val="22"/>
          <w:szCs w:val="22"/>
        </w:rPr>
        <w:drawing>
          <wp:inline distT="0" distB="0" distL="0" distR="0" wp14:anchorId="262A0712" wp14:editId="6DB77491">
            <wp:extent cx="6300470" cy="2495550"/>
            <wp:effectExtent l="0" t="0" r="5080" b="0"/>
            <wp:docPr id="145403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03321" name=""/>
                    <pic:cNvPicPr/>
                  </pic:nvPicPr>
                  <pic:blipFill>
                    <a:blip r:embed="rId29"/>
                    <a:stretch>
                      <a:fillRect/>
                    </a:stretch>
                  </pic:blipFill>
                  <pic:spPr>
                    <a:xfrm>
                      <a:off x="0" y="0"/>
                      <a:ext cx="6300470" cy="2495550"/>
                    </a:xfrm>
                    <a:prstGeom prst="rect">
                      <a:avLst/>
                    </a:prstGeom>
                  </pic:spPr>
                </pic:pic>
              </a:graphicData>
            </a:graphic>
          </wp:inline>
        </w:drawing>
      </w:r>
    </w:p>
    <w:p w14:paraId="13D057E4" w14:textId="493E0532" w:rsidR="009F71D2" w:rsidRPr="00F34A3A" w:rsidRDefault="009F71D2">
      <w:pPr>
        <w:rPr>
          <w:rFonts w:ascii="Calibri" w:hAnsi="Calibri" w:cs="Calibri"/>
          <w:b/>
          <w:bCs/>
          <w:sz w:val="22"/>
          <w:szCs w:val="22"/>
        </w:rPr>
      </w:pPr>
      <w:r w:rsidRPr="00F34A3A">
        <w:rPr>
          <w:rFonts w:ascii="Calibri" w:hAnsi="Calibri" w:cs="Calibri"/>
          <w:b/>
          <w:bCs/>
          <w:sz w:val="22"/>
          <w:szCs w:val="22"/>
        </w:rPr>
        <w:t xml:space="preserve">Ofsted and SIAMS </w:t>
      </w:r>
      <w:r w:rsidR="002569EC" w:rsidRPr="00F34A3A">
        <w:rPr>
          <w:rFonts w:ascii="Calibri" w:hAnsi="Calibri" w:cs="Calibri"/>
          <w:b/>
          <w:bCs/>
          <w:sz w:val="22"/>
          <w:szCs w:val="22"/>
        </w:rPr>
        <w:t>feedback</w:t>
      </w:r>
    </w:p>
    <w:p w14:paraId="7DDDF1C8" w14:textId="586A60C0" w:rsidR="002569EC" w:rsidRPr="00F34A3A" w:rsidRDefault="009609AF">
      <w:pPr>
        <w:rPr>
          <w:rFonts w:ascii="Calibri" w:hAnsi="Calibri" w:cs="Calibri"/>
          <w:b/>
          <w:bCs/>
          <w:sz w:val="22"/>
          <w:szCs w:val="22"/>
        </w:rPr>
      </w:pPr>
      <w:r w:rsidRPr="00F34A3A">
        <w:rPr>
          <w:rFonts w:ascii="Calibri" w:hAnsi="Calibri" w:cs="Calibri"/>
          <w:b/>
          <w:bCs/>
          <w:sz w:val="22"/>
          <w:szCs w:val="22"/>
        </w:rPr>
        <w:t>SIAMS</w:t>
      </w:r>
      <w:r w:rsidR="00F76FB4" w:rsidRPr="00F34A3A">
        <w:rPr>
          <w:rFonts w:ascii="Calibri" w:hAnsi="Calibri" w:cs="Calibri"/>
          <w:b/>
          <w:bCs/>
          <w:sz w:val="22"/>
          <w:szCs w:val="22"/>
        </w:rPr>
        <w:t xml:space="preserve"> 2024 reported: </w:t>
      </w:r>
    </w:p>
    <w:p w14:paraId="5D8F7908" w14:textId="77777777"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The Christian vision is made real through the core values of hope, friendship and perseverance. These have a profound and positive impact on how pupils and adults flourish in their personal growth.</w:t>
      </w:r>
    </w:p>
    <w:p w14:paraId="64230078" w14:textId="4611C050"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Care for more vulnerable pupils and their families is exemplary and inspired by Christian teachings. The school is a safe haven for those who face challenges in their lives and learning.</w:t>
      </w:r>
    </w:p>
    <w:p w14:paraId="2DD5F042" w14:textId="0F38C0A0"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The curriculum is creative and inspiring. As a result, pupils grow in hope and aspire to a bright future.</w:t>
      </w:r>
    </w:p>
    <w:p w14:paraId="036EE6B4" w14:textId="0D01CC27" w:rsidR="00F76FB4" w:rsidRPr="00A36C08" w:rsidRDefault="00F76FB4" w:rsidP="00F76FB4">
      <w:pPr>
        <w:pStyle w:val="ListParagraph"/>
        <w:numPr>
          <w:ilvl w:val="0"/>
          <w:numId w:val="47"/>
        </w:numPr>
        <w:rPr>
          <w:rFonts w:ascii="Calibri" w:hAnsi="Calibri" w:cs="Calibri"/>
          <w:sz w:val="22"/>
          <w:szCs w:val="22"/>
        </w:rPr>
      </w:pPr>
      <w:r w:rsidRPr="00A36C08">
        <w:rPr>
          <w:rFonts w:ascii="Calibri" w:hAnsi="Calibri" w:cs="Calibri"/>
          <w:sz w:val="22"/>
          <w:szCs w:val="22"/>
        </w:rPr>
        <w:t>Relationships across the school are warm and trusting. The Christian vision and values are a lived reality so that behaviour is excellent. New pupils are readily integrated and part of the extended family that is Donnington.</w:t>
      </w:r>
    </w:p>
    <w:p w14:paraId="0A1AFD65" w14:textId="77777777" w:rsidR="00F76FB4" w:rsidRPr="00A36C08" w:rsidRDefault="00F76FB4">
      <w:pPr>
        <w:rPr>
          <w:rFonts w:ascii="Calibri" w:hAnsi="Calibri" w:cs="Calibri"/>
          <w:sz w:val="22"/>
          <w:szCs w:val="22"/>
        </w:rPr>
      </w:pPr>
    </w:p>
    <w:p w14:paraId="75BEAB7B" w14:textId="27DEA4E2" w:rsidR="004A3837" w:rsidRPr="00F34A3A" w:rsidRDefault="004A3837">
      <w:pPr>
        <w:rPr>
          <w:rFonts w:ascii="Calibri" w:hAnsi="Calibri" w:cs="Calibri"/>
          <w:b/>
          <w:bCs/>
          <w:sz w:val="22"/>
          <w:szCs w:val="22"/>
        </w:rPr>
      </w:pPr>
      <w:r w:rsidRPr="00F34A3A">
        <w:rPr>
          <w:rFonts w:ascii="Calibri" w:hAnsi="Calibri" w:cs="Calibri"/>
          <w:b/>
          <w:bCs/>
          <w:sz w:val="22"/>
          <w:szCs w:val="22"/>
        </w:rPr>
        <w:t>Ofsted 2024 reported</w:t>
      </w:r>
    </w:p>
    <w:p w14:paraId="2159C5CB" w14:textId="0CD40456" w:rsidR="004A3837" w:rsidRPr="00A36C08" w:rsidRDefault="004A3837" w:rsidP="009609AF">
      <w:pPr>
        <w:pStyle w:val="ListParagraph"/>
        <w:numPr>
          <w:ilvl w:val="0"/>
          <w:numId w:val="48"/>
        </w:numPr>
        <w:rPr>
          <w:rFonts w:ascii="Calibri" w:hAnsi="Calibri" w:cs="Calibri"/>
          <w:sz w:val="22"/>
          <w:szCs w:val="22"/>
        </w:rPr>
      </w:pPr>
      <w:r w:rsidRPr="00A36C08">
        <w:rPr>
          <w:rFonts w:ascii="Calibri" w:hAnsi="Calibri" w:cs="Calibri"/>
          <w:sz w:val="22"/>
          <w:szCs w:val="22"/>
        </w:rPr>
        <w:t>Pupils behave well and know the importance of good listening and showing respect. They understand what bullying is and feel confident that trusted adults will help should they feel threatened. Pupils recognise that everybody is different and that this should be celebrated. They welcome those who arrive new to the school and make sure that they feel included and safe.</w:t>
      </w:r>
    </w:p>
    <w:p w14:paraId="62F05E3B" w14:textId="576C4363" w:rsidR="00DF3A71" w:rsidRPr="00A36C08" w:rsidRDefault="00DF3A71" w:rsidP="00DF3A71">
      <w:pPr>
        <w:pStyle w:val="ListParagraph"/>
        <w:numPr>
          <w:ilvl w:val="0"/>
          <w:numId w:val="48"/>
        </w:numPr>
        <w:rPr>
          <w:rFonts w:ascii="Calibri" w:hAnsi="Calibri" w:cs="Calibri"/>
          <w:sz w:val="22"/>
          <w:szCs w:val="22"/>
        </w:rPr>
      </w:pPr>
      <w:r w:rsidRPr="00A36C08">
        <w:rPr>
          <w:rFonts w:ascii="Calibri" w:hAnsi="Calibri" w:cs="Calibri"/>
          <w:sz w:val="22"/>
          <w:szCs w:val="22"/>
        </w:rPr>
        <w:t>Donnington Wood Juniors is a caring school. It is a place where pupils develop close friendships and are kind to each other. Pupils understand the importance of perseverance and maintaining hope when things become challenging. Parents know that their children are happy and safe. Many are grateful for the support they receive when they need help.</w:t>
      </w:r>
    </w:p>
    <w:p w14:paraId="2C0B2DDC" w14:textId="77777777" w:rsidR="009F71D2" w:rsidRPr="00A36C08" w:rsidRDefault="009F71D2">
      <w:pPr>
        <w:rPr>
          <w:rFonts w:ascii="Calibri" w:hAnsi="Calibri" w:cs="Calibri"/>
          <w:b/>
          <w:bCs/>
          <w:sz w:val="22"/>
          <w:szCs w:val="22"/>
          <w:u w:val="single"/>
        </w:rPr>
      </w:pPr>
    </w:p>
    <w:p w14:paraId="62DD1522" w14:textId="1E600F5F" w:rsidR="002569EC" w:rsidRDefault="009F71D2">
      <w:pPr>
        <w:rPr>
          <w:rFonts w:ascii="Calibri" w:hAnsi="Calibri" w:cs="Calibri"/>
          <w:b/>
          <w:bCs/>
          <w:sz w:val="22"/>
          <w:szCs w:val="22"/>
          <w:u w:val="single"/>
        </w:rPr>
      </w:pPr>
      <w:r w:rsidRPr="00A36C08">
        <w:rPr>
          <w:rFonts w:ascii="Calibri" w:hAnsi="Calibri" w:cs="Calibri"/>
          <w:b/>
          <w:bCs/>
          <w:sz w:val="22"/>
          <w:szCs w:val="22"/>
          <w:highlight w:val="yellow"/>
          <w:u w:val="single"/>
        </w:rPr>
        <w:t>Parent Voice 2026</w:t>
      </w:r>
      <w:r w:rsidR="00F34A3A">
        <w:rPr>
          <w:rFonts w:ascii="Calibri" w:hAnsi="Calibri" w:cs="Calibri"/>
          <w:b/>
          <w:bCs/>
          <w:sz w:val="22"/>
          <w:szCs w:val="22"/>
          <w:highlight w:val="yellow"/>
          <w:u w:val="single"/>
        </w:rPr>
        <w:t xml:space="preserve">: </w:t>
      </w:r>
      <w:r w:rsidRPr="00A36C08">
        <w:rPr>
          <w:rFonts w:ascii="Calibri" w:hAnsi="Calibri" w:cs="Calibri"/>
          <w:b/>
          <w:bCs/>
          <w:sz w:val="22"/>
          <w:szCs w:val="22"/>
          <w:highlight w:val="yellow"/>
          <w:u w:val="single"/>
        </w:rPr>
        <w:t xml:space="preserve">This is a draft document out for </w:t>
      </w:r>
      <w:r w:rsidR="002569EC" w:rsidRPr="00A36C08">
        <w:rPr>
          <w:rFonts w:ascii="Calibri" w:hAnsi="Calibri" w:cs="Calibri"/>
          <w:b/>
          <w:bCs/>
          <w:sz w:val="22"/>
          <w:szCs w:val="22"/>
          <w:highlight w:val="yellow"/>
          <w:u w:val="single"/>
        </w:rPr>
        <w:t>consultation</w:t>
      </w:r>
      <w:r w:rsidRPr="00A36C08">
        <w:rPr>
          <w:rFonts w:ascii="Calibri" w:hAnsi="Calibri" w:cs="Calibri"/>
          <w:b/>
          <w:bCs/>
          <w:sz w:val="22"/>
          <w:szCs w:val="22"/>
          <w:highlight w:val="yellow"/>
          <w:u w:val="single"/>
        </w:rPr>
        <w:t xml:space="preserve"> now</w:t>
      </w:r>
      <w:r w:rsidR="002569EC" w:rsidRPr="00A36C08">
        <w:rPr>
          <w:rFonts w:ascii="Calibri" w:hAnsi="Calibri" w:cs="Calibri"/>
          <w:b/>
          <w:bCs/>
          <w:sz w:val="22"/>
          <w:szCs w:val="22"/>
          <w:highlight w:val="yellow"/>
          <w:u w:val="single"/>
        </w:rPr>
        <w:t xml:space="preserve"> and will update with more feedback.</w:t>
      </w:r>
    </w:p>
    <w:p w14:paraId="2564CE5F" w14:textId="418B0824" w:rsidR="009C1B76" w:rsidRPr="009C1B76" w:rsidRDefault="009C1B76">
      <w:pPr>
        <w:rPr>
          <w:rFonts w:ascii="Calibri" w:hAnsi="Calibri" w:cs="Calibri"/>
          <w:sz w:val="22"/>
          <w:szCs w:val="22"/>
        </w:rPr>
      </w:pPr>
      <w:r w:rsidRPr="009C1B76">
        <w:rPr>
          <w:rFonts w:ascii="Calibri" w:hAnsi="Calibri" w:cs="Calibri"/>
          <w:sz w:val="22"/>
          <w:szCs w:val="22"/>
        </w:rPr>
        <w:t xml:space="preserve">At our Spring Parents Evening parents’ feedback: </w:t>
      </w:r>
    </w:p>
    <w:p w14:paraId="3E7831B3" w14:textId="77777777" w:rsidR="002569EC" w:rsidRPr="00A36C08" w:rsidRDefault="002569EC">
      <w:pPr>
        <w:rPr>
          <w:rFonts w:ascii="Calibri" w:hAnsi="Calibri" w:cs="Calibri"/>
          <w:b/>
          <w:bCs/>
          <w:sz w:val="22"/>
          <w:szCs w:val="22"/>
          <w:u w:val="single"/>
        </w:rPr>
      </w:pPr>
    </w:p>
    <w:p w14:paraId="03D25EA4" w14:textId="0C56A60E" w:rsidR="009F71D2" w:rsidRPr="00A36C08" w:rsidRDefault="008B6047">
      <w:pPr>
        <w:rPr>
          <w:rFonts w:ascii="Calibri" w:hAnsi="Calibri" w:cs="Calibri"/>
          <w:b/>
          <w:bCs/>
          <w:sz w:val="22"/>
          <w:szCs w:val="22"/>
          <w:u w:val="single"/>
        </w:rPr>
      </w:pPr>
      <w:r w:rsidRPr="00A36C08">
        <w:rPr>
          <w:rFonts w:ascii="Calibri" w:hAnsi="Calibri" w:cs="Calibri"/>
          <w:b/>
          <w:bCs/>
          <w:noProof/>
          <w:sz w:val="22"/>
          <w:szCs w:val="22"/>
          <w:u w:val="single"/>
        </w:rPr>
        <w:lastRenderedPageBreak/>
        <w:drawing>
          <wp:inline distT="0" distB="0" distL="0" distR="0" wp14:anchorId="374640A6" wp14:editId="45CC3541">
            <wp:extent cx="6300470" cy="2381250"/>
            <wp:effectExtent l="0" t="0" r="5080" b="0"/>
            <wp:docPr id="1819683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83101" name=""/>
                    <pic:cNvPicPr/>
                  </pic:nvPicPr>
                  <pic:blipFill>
                    <a:blip r:embed="rId30"/>
                    <a:stretch>
                      <a:fillRect/>
                    </a:stretch>
                  </pic:blipFill>
                  <pic:spPr>
                    <a:xfrm>
                      <a:off x="0" y="0"/>
                      <a:ext cx="6300470" cy="2381250"/>
                    </a:xfrm>
                    <a:prstGeom prst="rect">
                      <a:avLst/>
                    </a:prstGeom>
                  </pic:spPr>
                </pic:pic>
              </a:graphicData>
            </a:graphic>
          </wp:inline>
        </w:drawing>
      </w:r>
    </w:p>
    <w:p w14:paraId="5FD2EA75" w14:textId="77777777" w:rsidR="008B6047" w:rsidRPr="00A36C08" w:rsidRDefault="008B6047">
      <w:pPr>
        <w:rPr>
          <w:rFonts w:ascii="Calibri" w:hAnsi="Calibri" w:cs="Calibri"/>
          <w:b/>
          <w:bCs/>
          <w:sz w:val="22"/>
          <w:szCs w:val="22"/>
          <w:u w:val="single"/>
        </w:rPr>
      </w:pPr>
    </w:p>
    <w:p w14:paraId="1915CEE8" w14:textId="2400A18E" w:rsidR="00823245" w:rsidRPr="00A36C08" w:rsidRDefault="009C1B76">
      <w:pPr>
        <w:rPr>
          <w:rFonts w:ascii="Calibri" w:hAnsi="Calibri" w:cs="Calibri"/>
          <w:b/>
          <w:bCs/>
          <w:sz w:val="22"/>
          <w:szCs w:val="22"/>
          <w:u w:val="single"/>
        </w:rPr>
      </w:pPr>
      <w:r>
        <w:rPr>
          <w:rFonts w:ascii="Calibri" w:hAnsi="Calibri" w:cs="Calibri"/>
          <w:b/>
          <w:bCs/>
          <w:sz w:val="22"/>
          <w:szCs w:val="22"/>
          <w:u w:val="single"/>
        </w:rPr>
        <w:t xml:space="preserve">Our </w:t>
      </w:r>
      <w:r w:rsidR="00823245" w:rsidRPr="00A36C08">
        <w:rPr>
          <w:rFonts w:ascii="Calibri" w:hAnsi="Calibri" w:cs="Calibri"/>
          <w:b/>
          <w:bCs/>
          <w:sz w:val="22"/>
          <w:szCs w:val="22"/>
          <w:u w:val="single"/>
        </w:rPr>
        <w:t>Behaviour P</w:t>
      </w:r>
      <w:r w:rsidR="00EB4CB8" w:rsidRPr="00A36C08">
        <w:rPr>
          <w:rFonts w:ascii="Calibri" w:hAnsi="Calibri" w:cs="Calibri"/>
          <w:b/>
          <w:bCs/>
          <w:sz w:val="22"/>
          <w:szCs w:val="22"/>
          <w:u w:val="single"/>
        </w:rPr>
        <w:t>olicy</w:t>
      </w:r>
    </w:p>
    <w:p w14:paraId="74AF5E8A" w14:textId="77777777" w:rsidR="00823245" w:rsidRPr="00A36C08" w:rsidRDefault="00823245">
      <w:pPr>
        <w:rPr>
          <w:rFonts w:ascii="Calibri" w:hAnsi="Calibri" w:cs="Calibri"/>
          <w:sz w:val="22"/>
          <w:szCs w:val="22"/>
        </w:rPr>
      </w:pPr>
      <w:r w:rsidRPr="00A36C08">
        <w:rPr>
          <w:rFonts w:ascii="Calibri" w:hAnsi="Calibri" w:cs="Calibri"/>
          <w:sz w:val="22"/>
          <w:szCs w:val="22"/>
        </w:rPr>
        <w:t>Our behaviour p</w:t>
      </w:r>
      <w:r w:rsidR="00EB4CB8" w:rsidRPr="00A36C08">
        <w:rPr>
          <w:rFonts w:ascii="Calibri" w:hAnsi="Calibri" w:cs="Calibri"/>
          <w:sz w:val="22"/>
          <w:szCs w:val="22"/>
        </w:rPr>
        <w:t>olicy</w:t>
      </w:r>
      <w:r w:rsidRPr="00A36C08">
        <w:rPr>
          <w:rFonts w:ascii="Calibri" w:hAnsi="Calibri" w:cs="Calibri"/>
          <w:sz w:val="22"/>
          <w:szCs w:val="22"/>
        </w:rPr>
        <w:t xml:space="preserve"> is based on </w:t>
      </w:r>
      <w:r w:rsidR="00A7076B" w:rsidRPr="00A36C08">
        <w:rPr>
          <w:rFonts w:ascii="Calibri" w:hAnsi="Calibri" w:cs="Calibri"/>
          <w:b/>
          <w:bCs/>
          <w:sz w:val="22"/>
          <w:szCs w:val="22"/>
        </w:rPr>
        <w:t>rewarding positive b</w:t>
      </w:r>
      <w:r w:rsidRPr="00A36C08">
        <w:rPr>
          <w:rFonts w:ascii="Calibri" w:hAnsi="Calibri" w:cs="Calibri"/>
          <w:b/>
          <w:bCs/>
          <w:sz w:val="22"/>
          <w:szCs w:val="22"/>
        </w:rPr>
        <w:t>ehaviour</w:t>
      </w:r>
      <w:r w:rsidR="00166837" w:rsidRPr="00A36C08">
        <w:rPr>
          <w:rFonts w:ascii="Calibri" w:hAnsi="Calibri" w:cs="Calibri"/>
          <w:b/>
          <w:bCs/>
          <w:sz w:val="22"/>
          <w:szCs w:val="22"/>
        </w:rPr>
        <w:t>, maintaining relationships</w:t>
      </w:r>
      <w:r w:rsidRPr="00A36C08">
        <w:rPr>
          <w:rFonts w:ascii="Calibri" w:hAnsi="Calibri" w:cs="Calibri"/>
          <w:sz w:val="22"/>
          <w:szCs w:val="22"/>
        </w:rPr>
        <w:t xml:space="preserve"> </w:t>
      </w:r>
      <w:r w:rsidR="00C90F7C" w:rsidRPr="00A36C08">
        <w:rPr>
          <w:rFonts w:ascii="Calibri" w:hAnsi="Calibri" w:cs="Calibri"/>
          <w:sz w:val="22"/>
          <w:szCs w:val="22"/>
        </w:rPr>
        <w:t>and</w:t>
      </w:r>
      <w:r w:rsidRPr="00A36C08">
        <w:rPr>
          <w:rFonts w:ascii="Calibri" w:hAnsi="Calibri" w:cs="Calibri"/>
          <w:sz w:val="22"/>
          <w:szCs w:val="22"/>
        </w:rPr>
        <w:t xml:space="preserve"> </w:t>
      </w:r>
      <w:r w:rsidRPr="00A36C08">
        <w:rPr>
          <w:rFonts w:ascii="Calibri" w:hAnsi="Calibri" w:cs="Calibri"/>
          <w:b/>
          <w:bCs/>
          <w:sz w:val="22"/>
          <w:szCs w:val="22"/>
        </w:rPr>
        <w:t>discouraging inappropriate behaviour</w:t>
      </w:r>
      <w:r w:rsidRPr="00A36C08">
        <w:rPr>
          <w:rFonts w:ascii="Calibri" w:hAnsi="Calibri" w:cs="Calibri"/>
          <w:sz w:val="22"/>
          <w:szCs w:val="22"/>
        </w:rPr>
        <w:t xml:space="preserve"> through a carefully planned rewards </w:t>
      </w:r>
      <w:r w:rsidR="00C90F7C" w:rsidRPr="00A36C08">
        <w:rPr>
          <w:rFonts w:ascii="Calibri" w:hAnsi="Calibri" w:cs="Calibri"/>
          <w:sz w:val="22"/>
          <w:szCs w:val="22"/>
        </w:rPr>
        <w:t>and</w:t>
      </w:r>
      <w:r w:rsidRPr="00A36C08">
        <w:rPr>
          <w:rFonts w:ascii="Calibri" w:hAnsi="Calibri" w:cs="Calibri"/>
          <w:sz w:val="22"/>
          <w:szCs w:val="22"/>
        </w:rPr>
        <w:t xml:space="preserve"> consequences structure.</w:t>
      </w:r>
    </w:p>
    <w:p w14:paraId="1DA1A05D" w14:textId="77777777" w:rsidR="008B6047" w:rsidRPr="00A36C08" w:rsidRDefault="008B6047">
      <w:pPr>
        <w:rPr>
          <w:rFonts w:ascii="Calibri" w:hAnsi="Calibri" w:cs="Calibri"/>
          <w:sz w:val="22"/>
          <w:szCs w:val="22"/>
        </w:rPr>
      </w:pPr>
    </w:p>
    <w:p w14:paraId="06CAC02F" w14:textId="77777777" w:rsidR="00823245" w:rsidRPr="00A36C08" w:rsidRDefault="00823245">
      <w:pPr>
        <w:rPr>
          <w:rFonts w:ascii="Calibri" w:hAnsi="Calibri" w:cs="Calibri"/>
          <w:sz w:val="22"/>
          <w:szCs w:val="22"/>
        </w:rPr>
      </w:pPr>
      <w:r w:rsidRPr="00A36C08">
        <w:rPr>
          <w:rFonts w:ascii="Calibri" w:hAnsi="Calibri" w:cs="Calibri"/>
          <w:sz w:val="22"/>
          <w:szCs w:val="22"/>
        </w:rPr>
        <w:t>The p</w:t>
      </w:r>
      <w:r w:rsidR="00EB4CB8" w:rsidRPr="00A36C08">
        <w:rPr>
          <w:rFonts w:ascii="Calibri" w:hAnsi="Calibri" w:cs="Calibri"/>
          <w:sz w:val="22"/>
          <w:szCs w:val="22"/>
        </w:rPr>
        <w:t>olicy</w:t>
      </w:r>
      <w:r w:rsidRPr="00A36C08">
        <w:rPr>
          <w:rFonts w:ascii="Calibri" w:hAnsi="Calibri" w:cs="Calibri"/>
          <w:sz w:val="22"/>
          <w:szCs w:val="22"/>
        </w:rPr>
        <w:t xml:space="preserve"> is structured to help adults to deal with inappropriate behaviour in a </w:t>
      </w:r>
      <w:r w:rsidR="005C39D3" w:rsidRPr="00A36C08">
        <w:rPr>
          <w:rFonts w:ascii="Calibri" w:hAnsi="Calibri" w:cs="Calibri"/>
          <w:sz w:val="22"/>
          <w:szCs w:val="22"/>
        </w:rPr>
        <w:t xml:space="preserve">calm, consistent </w:t>
      </w:r>
      <w:r w:rsidRPr="00A36C08">
        <w:rPr>
          <w:rFonts w:ascii="Calibri" w:hAnsi="Calibri" w:cs="Calibri"/>
          <w:sz w:val="22"/>
          <w:szCs w:val="22"/>
        </w:rPr>
        <w:t>way that minimises the impact on the other pupils</w:t>
      </w:r>
      <w:r w:rsidR="00166837" w:rsidRPr="00A36C08">
        <w:rPr>
          <w:rFonts w:ascii="Calibri" w:hAnsi="Calibri" w:cs="Calibri"/>
          <w:sz w:val="22"/>
          <w:szCs w:val="22"/>
        </w:rPr>
        <w:t>, maintains positive relationships</w:t>
      </w:r>
      <w:r w:rsidRPr="00A36C08">
        <w:rPr>
          <w:rFonts w:ascii="Calibri" w:hAnsi="Calibri" w:cs="Calibri"/>
          <w:sz w:val="22"/>
          <w:szCs w:val="22"/>
        </w:rPr>
        <w:t xml:space="preserve"> and reduces the loss of teaching and learning time to an absolute minimum.</w:t>
      </w:r>
    </w:p>
    <w:p w14:paraId="2B3B7BDB" w14:textId="77777777" w:rsidR="002E3013" w:rsidRPr="00A36C08" w:rsidRDefault="002E3013">
      <w:pPr>
        <w:rPr>
          <w:rFonts w:ascii="Calibri" w:hAnsi="Calibri" w:cs="Calibri"/>
          <w:sz w:val="22"/>
          <w:szCs w:val="22"/>
        </w:rPr>
      </w:pPr>
    </w:p>
    <w:p w14:paraId="240B3D8D" w14:textId="77777777" w:rsidR="002E3013" w:rsidRPr="00A36C08" w:rsidRDefault="002E3013" w:rsidP="002E3013">
      <w:pPr>
        <w:pStyle w:val="Heading3"/>
        <w:rPr>
          <w:rFonts w:ascii="Calibri" w:hAnsi="Calibri" w:cs="Calibri"/>
          <w:b/>
          <w:bCs/>
          <w:sz w:val="22"/>
          <w:szCs w:val="22"/>
        </w:rPr>
      </w:pPr>
      <w:r w:rsidRPr="00A36C08">
        <w:rPr>
          <w:rFonts w:ascii="Calibri" w:hAnsi="Calibri" w:cs="Calibri"/>
          <w:b/>
          <w:bCs/>
          <w:sz w:val="22"/>
          <w:szCs w:val="22"/>
        </w:rPr>
        <w:t xml:space="preserve">The </w:t>
      </w:r>
      <w:r w:rsidR="009D49B0" w:rsidRPr="00A36C08">
        <w:rPr>
          <w:rFonts w:ascii="Calibri" w:hAnsi="Calibri" w:cs="Calibri"/>
          <w:b/>
          <w:bCs/>
          <w:sz w:val="22"/>
          <w:szCs w:val="22"/>
        </w:rPr>
        <w:t>4</w:t>
      </w:r>
      <w:r w:rsidRPr="00A36C08">
        <w:rPr>
          <w:rFonts w:ascii="Calibri" w:hAnsi="Calibri" w:cs="Calibri"/>
          <w:b/>
          <w:bCs/>
          <w:sz w:val="22"/>
          <w:szCs w:val="22"/>
        </w:rPr>
        <w:t xml:space="preserve"> R’s (</w:t>
      </w:r>
      <w:r w:rsidR="009D49B0" w:rsidRPr="00A36C08">
        <w:rPr>
          <w:rFonts w:ascii="Calibri" w:hAnsi="Calibri" w:cs="Calibri"/>
          <w:b/>
          <w:bCs/>
          <w:sz w:val="22"/>
          <w:szCs w:val="22"/>
        </w:rPr>
        <w:t>Relationship</w:t>
      </w:r>
      <w:r w:rsidR="0093562A" w:rsidRPr="00A36C08">
        <w:rPr>
          <w:rFonts w:ascii="Calibri" w:hAnsi="Calibri" w:cs="Calibri"/>
          <w:b/>
          <w:bCs/>
          <w:sz w:val="22"/>
          <w:szCs w:val="22"/>
        </w:rPr>
        <w:t xml:space="preserve">s, </w:t>
      </w:r>
      <w:r w:rsidRPr="00A36C08">
        <w:rPr>
          <w:rFonts w:ascii="Calibri" w:hAnsi="Calibri" w:cs="Calibri"/>
          <w:b/>
          <w:bCs/>
          <w:sz w:val="22"/>
          <w:szCs w:val="22"/>
        </w:rPr>
        <w:t>Recognition, Reinforcement, Reward)</w:t>
      </w:r>
    </w:p>
    <w:p w14:paraId="5E451E84" w14:textId="77777777" w:rsidR="0093562A" w:rsidRPr="00A36C08" w:rsidRDefault="0093562A" w:rsidP="00DA7E68">
      <w:pPr>
        <w:rPr>
          <w:rFonts w:ascii="Calibri" w:hAnsi="Calibri" w:cs="Calibri"/>
          <w:sz w:val="22"/>
          <w:szCs w:val="22"/>
        </w:rPr>
      </w:pPr>
      <w:r w:rsidRPr="00A36C08">
        <w:rPr>
          <w:rFonts w:ascii="Calibri" w:hAnsi="Calibri" w:cs="Calibri"/>
          <w:sz w:val="22"/>
          <w:szCs w:val="22"/>
        </w:rPr>
        <w:t xml:space="preserve">At the heart of how we treat each other at Donnington Wood CE Junior School is the Christian value of love.  We endeavour to build </w:t>
      </w:r>
      <w:r w:rsidRPr="00A36C08">
        <w:rPr>
          <w:rFonts w:ascii="Calibri" w:hAnsi="Calibri" w:cs="Calibri"/>
          <w:b/>
          <w:bCs/>
          <w:sz w:val="22"/>
          <w:szCs w:val="22"/>
        </w:rPr>
        <w:t>relationships</w:t>
      </w:r>
      <w:r w:rsidRPr="00A36C08">
        <w:rPr>
          <w:rFonts w:ascii="Calibri" w:hAnsi="Calibri" w:cs="Calibri"/>
          <w:sz w:val="22"/>
          <w:szCs w:val="22"/>
        </w:rPr>
        <w:t xml:space="preserve"> of trust and </w:t>
      </w:r>
      <w:r w:rsidR="000F2442" w:rsidRPr="00A36C08">
        <w:rPr>
          <w:rFonts w:ascii="Calibri" w:hAnsi="Calibri" w:cs="Calibri"/>
          <w:sz w:val="22"/>
          <w:szCs w:val="22"/>
        </w:rPr>
        <w:t>respect,</w:t>
      </w:r>
      <w:r w:rsidRPr="00A36C08">
        <w:rPr>
          <w:rFonts w:ascii="Calibri" w:hAnsi="Calibri" w:cs="Calibri"/>
          <w:sz w:val="22"/>
          <w:szCs w:val="22"/>
        </w:rPr>
        <w:t xml:space="preserve"> and this is expressed through positive interactions and behaviours between all members of our school community.</w:t>
      </w:r>
    </w:p>
    <w:p w14:paraId="1CB0950F" w14:textId="77777777" w:rsidR="0093562A" w:rsidRPr="00A36C08" w:rsidRDefault="0093562A" w:rsidP="00DA7E68">
      <w:pPr>
        <w:rPr>
          <w:rFonts w:ascii="Calibri" w:hAnsi="Calibri" w:cs="Calibri"/>
          <w:sz w:val="22"/>
          <w:szCs w:val="22"/>
        </w:rPr>
      </w:pPr>
    </w:p>
    <w:p w14:paraId="3D531187" w14:textId="77777777" w:rsidR="002E3013" w:rsidRPr="00A36C08" w:rsidRDefault="002E3013" w:rsidP="00DA7E68">
      <w:pPr>
        <w:rPr>
          <w:rFonts w:ascii="Calibri" w:hAnsi="Calibri" w:cs="Calibri"/>
          <w:sz w:val="22"/>
          <w:szCs w:val="22"/>
        </w:rPr>
      </w:pPr>
      <w:r w:rsidRPr="00A36C08">
        <w:rPr>
          <w:rFonts w:ascii="Calibri" w:hAnsi="Calibri" w:cs="Calibri"/>
          <w:sz w:val="22"/>
          <w:szCs w:val="22"/>
        </w:rPr>
        <w:t>We believe strongly that appropriate behaviour should be</w:t>
      </w:r>
      <w:r w:rsidRPr="00A36C08">
        <w:rPr>
          <w:rFonts w:ascii="Calibri" w:hAnsi="Calibri" w:cs="Calibri"/>
          <w:b/>
          <w:sz w:val="22"/>
          <w:szCs w:val="22"/>
        </w:rPr>
        <w:t xml:space="preserve"> </w:t>
      </w:r>
      <w:r w:rsidR="000F2442" w:rsidRPr="00A36C08">
        <w:rPr>
          <w:rFonts w:ascii="Calibri" w:hAnsi="Calibri" w:cs="Calibri"/>
          <w:b/>
          <w:sz w:val="22"/>
          <w:szCs w:val="22"/>
        </w:rPr>
        <w:t>recognised,</w:t>
      </w:r>
      <w:r w:rsidR="00DA7E68" w:rsidRPr="00A36C08">
        <w:rPr>
          <w:rFonts w:ascii="Calibri" w:hAnsi="Calibri" w:cs="Calibri"/>
          <w:sz w:val="22"/>
          <w:szCs w:val="22"/>
        </w:rPr>
        <w:t xml:space="preserve"> and all staff will endeavour to acknowledge pupils who are displaying expected behaviours. This recognition will</w:t>
      </w:r>
      <w:r w:rsidRPr="00A36C08">
        <w:rPr>
          <w:rFonts w:ascii="Calibri" w:hAnsi="Calibri" w:cs="Calibri"/>
          <w:sz w:val="22"/>
          <w:szCs w:val="22"/>
        </w:rPr>
        <w:t xml:space="preserve"> promote and </w:t>
      </w:r>
      <w:r w:rsidRPr="00A36C08">
        <w:rPr>
          <w:rFonts w:ascii="Calibri" w:hAnsi="Calibri" w:cs="Calibri"/>
          <w:b/>
          <w:sz w:val="22"/>
          <w:szCs w:val="22"/>
        </w:rPr>
        <w:t>reinforce</w:t>
      </w:r>
      <w:r w:rsidRPr="00A36C08">
        <w:rPr>
          <w:rFonts w:ascii="Calibri" w:hAnsi="Calibri" w:cs="Calibri"/>
          <w:sz w:val="22"/>
          <w:szCs w:val="22"/>
        </w:rPr>
        <w:t xml:space="preserve"> the positive ethos and values of the </w:t>
      </w:r>
      <w:r w:rsidR="00935E91" w:rsidRPr="00A36C08">
        <w:rPr>
          <w:rFonts w:ascii="Calibri" w:hAnsi="Calibri" w:cs="Calibri"/>
          <w:sz w:val="22"/>
          <w:szCs w:val="22"/>
        </w:rPr>
        <w:t>school. Positive</w:t>
      </w:r>
      <w:r w:rsidRPr="00A36C08">
        <w:rPr>
          <w:rFonts w:ascii="Calibri" w:hAnsi="Calibri" w:cs="Calibri"/>
          <w:sz w:val="22"/>
          <w:szCs w:val="22"/>
        </w:rPr>
        <w:t xml:space="preserve"> praise will be given regularly and is the most effective form of behaviour feedback.</w:t>
      </w:r>
    </w:p>
    <w:p w14:paraId="36D440E9" w14:textId="77777777" w:rsidR="00DA7E68" w:rsidRPr="00A36C08" w:rsidRDefault="00DA7E68" w:rsidP="00DA7E68">
      <w:pPr>
        <w:rPr>
          <w:rFonts w:ascii="Calibri" w:hAnsi="Calibri" w:cs="Calibri"/>
          <w:sz w:val="22"/>
          <w:szCs w:val="22"/>
        </w:rPr>
      </w:pPr>
      <w:r w:rsidRPr="00A36C08">
        <w:rPr>
          <w:rFonts w:ascii="Calibri" w:hAnsi="Calibri" w:cs="Calibri"/>
          <w:b/>
          <w:sz w:val="22"/>
          <w:szCs w:val="22"/>
          <w:u w:val="single"/>
        </w:rPr>
        <w:t>Rewards</w:t>
      </w:r>
      <w:r w:rsidRPr="00A36C08">
        <w:rPr>
          <w:rFonts w:ascii="Calibri" w:hAnsi="Calibri" w:cs="Calibri"/>
          <w:sz w:val="22"/>
          <w:szCs w:val="22"/>
        </w:rPr>
        <w:t xml:space="preserve"> – when pupils display exemplary behaviour they will be rewarded in a number of appropriate ways:</w:t>
      </w:r>
    </w:p>
    <w:p w14:paraId="07CAEE75"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b/>
          <w:sz w:val="22"/>
          <w:szCs w:val="22"/>
        </w:rPr>
        <w:t>Sticker</w:t>
      </w:r>
      <w:r w:rsidRPr="00A36C08">
        <w:rPr>
          <w:rFonts w:ascii="Calibri" w:hAnsi="Calibri" w:cs="Calibri"/>
          <w:sz w:val="22"/>
          <w:szCs w:val="22"/>
        </w:rPr>
        <w:t>s can be awarded by any member of staff for anything that they feel demonstrates positive behaviour or attitude and at any time throughout the school day.</w:t>
      </w:r>
    </w:p>
    <w:p w14:paraId="0F2AC0BE" w14:textId="77777777" w:rsidR="008E1AE4" w:rsidRPr="00A36C08" w:rsidRDefault="002E3013" w:rsidP="002B021B">
      <w:pPr>
        <w:numPr>
          <w:ilvl w:val="0"/>
          <w:numId w:val="22"/>
        </w:numPr>
        <w:rPr>
          <w:rFonts w:ascii="Calibri" w:hAnsi="Calibri" w:cs="Calibri"/>
          <w:sz w:val="22"/>
          <w:szCs w:val="22"/>
        </w:rPr>
      </w:pPr>
      <w:r w:rsidRPr="00A36C08">
        <w:rPr>
          <w:rFonts w:ascii="Calibri" w:hAnsi="Calibri" w:cs="Calibri"/>
          <w:sz w:val="22"/>
          <w:szCs w:val="22"/>
        </w:rPr>
        <w:t xml:space="preserve">For behaviours that follow our school values pupils are awarded </w:t>
      </w:r>
      <w:r w:rsidR="008E1AE4" w:rsidRPr="00A36C08">
        <w:rPr>
          <w:rFonts w:ascii="Calibri" w:hAnsi="Calibri" w:cs="Calibri"/>
          <w:b/>
          <w:sz w:val="22"/>
          <w:szCs w:val="22"/>
        </w:rPr>
        <w:t>Class</w:t>
      </w:r>
      <w:r w:rsidR="008E1AE4" w:rsidRPr="00A36C08">
        <w:rPr>
          <w:rFonts w:ascii="Calibri" w:hAnsi="Calibri" w:cs="Calibri"/>
          <w:sz w:val="22"/>
          <w:szCs w:val="22"/>
        </w:rPr>
        <w:t xml:space="preserve"> </w:t>
      </w:r>
      <w:r w:rsidRPr="00A36C08">
        <w:rPr>
          <w:rFonts w:ascii="Calibri" w:hAnsi="Calibri" w:cs="Calibri"/>
          <w:b/>
          <w:sz w:val="22"/>
          <w:szCs w:val="22"/>
        </w:rPr>
        <w:t>Dojo points</w:t>
      </w:r>
      <w:r w:rsidRPr="00A36C08">
        <w:rPr>
          <w:rFonts w:ascii="Calibri" w:hAnsi="Calibri" w:cs="Calibri"/>
          <w:sz w:val="22"/>
          <w:szCs w:val="22"/>
        </w:rPr>
        <w:t xml:space="preserve">. </w:t>
      </w:r>
      <w:r w:rsidR="008E1AE4" w:rsidRPr="00A36C08">
        <w:rPr>
          <w:rFonts w:ascii="Calibri" w:hAnsi="Calibri" w:cs="Calibri"/>
          <w:sz w:val="22"/>
          <w:szCs w:val="22"/>
        </w:rPr>
        <w:t xml:space="preserve">Totals and milestones of Dojo points are displayed and celebrated each week by staff and SLT. </w:t>
      </w:r>
    </w:p>
    <w:p w14:paraId="76310260"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sz w:val="22"/>
          <w:szCs w:val="22"/>
        </w:rPr>
        <w:t xml:space="preserve">These Dojo points will earn children further rewards, including a special Dojo Party in the last week of term. Certificates are given out for </w:t>
      </w:r>
      <w:r w:rsidR="008E1AE4" w:rsidRPr="00A36C08">
        <w:rPr>
          <w:rFonts w:ascii="Calibri" w:hAnsi="Calibri" w:cs="Calibri"/>
          <w:sz w:val="22"/>
          <w:szCs w:val="22"/>
        </w:rPr>
        <w:t xml:space="preserve">25, </w:t>
      </w:r>
      <w:r w:rsidRPr="00A36C08">
        <w:rPr>
          <w:rFonts w:ascii="Calibri" w:hAnsi="Calibri" w:cs="Calibri"/>
          <w:sz w:val="22"/>
          <w:szCs w:val="22"/>
        </w:rPr>
        <w:t xml:space="preserve">50, 75 and 100 Dojo points. </w:t>
      </w:r>
    </w:p>
    <w:p w14:paraId="51351668" w14:textId="77777777" w:rsidR="00C90F7C" w:rsidRPr="00A36C08" w:rsidRDefault="00C90F7C" w:rsidP="002B021B">
      <w:pPr>
        <w:numPr>
          <w:ilvl w:val="0"/>
          <w:numId w:val="22"/>
        </w:numPr>
        <w:rPr>
          <w:rFonts w:ascii="Calibri" w:hAnsi="Calibri" w:cs="Calibri"/>
          <w:sz w:val="22"/>
          <w:szCs w:val="22"/>
        </w:rPr>
      </w:pPr>
      <w:r w:rsidRPr="00A36C08">
        <w:rPr>
          <w:rFonts w:ascii="Calibri" w:hAnsi="Calibri" w:cs="Calibri"/>
          <w:b/>
          <w:sz w:val="22"/>
          <w:szCs w:val="22"/>
        </w:rPr>
        <w:t>Notes home</w:t>
      </w:r>
      <w:r w:rsidRPr="00A36C08">
        <w:rPr>
          <w:rFonts w:ascii="Calibri" w:hAnsi="Calibri" w:cs="Calibri"/>
          <w:sz w:val="22"/>
          <w:szCs w:val="22"/>
        </w:rPr>
        <w:t xml:space="preserve"> – certificates or short notes can be sent home to inform parents of how pleased with a child’s behaviour, effort and attitude.</w:t>
      </w:r>
    </w:p>
    <w:p w14:paraId="7CA98598" w14:textId="77777777" w:rsidR="002E3013" w:rsidRPr="00A36C08" w:rsidRDefault="002E3013" w:rsidP="002B021B">
      <w:pPr>
        <w:numPr>
          <w:ilvl w:val="0"/>
          <w:numId w:val="22"/>
        </w:numPr>
        <w:rPr>
          <w:rFonts w:ascii="Calibri" w:hAnsi="Calibri" w:cs="Calibri"/>
          <w:sz w:val="22"/>
          <w:szCs w:val="22"/>
        </w:rPr>
      </w:pPr>
      <w:r w:rsidRPr="00A36C08">
        <w:rPr>
          <w:rFonts w:ascii="Calibri" w:hAnsi="Calibri" w:cs="Calibri"/>
          <w:b/>
          <w:sz w:val="22"/>
          <w:szCs w:val="22"/>
        </w:rPr>
        <w:t>Head teach</w:t>
      </w:r>
      <w:r w:rsidR="008E1AE4" w:rsidRPr="00A36C08">
        <w:rPr>
          <w:rFonts w:ascii="Calibri" w:hAnsi="Calibri" w:cs="Calibri"/>
          <w:b/>
          <w:sz w:val="22"/>
          <w:szCs w:val="22"/>
        </w:rPr>
        <w:t xml:space="preserve">er/ Deputy </w:t>
      </w:r>
      <w:r w:rsidR="00164249" w:rsidRPr="00A36C08">
        <w:rPr>
          <w:rFonts w:ascii="Calibri" w:hAnsi="Calibri" w:cs="Calibri"/>
          <w:b/>
          <w:sz w:val="22"/>
          <w:szCs w:val="22"/>
        </w:rPr>
        <w:t>Head teacher</w:t>
      </w:r>
      <w:r w:rsidRPr="00A36C08">
        <w:rPr>
          <w:rFonts w:ascii="Calibri" w:hAnsi="Calibri" w:cs="Calibri"/>
          <w:b/>
          <w:sz w:val="22"/>
          <w:szCs w:val="22"/>
        </w:rPr>
        <w:t xml:space="preserve"> awards</w:t>
      </w:r>
      <w:r w:rsidRPr="00A36C08">
        <w:rPr>
          <w:rFonts w:ascii="Calibri" w:hAnsi="Calibri" w:cs="Calibri"/>
          <w:sz w:val="22"/>
          <w:szCs w:val="22"/>
        </w:rPr>
        <w:t xml:space="preserve"> are given</w:t>
      </w:r>
      <w:r w:rsidR="00A7076B" w:rsidRPr="00A36C08">
        <w:rPr>
          <w:rFonts w:ascii="Calibri" w:hAnsi="Calibri" w:cs="Calibri"/>
          <w:sz w:val="22"/>
          <w:szCs w:val="22"/>
        </w:rPr>
        <w:t xml:space="preserve"> each week</w:t>
      </w:r>
      <w:r w:rsidRPr="00A36C08">
        <w:rPr>
          <w:rFonts w:ascii="Calibri" w:hAnsi="Calibri" w:cs="Calibri"/>
          <w:sz w:val="22"/>
          <w:szCs w:val="22"/>
        </w:rPr>
        <w:t xml:space="preserve"> to those children who have made an exemplary effort</w:t>
      </w:r>
      <w:r w:rsidR="008E1AE4" w:rsidRPr="00A36C08">
        <w:rPr>
          <w:rFonts w:ascii="Calibri" w:hAnsi="Calibri" w:cs="Calibri"/>
          <w:sz w:val="22"/>
          <w:szCs w:val="22"/>
        </w:rPr>
        <w:t xml:space="preserve"> and displayed our school values</w:t>
      </w:r>
      <w:r w:rsidRPr="00A36C08">
        <w:rPr>
          <w:rFonts w:ascii="Calibri" w:hAnsi="Calibri" w:cs="Calibri"/>
          <w:sz w:val="22"/>
          <w:szCs w:val="22"/>
        </w:rPr>
        <w:t>. Anyone, staff or pupil can nominate a child for a Head teacher’s award.</w:t>
      </w:r>
    </w:p>
    <w:p w14:paraId="0E77150D" w14:textId="77777777" w:rsidR="002E3013" w:rsidRPr="00A36C08" w:rsidRDefault="002E3013" w:rsidP="002E3013">
      <w:pPr>
        <w:rPr>
          <w:rFonts w:ascii="Calibri" w:hAnsi="Calibri" w:cs="Calibri"/>
          <w:sz w:val="22"/>
          <w:szCs w:val="22"/>
        </w:rPr>
      </w:pPr>
    </w:p>
    <w:p w14:paraId="19DAA07A" w14:textId="29DD668F" w:rsidR="002569EC" w:rsidRPr="00A36C08" w:rsidRDefault="008B6047" w:rsidP="002E3013">
      <w:pPr>
        <w:rPr>
          <w:rFonts w:ascii="Calibri" w:hAnsi="Calibri" w:cs="Calibri"/>
          <w:sz w:val="22"/>
          <w:szCs w:val="22"/>
          <w:u w:val="single"/>
        </w:rPr>
      </w:pPr>
      <w:r w:rsidRPr="00A36C08">
        <w:rPr>
          <w:rFonts w:ascii="Calibri" w:hAnsi="Calibri" w:cs="Calibri"/>
          <w:sz w:val="22"/>
          <w:szCs w:val="22"/>
          <w:u w:val="single"/>
        </w:rPr>
        <w:t>Other</w:t>
      </w:r>
      <w:r w:rsidR="00865035" w:rsidRPr="00A36C08">
        <w:rPr>
          <w:rFonts w:ascii="Calibri" w:hAnsi="Calibri" w:cs="Calibri"/>
          <w:sz w:val="22"/>
          <w:szCs w:val="22"/>
          <w:u w:val="single"/>
        </w:rPr>
        <w:t xml:space="preserve"> rationale behind our policy</w:t>
      </w:r>
    </w:p>
    <w:p w14:paraId="32A48CBE" w14:textId="77777777" w:rsidR="002569EC" w:rsidRPr="00A36C08" w:rsidRDefault="002569EC" w:rsidP="002E3013">
      <w:pPr>
        <w:rPr>
          <w:rFonts w:ascii="Calibri" w:hAnsi="Calibri" w:cs="Calibri"/>
          <w:sz w:val="22"/>
          <w:szCs w:val="22"/>
          <w:highlight w:val="yellow"/>
        </w:rPr>
      </w:pPr>
    </w:p>
    <w:p w14:paraId="09FE7425" w14:textId="77777777" w:rsidR="00BA794C" w:rsidRPr="00A36C08" w:rsidRDefault="00BA794C" w:rsidP="00BA794C">
      <w:pPr>
        <w:rPr>
          <w:rFonts w:ascii="Calibri" w:hAnsi="Calibri" w:cs="Calibri"/>
          <w:sz w:val="22"/>
          <w:szCs w:val="22"/>
          <w:u w:val="single"/>
        </w:rPr>
      </w:pPr>
      <w:r w:rsidRPr="00A36C08">
        <w:rPr>
          <w:rFonts w:ascii="Calibri" w:hAnsi="Calibri" w:cs="Calibri"/>
          <w:sz w:val="22"/>
          <w:szCs w:val="22"/>
          <w:u w:val="single"/>
        </w:rPr>
        <w:t>Relationship</w:t>
      </w:r>
      <w:r w:rsidRPr="00A36C08">
        <w:rPr>
          <w:rFonts w:ascii="Cambria Math" w:hAnsi="Cambria Math" w:cs="Cambria Math"/>
          <w:sz w:val="22"/>
          <w:szCs w:val="22"/>
          <w:u w:val="single"/>
        </w:rPr>
        <w:t>‑</w:t>
      </w:r>
      <w:r w:rsidRPr="00A36C08">
        <w:rPr>
          <w:rFonts w:ascii="Calibri" w:hAnsi="Calibri" w:cs="Calibri"/>
          <w:sz w:val="22"/>
          <w:szCs w:val="22"/>
          <w:u w:val="single"/>
        </w:rPr>
        <w:t>based Behaviour Philosophy</w:t>
      </w:r>
    </w:p>
    <w:p w14:paraId="1C6D5282" w14:textId="01BA725B" w:rsidR="00BA794C" w:rsidRPr="00A36C08" w:rsidRDefault="00BA794C" w:rsidP="00BA794C">
      <w:pPr>
        <w:rPr>
          <w:rFonts w:ascii="Calibri" w:hAnsi="Calibri" w:cs="Calibri"/>
          <w:sz w:val="22"/>
          <w:szCs w:val="22"/>
          <w:highlight w:val="yellow"/>
        </w:rPr>
      </w:pPr>
      <w:r w:rsidRPr="00A36C08">
        <w:rPr>
          <w:rFonts w:ascii="Calibri" w:hAnsi="Calibri" w:cs="Calibri"/>
          <w:sz w:val="22"/>
          <w:szCs w:val="22"/>
        </w:rPr>
        <w:t>A relationship</w:t>
      </w:r>
      <w:r w:rsidRPr="00A36C08">
        <w:rPr>
          <w:rFonts w:ascii="Cambria Math" w:hAnsi="Cambria Math" w:cs="Cambria Math"/>
          <w:sz w:val="22"/>
          <w:szCs w:val="22"/>
        </w:rPr>
        <w:t>‑</w:t>
      </w:r>
      <w:r w:rsidRPr="00A36C08">
        <w:rPr>
          <w:rFonts w:ascii="Calibri" w:hAnsi="Calibri" w:cs="Calibri"/>
          <w:sz w:val="22"/>
          <w:szCs w:val="22"/>
        </w:rPr>
        <w:t>based behaviour philosophy places positive, trusting relationships at the heart of behaviour management: adults proactively teach and model expected behaviours, use predictable routines and calm, consistent responses, and interpret behaviour as communication of unmet needs; by prioritising connection, curiosity and repair over punishment, staff reduce escalation, support emotional regulation, and co</w:t>
      </w:r>
      <w:r w:rsidRPr="00A36C08">
        <w:rPr>
          <w:rFonts w:ascii="Cambria Math" w:hAnsi="Cambria Math" w:cs="Cambria Math"/>
          <w:sz w:val="22"/>
          <w:szCs w:val="22"/>
        </w:rPr>
        <w:t>‑</w:t>
      </w:r>
      <w:r w:rsidRPr="00A36C08">
        <w:rPr>
          <w:rFonts w:ascii="Calibri" w:hAnsi="Calibri" w:cs="Calibri"/>
          <w:sz w:val="22"/>
          <w:szCs w:val="22"/>
        </w:rPr>
        <w:t>construct strategies with pupils and families so children learn alternative skills, feel safe to engage in learning, and are more likely to sustain positive behaviour over time.</w:t>
      </w:r>
    </w:p>
    <w:p w14:paraId="12A6B618" w14:textId="77777777" w:rsidR="00BA794C" w:rsidRPr="00A36C08" w:rsidRDefault="00BA794C" w:rsidP="002E3013">
      <w:pPr>
        <w:rPr>
          <w:rFonts w:ascii="Calibri" w:hAnsi="Calibri" w:cs="Calibri"/>
          <w:sz w:val="22"/>
          <w:szCs w:val="22"/>
          <w:highlight w:val="yellow"/>
        </w:rPr>
      </w:pPr>
    </w:p>
    <w:p w14:paraId="4D2CEE7E" w14:textId="6CC5D639" w:rsidR="002569EC" w:rsidRPr="00A36C08" w:rsidRDefault="002569EC" w:rsidP="002E3013">
      <w:pPr>
        <w:rPr>
          <w:rFonts w:ascii="Calibri" w:hAnsi="Calibri" w:cs="Calibri"/>
          <w:sz w:val="22"/>
          <w:szCs w:val="22"/>
          <w:u w:val="single"/>
        </w:rPr>
      </w:pPr>
      <w:r w:rsidRPr="00A36C08">
        <w:rPr>
          <w:rFonts w:ascii="Calibri" w:hAnsi="Calibri" w:cs="Calibri"/>
          <w:sz w:val="22"/>
          <w:szCs w:val="22"/>
          <w:u w:val="single"/>
        </w:rPr>
        <w:t>Behaviour is communication</w:t>
      </w:r>
    </w:p>
    <w:p w14:paraId="3F7A5225" w14:textId="22AC8B91" w:rsidR="003E234D" w:rsidRPr="00A36C08" w:rsidRDefault="003E234D" w:rsidP="003E234D">
      <w:pPr>
        <w:rPr>
          <w:rFonts w:ascii="Calibri" w:hAnsi="Calibri" w:cs="Calibri"/>
          <w:sz w:val="22"/>
          <w:szCs w:val="22"/>
        </w:rPr>
      </w:pPr>
      <w:r w:rsidRPr="00A36C08">
        <w:rPr>
          <w:rFonts w:ascii="Calibri" w:hAnsi="Calibri" w:cs="Calibri"/>
          <w:sz w:val="22"/>
          <w:szCs w:val="22"/>
        </w:rPr>
        <w:t xml:space="preserve">Behaviour is communication means that a pupil’s actions express needs, feelings or unmet expectations; rather than seeing behaviour as simply defiance, we interpret it as information about what a child is trying to tell us. In practice this approach asks staff to notice triggers, consider underlying causes (emotional distress, </w:t>
      </w:r>
      <w:r w:rsidRPr="00A36C08">
        <w:rPr>
          <w:rFonts w:ascii="Calibri" w:hAnsi="Calibri" w:cs="Calibri"/>
          <w:sz w:val="22"/>
          <w:szCs w:val="22"/>
        </w:rPr>
        <w:lastRenderedPageBreak/>
        <w:t>sensory needs, language gaps, trauma, or unmet basic needs), and respond with curiosity, consistent boundaries and supportive interventions that teach alternative ways to get needs met.</w:t>
      </w:r>
    </w:p>
    <w:p w14:paraId="09ED49A5" w14:textId="77777777" w:rsidR="003E234D" w:rsidRPr="00A36C08" w:rsidRDefault="003E234D" w:rsidP="003E234D">
      <w:pPr>
        <w:rPr>
          <w:rFonts w:ascii="Calibri" w:hAnsi="Calibri" w:cs="Calibri"/>
          <w:sz w:val="22"/>
          <w:szCs w:val="22"/>
        </w:rPr>
      </w:pPr>
    </w:p>
    <w:p w14:paraId="52AE19A0" w14:textId="77777777" w:rsidR="003E234D" w:rsidRPr="00A36C08" w:rsidRDefault="003E234D" w:rsidP="003E234D">
      <w:pPr>
        <w:rPr>
          <w:rFonts w:ascii="Calibri" w:hAnsi="Calibri" w:cs="Calibri"/>
          <w:b/>
          <w:bCs/>
          <w:sz w:val="22"/>
          <w:szCs w:val="22"/>
        </w:rPr>
      </w:pPr>
      <w:r w:rsidRPr="00A36C08">
        <w:rPr>
          <w:rFonts w:ascii="Calibri" w:hAnsi="Calibri" w:cs="Calibri"/>
          <w:b/>
          <w:bCs/>
          <w:sz w:val="22"/>
          <w:szCs w:val="22"/>
        </w:rPr>
        <w:t>Key takeaways</w:t>
      </w:r>
    </w:p>
    <w:p w14:paraId="7C19F433" w14:textId="669497F7" w:rsidR="003E234D" w:rsidRPr="00A36C08" w:rsidRDefault="003E234D" w:rsidP="003E234D">
      <w:pPr>
        <w:rPr>
          <w:rFonts w:ascii="Calibri" w:hAnsi="Calibri" w:cs="Calibri"/>
          <w:sz w:val="22"/>
          <w:szCs w:val="22"/>
        </w:rPr>
      </w:pPr>
      <w:r w:rsidRPr="00A36C08">
        <w:rPr>
          <w:rFonts w:ascii="Calibri" w:hAnsi="Calibri" w:cs="Calibri"/>
          <w:sz w:val="22"/>
          <w:szCs w:val="22"/>
        </w:rPr>
        <w:t>Observe before you judge: gather context (when, where, who, what happened before) to understand the message behind the behaviour.</w:t>
      </w:r>
    </w:p>
    <w:p w14:paraId="0ABA4A02" w14:textId="4E6C5A15" w:rsidR="003E234D" w:rsidRPr="00A36C08" w:rsidRDefault="003E234D" w:rsidP="003E234D">
      <w:pPr>
        <w:rPr>
          <w:rFonts w:ascii="Calibri" w:hAnsi="Calibri" w:cs="Calibri"/>
          <w:sz w:val="22"/>
          <w:szCs w:val="22"/>
        </w:rPr>
      </w:pPr>
      <w:r w:rsidRPr="00A36C08">
        <w:rPr>
          <w:rFonts w:ascii="Calibri" w:hAnsi="Calibri" w:cs="Calibri"/>
          <w:sz w:val="22"/>
          <w:szCs w:val="22"/>
        </w:rPr>
        <w:t>Respond with curiosity and structure: use calm, non</w:t>
      </w:r>
      <w:r w:rsidRPr="00A36C08">
        <w:rPr>
          <w:rFonts w:ascii="Cambria Math" w:hAnsi="Cambria Math" w:cs="Cambria Math"/>
          <w:sz w:val="22"/>
          <w:szCs w:val="22"/>
        </w:rPr>
        <w:t>‑</w:t>
      </w:r>
      <w:r w:rsidRPr="00A36C08">
        <w:rPr>
          <w:rFonts w:ascii="Calibri" w:hAnsi="Calibri" w:cs="Calibri"/>
          <w:sz w:val="22"/>
          <w:szCs w:val="22"/>
        </w:rPr>
        <w:t>punitive language, predictable routines and clear choices to reduce anxiety and teach new skills.</w:t>
      </w:r>
    </w:p>
    <w:p w14:paraId="27B5DD69" w14:textId="0AC27270" w:rsidR="003E234D" w:rsidRPr="00A36C08" w:rsidRDefault="003E234D" w:rsidP="003E234D">
      <w:pPr>
        <w:rPr>
          <w:rFonts w:ascii="Calibri" w:hAnsi="Calibri" w:cs="Calibri"/>
          <w:sz w:val="22"/>
          <w:szCs w:val="22"/>
        </w:rPr>
      </w:pPr>
      <w:r w:rsidRPr="00A36C08">
        <w:rPr>
          <w:rFonts w:ascii="Calibri" w:hAnsi="Calibri" w:cs="Calibri"/>
          <w:sz w:val="22"/>
          <w:szCs w:val="22"/>
        </w:rPr>
        <w:t>Teach replacement skills: explicitly model and practise communication, self</w:t>
      </w:r>
      <w:r w:rsidRPr="00A36C08">
        <w:rPr>
          <w:rFonts w:ascii="Cambria Math" w:hAnsi="Cambria Math" w:cs="Cambria Math"/>
          <w:sz w:val="22"/>
          <w:szCs w:val="22"/>
        </w:rPr>
        <w:t>‑</w:t>
      </w:r>
      <w:r w:rsidRPr="00A36C08">
        <w:rPr>
          <w:rFonts w:ascii="Calibri" w:hAnsi="Calibri" w:cs="Calibri"/>
          <w:sz w:val="22"/>
          <w:szCs w:val="22"/>
        </w:rPr>
        <w:t>regulation and problem</w:t>
      </w:r>
      <w:r w:rsidRPr="00A36C08">
        <w:rPr>
          <w:rFonts w:ascii="Cambria Math" w:hAnsi="Cambria Math" w:cs="Cambria Math"/>
          <w:sz w:val="22"/>
          <w:szCs w:val="22"/>
        </w:rPr>
        <w:t>‑</w:t>
      </w:r>
      <w:r w:rsidRPr="00A36C08">
        <w:rPr>
          <w:rFonts w:ascii="Calibri" w:hAnsi="Calibri" w:cs="Calibri"/>
          <w:sz w:val="22"/>
          <w:szCs w:val="22"/>
        </w:rPr>
        <w:t>solving so pupils can express needs safely.</w:t>
      </w:r>
    </w:p>
    <w:p w14:paraId="788F5399" w14:textId="77777777" w:rsidR="003E234D" w:rsidRPr="00A36C08" w:rsidRDefault="003E234D" w:rsidP="003E234D">
      <w:pPr>
        <w:rPr>
          <w:rFonts w:ascii="Calibri" w:hAnsi="Calibri" w:cs="Calibri"/>
          <w:sz w:val="22"/>
          <w:szCs w:val="22"/>
        </w:rPr>
      </w:pPr>
    </w:p>
    <w:p w14:paraId="4AC387DF" w14:textId="5F3A4AB1" w:rsidR="003A16BC" w:rsidRPr="00A36C08" w:rsidRDefault="00586C76" w:rsidP="002E3013">
      <w:pPr>
        <w:rPr>
          <w:rFonts w:ascii="Calibri" w:hAnsi="Calibri" w:cs="Calibri"/>
          <w:b/>
          <w:bCs/>
          <w:sz w:val="22"/>
          <w:szCs w:val="22"/>
        </w:rPr>
      </w:pPr>
      <w:r w:rsidRPr="00A36C08">
        <w:rPr>
          <w:rFonts w:ascii="Calibri" w:hAnsi="Calibri" w:cs="Calibri"/>
          <w:b/>
          <w:bCs/>
          <w:sz w:val="22"/>
          <w:szCs w:val="22"/>
        </w:rPr>
        <w:t>Attachment</w:t>
      </w:r>
      <w:r w:rsidR="003A16BC" w:rsidRPr="00A36C08">
        <w:rPr>
          <w:rFonts w:ascii="Calibri" w:hAnsi="Calibri" w:cs="Calibri"/>
          <w:b/>
          <w:bCs/>
          <w:sz w:val="22"/>
          <w:szCs w:val="22"/>
        </w:rPr>
        <w:t xml:space="preserve"> Trauma</w:t>
      </w:r>
    </w:p>
    <w:p w14:paraId="41B279E9" w14:textId="2CE0CFB9" w:rsidR="003A16BC" w:rsidRPr="00A36C08" w:rsidRDefault="003A16BC" w:rsidP="002E3013">
      <w:pPr>
        <w:rPr>
          <w:rFonts w:ascii="Calibri" w:hAnsi="Calibri" w:cs="Calibri"/>
          <w:sz w:val="22"/>
          <w:szCs w:val="22"/>
        </w:rPr>
      </w:pPr>
      <w:r w:rsidRPr="00A36C08">
        <w:rPr>
          <w:rFonts w:ascii="Calibri" w:hAnsi="Calibri" w:cs="Calibri"/>
          <w:sz w:val="22"/>
          <w:szCs w:val="22"/>
        </w:rPr>
        <w:t>Our school is a mul</w:t>
      </w:r>
      <w:r w:rsidR="00586C76" w:rsidRPr="00A36C08">
        <w:rPr>
          <w:rFonts w:ascii="Calibri" w:hAnsi="Calibri" w:cs="Calibri"/>
          <w:sz w:val="22"/>
          <w:szCs w:val="22"/>
        </w:rPr>
        <w:t>ti-nominated</w:t>
      </w:r>
      <w:r w:rsidRPr="00A36C08">
        <w:rPr>
          <w:rFonts w:ascii="Calibri" w:hAnsi="Calibri" w:cs="Calibri"/>
          <w:sz w:val="22"/>
          <w:szCs w:val="22"/>
        </w:rPr>
        <w:t xml:space="preserve"> ARC Timpson nominated school for our work on attachment trauma</w:t>
      </w:r>
      <w:r w:rsidR="00586C76" w:rsidRPr="00A36C08">
        <w:rPr>
          <w:rFonts w:ascii="Calibri" w:hAnsi="Calibri" w:cs="Calibri"/>
          <w:sz w:val="22"/>
          <w:szCs w:val="22"/>
        </w:rPr>
        <w:t xml:space="preserve">, we often use this lens when </w:t>
      </w:r>
      <w:r w:rsidR="005B7704" w:rsidRPr="00A36C08">
        <w:rPr>
          <w:rFonts w:ascii="Calibri" w:hAnsi="Calibri" w:cs="Calibri"/>
          <w:sz w:val="22"/>
          <w:szCs w:val="22"/>
        </w:rPr>
        <w:t xml:space="preserve">identify the </w:t>
      </w:r>
      <w:r w:rsidR="00586C76" w:rsidRPr="00A36C08">
        <w:rPr>
          <w:rFonts w:ascii="Calibri" w:hAnsi="Calibri" w:cs="Calibri"/>
          <w:sz w:val="22"/>
          <w:szCs w:val="22"/>
        </w:rPr>
        <w:t xml:space="preserve">next steps. </w:t>
      </w:r>
    </w:p>
    <w:p w14:paraId="0D571CE6" w14:textId="77777777" w:rsidR="00586C76" w:rsidRPr="00A36C08" w:rsidRDefault="00586C76" w:rsidP="00586C76">
      <w:pPr>
        <w:rPr>
          <w:rFonts w:ascii="Calibri" w:hAnsi="Calibri" w:cs="Calibri"/>
          <w:b/>
          <w:bCs/>
          <w:sz w:val="22"/>
          <w:szCs w:val="22"/>
        </w:rPr>
      </w:pPr>
    </w:p>
    <w:p w14:paraId="55D4B3C7" w14:textId="39B26EF2" w:rsidR="00586C76" w:rsidRPr="00586C76" w:rsidRDefault="00586C76" w:rsidP="00586C76">
      <w:pPr>
        <w:rPr>
          <w:rFonts w:ascii="Calibri" w:hAnsi="Calibri" w:cs="Calibri"/>
          <w:sz w:val="22"/>
          <w:szCs w:val="22"/>
        </w:rPr>
      </w:pPr>
      <w:r w:rsidRPr="00586C76">
        <w:rPr>
          <w:rFonts w:ascii="Calibri" w:hAnsi="Calibri" w:cs="Calibri"/>
          <w:sz w:val="22"/>
          <w:szCs w:val="22"/>
        </w:rPr>
        <w:t>Attachment, trauma and ACEs shape how children feel, behave and learn: attachment describes early caregiver bonds; trauma refers to overwhelming experiences that dysregulate stress systems; ACEs are specific childhood adversities that increase risk of long</w:t>
      </w:r>
      <w:r w:rsidRPr="00586C76">
        <w:rPr>
          <w:rFonts w:ascii="Calibri" w:hAnsi="Calibri" w:cs="Calibri"/>
          <w:sz w:val="22"/>
          <w:szCs w:val="22"/>
        </w:rPr>
        <w:noBreakHyphen/>
        <w:t>term harm.</w:t>
      </w:r>
    </w:p>
    <w:p w14:paraId="28560312" w14:textId="77777777" w:rsidR="00586C76" w:rsidRPr="00A36C08" w:rsidRDefault="00586C76" w:rsidP="00586C76">
      <w:pPr>
        <w:rPr>
          <w:rFonts w:ascii="Calibri" w:hAnsi="Calibri" w:cs="Calibri"/>
          <w:b/>
          <w:bCs/>
          <w:sz w:val="22"/>
          <w:szCs w:val="22"/>
        </w:rPr>
      </w:pPr>
    </w:p>
    <w:p w14:paraId="26A4B949" w14:textId="77777777" w:rsidR="00586C76" w:rsidRPr="00B90CD2" w:rsidRDefault="00586C76" w:rsidP="00586C76">
      <w:pPr>
        <w:rPr>
          <w:rFonts w:ascii="Calibri" w:hAnsi="Calibri" w:cs="Calibri"/>
          <w:sz w:val="22"/>
          <w:szCs w:val="22"/>
        </w:rPr>
      </w:pPr>
      <w:r w:rsidRPr="00586C76">
        <w:rPr>
          <w:rFonts w:ascii="Calibri" w:hAnsi="Calibri" w:cs="Calibri"/>
          <w:sz w:val="22"/>
          <w:szCs w:val="22"/>
        </w:rPr>
        <w:t>Attachment is the lasting emotional bond between a child and their caregivers that provides a “secure base” for exploration and learning. Secure attachment supports emotional regulation, trust and engagement; insecure or disrupted attachment can lead to difficulties with concentration, relationships and behaviour.</w:t>
      </w:r>
      <w:r w:rsidRPr="00586C76">
        <w:rPr>
          <w:rFonts w:ascii="Calibri" w:hAnsi="Calibri" w:cs="Calibri"/>
          <w:sz w:val="22"/>
          <w:szCs w:val="22"/>
        </w:rPr>
        <w:br/>
      </w:r>
    </w:p>
    <w:p w14:paraId="4C1EC489" w14:textId="06C09F1C" w:rsidR="00586C76" w:rsidRPr="00B90CD2" w:rsidRDefault="00586C76" w:rsidP="00586C76">
      <w:pPr>
        <w:rPr>
          <w:rFonts w:ascii="Calibri" w:hAnsi="Calibri" w:cs="Calibri"/>
          <w:sz w:val="22"/>
          <w:szCs w:val="22"/>
        </w:rPr>
      </w:pPr>
      <w:r w:rsidRPr="00586C76">
        <w:rPr>
          <w:rFonts w:ascii="Calibri" w:hAnsi="Calibri" w:cs="Calibri"/>
          <w:sz w:val="22"/>
          <w:szCs w:val="22"/>
        </w:rPr>
        <w:t>Practical classroom implications: notice patterns (seeking, avoidance, disorganisation), offer predictable routines, consistent adults and relational repair after incidents to act as a secondary secure base.</w:t>
      </w:r>
    </w:p>
    <w:p w14:paraId="47286FBE" w14:textId="77777777" w:rsidR="00AD1926" w:rsidRPr="00586C76" w:rsidRDefault="00AD1926" w:rsidP="00586C76">
      <w:pPr>
        <w:rPr>
          <w:rFonts w:ascii="Calibri" w:hAnsi="Calibri" w:cs="Calibri"/>
          <w:sz w:val="22"/>
          <w:szCs w:val="22"/>
        </w:rPr>
      </w:pPr>
    </w:p>
    <w:p w14:paraId="536696F5" w14:textId="77777777" w:rsidR="00586C76" w:rsidRPr="00586C76" w:rsidRDefault="00586C76" w:rsidP="00586C76">
      <w:pPr>
        <w:rPr>
          <w:rFonts w:ascii="Calibri" w:hAnsi="Calibri" w:cs="Calibri"/>
          <w:sz w:val="22"/>
          <w:szCs w:val="22"/>
        </w:rPr>
      </w:pPr>
      <w:r w:rsidRPr="00586C76">
        <w:rPr>
          <w:rFonts w:ascii="Calibri" w:hAnsi="Calibri" w:cs="Calibri"/>
          <w:sz w:val="22"/>
          <w:szCs w:val="22"/>
        </w:rPr>
        <w:t>Trauma and trauma</w:t>
      </w:r>
      <w:r w:rsidRPr="00586C76">
        <w:rPr>
          <w:rFonts w:ascii="Calibri" w:hAnsi="Calibri" w:cs="Calibri"/>
          <w:sz w:val="22"/>
          <w:szCs w:val="22"/>
        </w:rPr>
        <w:noBreakHyphen/>
        <w:t>informed practice — what to expect and how schools respond</w:t>
      </w:r>
    </w:p>
    <w:p w14:paraId="23DE2EAB" w14:textId="77777777" w:rsidR="00AD1926" w:rsidRPr="00B90CD2" w:rsidRDefault="00586C76" w:rsidP="00586C76">
      <w:pPr>
        <w:rPr>
          <w:rFonts w:ascii="Calibri" w:hAnsi="Calibri" w:cs="Calibri"/>
          <w:sz w:val="22"/>
          <w:szCs w:val="22"/>
        </w:rPr>
      </w:pPr>
      <w:r w:rsidRPr="00586C76">
        <w:rPr>
          <w:rFonts w:ascii="Calibri" w:hAnsi="Calibri" w:cs="Calibri"/>
          <w:sz w:val="22"/>
          <w:szCs w:val="22"/>
        </w:rPr>
        <w:t>Trauma describes experiences that overwhelm a child’s capacity to cope and can produce hyperarousal, dissociation, intrusive memories and impaired executive functioning. A trauma</w:t>
      </w:r>
      <w:r w:rsidRPr="00586C76">
        <w:rPr>
          <w:rFonts w:ascii="Calibri" w:hAnsi="Calibri" w:cs="Calibri"/>
          <w:sz w:val="22"/>
          <w:szCs w:val="22"/>
        </w:rPr>
        <w:noBreakHyphen/>
        <w:t>informed approach asks “What happened to you?” rather than “What’s wrong with you?” and embeds safety, trust, choice and collaboration across the school.</w:t>
      </w:r>
    </w:p>
    <w:p w14:paraId="21BA1105" w14:textId="75539DEB" w:rsidR="00586C76" w:rsidRPr="00586C76" w:rsidRDefault="00586C76" w:rsidP="00586C76">
      <w:pPr>
        <w:rPr>
          <w:rFonts w:ascii="Calibri" w:hAnsi="Calibri" w:cs="Calibri"/>
          <w:sz w:val="22"/>
          <w:szCs w:val="22"/>
        </w:rPr>
      </w:pPr>
      <w:r w:rsidRPr="00586C76">
        <w:rPr>
          <w:rFonts w:ascii="Calibri" w:hAnsi="Calibri" w:cs="Calibri"/>
          <w:sz w:val="22"/>
          <w:szCs w:val="22"/>
        </w:rPr>
        <w:br/>
        <w:t>Key actions for schools: create predictable environments, train staff to recognise signs, map referral pathways, and ensure identification is matched by capacity to support.</w:t>
      </w:r>
    </w:p>
    <w:p w14:paraId="708958EF" w14:textId="77777777" w:rsidR="00586C76" w:rsidRPr="00B90CD2" w:rsidRDefault="00586C76" w:rsidP="00586C76">
      <w:pPr>
        <w:rPr>
          <w:rFonts w:ascii="Calibri" w:hAnsi="Calibri" w:cs="Calibri"/>
          <w:sz w:val="22"/>
          <w:szCs w:val="22"/>
        </w:rPr>
      </w:pPr>
    </w:p>
    <w:p w14:paraId="48791A85" w14:textId="77777777" w:rsidR="00AD1926" w:rsidRPr="00B90CD2" w:rsidRDefault="00586C76" w:rsidP="00586C76">
      <w:pPr>
        <w:rPr>
          <w:rFonts w:ascii="Calibri" w:hAnsi="Calibri" w:cs="Calibri"/>
          <w:sz w:val="22"/>
          <w:szCs w:val="22"/>
        </w:rPr>
      </w:pPr>
      <w:r w:rsidRPr="00586C76">
        <w:rPr>
          <w:rFonts w:ascii="Calibri" w:hAnsi="Calibri" w:cs="Calibri"/>
          <w:sz w:val="22"/>
          <w:szCs w:val="22"/>
        </w:rPr>
        <w:t>ACEs are potentially traumatic events in childhood (abuse, neglect, household dysfunction and other adversities) that, especially in accumulation, raise the risk of poor physical, mental and social outcomes across the lifespan. The original ACE research shows a dose–response relationship: more ACEs correlate with greater long</w:t>
      </w:r>
      <w:r w:rsidRPr="00586C76">
        <w:rPr>
          <w:rFonts w:ascii="Calibri" w:hAnsi="Calibri" w:cs="Calibri"/>
          <w:sz w:val="22"/>
          <w:szCs w:val="22"/>
        </w:rPr>
        <w:noBreakHyphen/>
        <w:t>term risk.</w:t>
      </w:r>
    </w:p>
    <w:p w14:paraId="7701AB4B" w14:textId="34E17603" w:rsidR="00586C76" w:rsidRPr="00586C76" w:rsidRDefault="00586C76" w:rsidP="00586C76">
      <w:pPr>
        <w:rPr>
          <w:rFonts w:ascii="Calibri" w:hAnsi="Calibri" w:cs="Calibri"/>
          <w:sz w:val="22"/>
          <w:szCs w:val="22"/>
        </w:rPr>
      </w:pPr>
      <w:r w:rsidRPr="00586C76">
        <w:rPr>
          <w:rFonts w:ascii="Calibri" w:hAnsi="Calibri" w:cs="Calibri"/>
          <w:sz w:val="22"/>
          <w:szCs w:val="22"/>
        </w:rPr>
        <w:br/>
        <w:t>In practice: ACEs can dysregulate stress systems, impair learning readiness and increase vulnerability to mental</w:t>
      </w:r>
      <w:r w:rsidRPr="00586C76">
        <w:rPr>
          <w:rFonts w:ascii="Calibri" w:hAnsi="Calibri" w:cs="Calibri"/>
          <w:sz w:val="22"/>
          <w:szCs w:val="22"/>
        </w:rPr>
        <w:noBreakHyphen/>
        <w:t>health difficulties; protective relationships and early support buffer these effects.</w:t>
      </w:r>
    </w:p>
    <w:p w14:paraId="08FE61B1" w14:textId="77777777" w:rsidR="00AD1926" w:rsidRPr="00A36C08" w:rsidRDefault="00AD1926" w:rsidP="00586C76">
      <w:pPr>
        <w:rPr>
          <w:rFonts w:ascii="Calibri" w:hAnsi="Calibri" w:cs="Calibri"/>
          <w:b/>
          <w:bCs/>
          <w:sz w:val="22"/>
          <w:szCs w:val="22"/>
        </w:rPr>
      </w:pPr>
    </w:p>
    <w:p w14:paraId="5F9E64EE" w14:textId="33CEACE5" w:rsidR="002569EC" w:rsidRPr="00A36C08" w:rsidRDefault="00CB39B2" w:rsidP="002E3013">
      <w:pPr>
        <w:rPr>
          <w:rFonts w:ascii="Calibri" w:hAnsi="Calibri" w:cs="Calibri"/>
          <w:b/>
          <w:bCs/>
          <w:sz w:val="22"/>
          <w:szCs w:val="22"/>
        </w:rPr>
      </w:pPr>
      <w:r w:rsidRPr="00A36C08">
        <w:rPr>
          <w:rFonts w:ascii="Calibri" w:hAnsi="Calibri" w:cs="Calibri"/>
          <w:b/>
          <w:bCs/>
          <w:sz w:val="22"/>
          <w:szCs w:val="22"/>
        </w:rPr>
        <w:t xml:space="preserve">Giving pupils a voice, helping pupils understand behaviour and feeling </w:t>
      </w:r>
    </w:p>
    <w:p w14:paraId="660FDA4E" w14:textId="5676A393" w:rsidR="00431FDA" w:rsidRPr="00A36C08" w:rsidRDefault="001E6931" w:rsidP="00431FDA">
      <w:pPr>
        <w:rPr>
          <w:rFonts w:ascii="Calibri" w:hAnsi="Calibri" w:cs="Calibri"/>
          <w:sz w:val="22"/>
          <w:szCs w:val="22"/>
        </w:rPr>
      </w:pPr>
      <w:r w:rsidRPr="00A36C08">
        <w:rPr>
          <w:rFonts w:ascii="Calibri" w:hAnsi="Calibri" w:cs="Calibri"/>
          <w:sz w:val="22"/>
          <w:szCs w:val="22"/>
        </w:rPr>
        <w:t xml:space="preserve">Staff will often use Lanyards to help pupils </w:t>
      </w:r>
      <w:r w:rsidR="00431FDA" w:rsidRPr="00A36C08">
        <w:rPr>
          <w:rFonts w:ascii="Calibri" w:hAnsi="Calibri" w:cs="Calibri"/>
          <w:sz w:val="22"/>
          <w:szCs w:val="22"/>
        </w:rPr>
        <w:t>identify</w:t>
      </w:r>
      <w:r w:rsidRPr="00A36C08">
        <w:rPr>
          <w:rFonts w:ascii="Calibri" w:hAnsi="Calibri" w:cs="Calibri"/>
          <w:sz w:val="22"/>
          <w:szCs w:val="22"/>
        </w:rPr>
        <w:t xml:space="preserve"> their fee</w:t>
      </w:r>
      <w:r w:rsidR="005B7CA4" w:rsidRPr="00A36C08">
        <w:rPr>
          <w:rFonts w:ascii="Calibri" w:hAnsi="Calibri" w:cs="Calibri"/>
          <w:sz w:val="22"/>
          <w:szCs w:val="22"/>
        </w:rPr>
        <w:t>l</w:t>
      </w:r>
      <w:r w:rsidRPr="00A36C08">
        <w:rPr>
          <w:rFonts w:ascii="Calibri" w:hAnsi="Calibri" w:cs="Calibri"/>
          <w:sz w:val="22"/>
          <w:szCs w:val="22"/>
        </w:rPr>
        <w:t>ing</w:t>
      </w:r>
      <w:r w:rsidR="005B7CA4" w:rsidRPr="00A36C08">
        <w:rPr>
          <w:rFonts w:ascii="Calibri" w:hAnsi="Calibri" w:cs="Calibri"/>
          <w:sz w:val="22"/>
          <w:szCs w:val="22"/>
        </w:rPr>
        <w:t>s</w:t>
      </w:r>
      <w:r w:rsidRPr="00A36C08">
        <w:rPr>
          <w:rFonts w:ascii="Calibri" w:hAnsi="Calibri" w:cs="Calibri"/>
          <w:sz w:val="22"/>
          <w:szCs w:val="22"/>
        </w:rPr>
        <w:t xml:space="preserve"> and relate it to an animal- this helps </w:t>
      </w:r>
      <w:r w:rsidR="00431FDA" w:rsidRPr="00A36C08">
        <w:rPr>
          <w:rFonts w:ascii="Calibri" w:hAnsi="Calibri" w:cs="Calibri"/>
          <w:sz w:val="22"/>
          <w:szCs w:val="22"/>
        </w:rPr>
        <w:t>pupils</w:t>
      </w:r>
      <w:r w:rsidRPr="00A36C08">
        <w:rPr>
          <w:rFonts w:ascii="Calibri" w:hAnsi="Calibri" w:cs="Calibri"/>
          <w:sz w:val="22"/>
          <w:szCs w:val="22"/>
        </w:rPr>
        <w:t xml:space="preserve"> develop their understanding. </w:t>
      </w:r>
      <w:r w:rsidR="00431FDA" w:rsidRPr="00A36C08">
        <w:rPr>
          <w:rFonts w:ascii="Calibri" w:hAnsi="Calibri" w:cs="Calibri"/>
          <w:sz w:val="22"/>
          <w:szCs w:val="22"/>
        </w:rPr>
        <w:t>The Animals of regulation</w:t>
      </w:r>
      <w:r w:rsidR="003F432B" w:rsidRPr="00A36C08">
        <w:rPr>
          <w:rFonts w:ascii="Calibri" w:hAnsi="Calibri" w:cs="Calibri"/>
          <w:sz w:val="22"/>
          <w:szCs w:val="22"/>
        </w:rPr>
        <w:t xml:space="preserve"> Film is found here </w:t>
      </w:r>
      <w:hyperlink r:id="rId31" w:history="1">
        <w:r w:rsidR="003F432B" w:rsidRPr="00A36C08">
          <w:rPr>
            <w:rStyle w:val="Hyperlink"/>
            <w:rFonts w:ascii="Calibri" w:hAnsi="Calibri" w:cs="Calibri"/>
            <w:sz w:val="22"/>
            <w:szCs w:val="22"/>
          </w:rPr>
          <w:t>Animals of Regulation - Script by Charissa Fry.</w:t>
        </w:r>
      </w:hyperlink>
    </w:p>
    <w:p w14:paraId="03229A54" w14:textId="77777777" w:rsidR="008D1E8F" w:rsidRPr="00A36C08" w:rsidRDefault="008D1E8F" w:rsidP="00431FDA">
      <w:pPr>
        <w:rPr>
          <w:rFonts w:ascii="Calibri" w:hAnsi="Calibri" w:cs="Calibri"/>
          <w:sz w:val="22"/>
          <w:szCs w:val="22"/>
        </w:rPr>
      </w:pPr>
    </w:p>
    <w:p w14:paraId="1B773810" w14:textId="7BE547A4" w:rsidR="008D1E8F" w:rsidRPr="00A36C08" w:rsidRDefault="008D1E8F" w:rsidP="00431FDA">
      <w:pPr>
        <w:rPr>
          <w:rFonts w:ascii="Calibri" w:hAnsi="Calibri" w:cs="Calibri"/>
          <w:sz w:val="22"/>
          <w:szCs w:val="22"/>
        </w:rPr>
      </w:pPr>
      <w:r w:rsidRPr="00A36C08">
        <w:rPr>
          <w:rFonts w:ascii="Calibri" w:hAnsi="Calibri" w:cs="Calibri"/>
          <w:sz w:val="22"/>
          <w:szCs w:val="22"/>
        </w:rPr>
        <w:t xml:space="preserve">If you are having difficulties at home, </w:t>
      </w:r>
      <w:r w:rsidR="00082EE6" w:rsidRPr="00A36C08">
        <w:rPr>
          <w:rFonts w:ascii="Calibri" w:hAnsi="Calibri" w:cs="Calibri"/>
          <w:sz w:val="22"/>
          <w:szCs w:val="22"/>
        </w:rPr>
        <w:t xml:space="preserve">we can help you use the language below. </w:t>
      </w:r>
    </w:p>
    <w:p w14:paraId="05C8448E" w14:textId="0936D761" w:rsidR="001E6931" w:rsidRPr="00A36C08" w:rsidRDefault="00431FDA" w:rsidP="002E3013">
      <w:pPr>
        <w:rPr>
          <w:rFonts w:ascii="Calibri" w:hAnsi="Calibri" w:cs="Calibri"/>
          <w:sz w:val="22"/>
          <w:szCs w:val="22"/>
        </w:rPr>
      </w:pPr>
      <w:r w:rsidRPr="00A36C08">
        <w:rPr>
          <w:rFonts w:ascii="Calibri" w:hAnsi="Calibri" w:cs="Calibri"/>
          <w:noProof/>
          <w:sz w:val="22"/>
          <w:szCs w:val="22"/>
        </w:rPr>
        <w:lastRenderedPageBreak/>
        <w:drawing>
          <wp:inline distT="0" distB="0" distL="0" distR="0" wp14:anchorId="65B41013" wp14:editId="3EBE9691">
            <wp:extent cx="6300470" cy="4242435"/>
            <wp:effectExtent l="0" t="0" r="5080" b="5715"/>
            <wp:docPr id="610787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787337" name=""/>
                    <pic:cNvPicPr/>
                  </pic:nvPicPr>
                  <pic:blipFill>
                    <a:blip r:embed="rId32"/>
                    <a:stretch>
                      <a:fillRect/>
                    </a:stretch>
                  </pic:blipFill>
                  <pic:spPr>
                    <a:xfrm>
                      <a:off x="0" y="0"/>
                      <a:ext cx="6300470" cy="4242435"/>
                    </a:xfrm>
                    <a:prstGeom prst="rect">
                      <a:avLst/>
                    </a:prstGeom>
                  </pic:spPr>
                </pic:pic>
              </a:graphicData>
            </a:graphic>
          </wp:inline>
        </w:drawing>
      </w:r>
    </w:p>
    <w:p w14:paraId="194F6C69" w14:textId="6C4B031D" w:rsidR="002569EC" w:rsidRPr="00A36C08" w:rsidRDefault="00F637E7" w:rsidP="002E3013">
      <w:pPr>
        <w:rPr>
          <w:rFonts w:ascii="Calibri" w:hAnsi="Calibri" w:cs="Calibri"/>
          <w:sz w:val="22"/>
          <w:szCs w:val="22"/>
        </w:rPr>
      </w:pPr>
      <w:r w:rsidRPr="00A36C08">
        <w:rPr>
          <w:rFonts w:ascii="Calibri" w:hAnsi="Calibri" w:cs="Calibri"/>
          <w:noProof/>
          <w:sz w:val="22"/>
          <w:szCs w:val="22"/>
        </w:rPr>
        <w:drawing>
          <wp:inline distT="0" distB="0" distL="0" distR="0" wp14:anchorId="14C367CC" wp14:editId="08AAB617">
            <wp:extent cx="6300470" cy="4238625"/>
            <wp:effectExtent l="0" t="0" r="5080" b="9525"/>
            <wp:docPr id="828675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675492" name=""/>
                    <pic:cNvPicPr/>
                  </pic:nvPicPr>
                  <pic:blipFill>
                    <a:blip r:embed="rId33"/>
                    <a:stretch>
                      <a:fillRect/>
                    </a:stretch>
                  </pic:blipFill>
                  <pic:spPr>
                    <a:xfrm>
                      <a:off x="0" y="0"/>
                      <a:ext cx="6300470" cy="4238625"/>
                    </a:xfrm>
                    <a:prstGeom prst="rect">
                      <a:avLst/>
                    </a:prstGeom>
                  </pic:spPr>
                </pic:pic>
              </a:graphicData>
            </a:graphic>
          </wp:inline>
        </w:drawing>
      </w:r>
    </w:p>
    <w:p w14:paraId="27A0EF04" w14:textId="77777777" w:rsidR="002569EC" w:rsidRPr="00A36C08" w:rsidRDefault="002569EC" w:rsidP="002E3013">
      <w:pPr>
        <w:rPr>
          <w:rFonts w:ascii="Calibri" w:hAnsi="Calibri" w:cs="Calibri"/>
          <w:sz w:val="22"/>
          <w:szCs w:val="22"/>
        </w:rPr>
      </w:pPr>
    </w:p>
    <w:p w14:paraId="6F42A263" w14:textId="3F4B5415" w:rsidR="00586C76" w:rsidRPr="00A36C08" w:rsidRDefault="005B7CA4" w:rsidP="002E3013">
      <w:pPr>
        <w:rPr>
          <w:rFonts w:ascii="Calibri" w:hAnsi="Calibri" w:cs="Calibri"/>
          <w:b/>
          <w:bCs/>
          <w:sz w:val="22"/>
          <w:szCs w:val="22"/>
        </w:rPr>
      </w:pPr>
      <w:r w:rsidRPr="00A36C08">
        <w:rPr>
          <w:rFonts w:ascii="Calibri" w:hAnsi="Calibri" w:cs="Calibri"/>
          <w:b/>
          <w:bCs/>
          <w:sz w:val="22"/>
          <w:szCs w:val="22"/>
        </w:rPr>
        <w:t xml:space="preserve">TEAM PUPIL </w:t>
      </w:r>
      <w:r w:rsidR="00586C76" w:rsidRPr="00A36C08">
        <w:rPr>
          <w:rFonts w:ascii="Calibri" w:hAnsi="Calibri" w:cs="Calibri"/>
          <w:b/>
          <w:bCs/>
          <w:sz w:val="22"/>
          <w:szCs w:val="22"/>
        </w:rPr>
        <w:t>Tirage</w:t>
      </w:r>
    </w:p>
    <w:p w14:paraId="21E68D77" w14:textId="37550CE0" w:rsidR="00586C76" w:rsidRPr="00A36C08" w:rsidRDefault="00586C76" w:rsidP="002E3013">
      <w:pPr>
        <w:rPr>
          <w:rFonts w:ascii="Calibri" w:hAnsi="Calibri" w:cs="Calibri"/>
          <w:sz w:val="22"/>
          <w:szCs w:val="22"/>
        </w:rPr>
      </w:pPr>
      <w:r w:rsidRPr="00A36C08">
        <w:rPr>
          <w:rFonts w:ascii="Calibri" w:hAnsi="Calibri" w:cs="Calibri"/>
          <w:sz w:val="22"/>
          <w:szCs w:val="22"/>
        </w:rPr>
        <w:t xml:space="preserve">With all this information above, </w:t>
      </w:r>
      <w:r w:rsidR="00563213" w:rsidRPr="00A36C08">
        <w:rPr>
          <w:rFonts w:ascii="Calibri" w:hAnsi="Calibri" w:cs="Calibri"/>
          <w:sz w:val="22"/>
          <w:szCs w:val="22"/>
        </w:rPr>
        <w:t>the School TEAM Pupil will then meet (</w:t>
      </w:r>
      <w:r w:rsidR="005B7CA4" w:rsidRPr="00A36C08">
        <w:rPr>
          <w:rFonts w:ascii="Calibri" w:hAnsi="Calibri" w:cs="Calibri"/>
          <w:sz w:val="22"/>
          <w:szCs w:val="22"/>
        </w:rPr>
        <w:t>triage</w:t>
      </w:r>
      <w:r w:rsidR="00563213" w:rsidRPr="00A36C08">
        <w:rPr>
          <w:rFonts w:ascii="Calibri" w:hAnsi="Calibri" w:cs="Calibri"/>
          <w:sz w:val="22"/>
          <w:szCs w:val="22"/>
        </w:rPr>
        <w:t xml:space="preserve">) to offer further support. </w:t>
      </w:r>
      <w:r w:rsidR="0046046B" w:rsidRPr="00A36C08">
        <w:rPr>
          <w:rFonts w:ascii="Calibri" w:hAnsi="Calibri" w:cs="Calibri"/>
          <w:sz w:val="22"/>
          <w:szCs w:val="22"/>
        </w:rPr>
        <w:t>See below</w:t>
      </w:r>
    </w:p>
    <w:p w14:paraId="000A7CF1" w14:textId="77777777" w:rsidR="00586C76" w:rsidRPr="00A36C08" w:rsidRDefault="00586C76" w:rsidP="002E3013">
      <w:pPr>
        <w:rPr>
          <w:rFonts w:ascii="Calibri" w:hAnsi="Calibri" w:cs="Calibri"/>
          <w:sz w:val="22"/>
          <w:szCs w:val="22"/>
        </w:rPr>
      </w:pPr>
    </w:p>
    <w:p w14:paraId="096F5EE1" w14:textId="77777777" w:rsidR="002E3013" w:rsidRPr="00A36C08" w:rsidRDefault="002E3013" w:rsidP="002E3013">
      <w:pPr>
        <w:pStyle w:val="Heading3"/>
        <w:rPr>
          <w:rFonts w:ascii="Calibri" w:hAnsi="Calibri" w:cs="Calibri"/>
          <w:b/>
          <w:sz w:val="22"/>
          <w:szCs w:val="22"/>
        </w:rPr>
      </w:pPr>
      <w:r w:rsidRPr="00A36C08">
        <w:rPr>
          <w:rFonts w:ascii="Calibri" w:hAnsi="Calibri" w:cs="Calibri"/>
          <w:b/>
          <w:sz w:val="22"/>
          <w:szCs w:val="22"/>
        </w:rPr>
        <w:t>Attendance Award</w:t>
      </w:r>
    </w:p>
    <w:p w14:paraId="10979856" w14:textId="77777777" w:rsidR="002E3013" w:rsidRPr="00A36C08" w:rsidRDefault="002E3013" w:rsidP="002E3013">
      <w:pPr>
        <w:rPr>
          <w:rFonts w:ascii="Calibri" w:hAnsi="Calibri" w:cs="Calibri"/>
          <w:sz w:val="22"/>
          <w:szCs w:val="22"/>
        </w:rPr>
      </w:pPr>
      <w:r w:rsidRPr="00A36C08">
        <w:rPr>
          <w:rFonts w:ascii="Calibri" w:hAnsi="Calibri" w:cs="Calibri"/>
          <w:sz w:val="22"/>
          <w:szCs w:val="22"/>
        </w:rPr>
        <w:t xml:space="preserve">At the end of each </w:t>
      </w:r>
      <w:r w:rsidR="00935E91" w:rsidRPr="00A36C08">
        <w:rPr>
          <w:rFonts w:ascii="Calibri" w:hAnsi="Calibri" w:cs="Calibri"/>
          <w:sz w:val="22"/>
          <w:szCs w:val="22"/>
        </w:rPr>
        <w:t>week,</w:t>
      </w:r>
      <w:r w:rsidRPr="00A36C08">
        <w:rPr>
          <w:rFonts w:ascii="Calibri" w:hAnsi="Calibri" w:cs="Calibri"/>
          <w:sz w:val="22"/>
          <w:szCs w:val="22"/>
        </w:rPr>
        <w:t xml:space="preserve"> </w:t>
      </w:r>
      <w:r w:rsidR="008E1AE4" w:rsidRPr="00A36C08">
        <w:rPr>
          <w:rFonts w:ascii="Calibri" w:hAnsi="Calibri" w:cs="Calibri"/>
          <w:sz w:val="22"/>
          <w:szCs w:val="22"/>
        </w:rPr>
        <w:t>the Headteacher</w:t>
      </w:r>
      <w:r w:rsidRPr="00A36C08">
        <w:rPr>
          <w:rFonts w:ascii="Calibri" w:hAnsi="Calibri" w:cs="Calibri"/>
          <w:sz w:val="22"/>
          <w:szCs w:val="22"/>
        </w:rPr>
        <w:t xml:space="preserve"> gives an award to the class who has 100% attendance. This class earn an extra playtime. We monitor attendance regularly and look for patterns of behaviour and poor attendanc</w:t>
      </w:r>
      <w:r w:rsidR="008E1AE4" w:rsidRPr="00A36C08">
        <w:rPr>
          <w:rFonts w:ascii="Calibri" w:hAnsi="Calibri" w:cs="Calibri"/>
          <w:sz w:val="22"/>
          <w:szCs w:val="22"/>
        </w:rPr>
        <w:t xml:space="preserve">e. It is essential all pupils </w:t>
      </w:r>
      <w:r w:rsidR="00164249" w:rsidRPr="00A36C08">
        <w:rPr>
          <w:rFonts w:ascii="Calibri" w:hAnsi="Calibri" w:cs="Calibri"/>
          <w:sz w:val="22"/>
          <w:szCs w:val="22"/>
        </w:rPr>
        <w:t>be</w:t>
      </w:r>
      <w:r w:rsidRPr="00A36C08">
        <w:rPr>
          <w:rFonts w:ascii="Calibri" w:hAnsi="Calibri" w:cs="Calibri"/>
          <w:sz w:val="22"/>
          <w:szCs w:val="22"/>
        </w:rPr>
        <w:t xml:space="preserve"> at school every day. </w:t>
      </w:r>
    </w:p>
    <w:p w14:paraId="22BBD05E" w14:textId="77777777" w:rsidR="00823245" w:rsidRPr="00A36C08" w:rsidRDefault="00823245">
      <w:pPr>
        <w:rPr>
          <w:rFonts w:ascii="Calibri" w:hAnsi="Calibri" w:cs="Calibri"/>
          <w:sz w:val="22"/>
          <w:szCs w:val="22"/>
        </w:rPr>
      </w:pPr>
    </w:p>
    <w:p w14:paraId="1A3577AC" w14:textId="77777777" w:rsidR="001C75FF" w:rsidRPr="00A36C08" w:rsidRDefault="001C75FF">
      <w:pPr>
        <w:rPr>
          <w:rFonts w:ascii="Calibri" w:hAnsi="Calibri" w:cs="Calibri"/>
          <w:b/>
          <w:sz w:val="22"/>
          <w:szCs w:val="22"/>
          <w:u w:val="single"/>
        </w:rPr>
      </w:pPr>
      <w:r w:rsidRPr="00A36C08">
        <w:rPr>
          <w:rFonts w:ascii="Calibri" w:hAnsi="Calibri" w:cs="Calibri"/>
          <w:b/>
          <w:sz w:val="22"/>
          <w:szCs w:val="22"/>
          <w:u w:val="single"/>
        </w:rPr>
        <w:lastRenderedPageBreak/>
        <w:t>Golden Time</w:t>
      </w:r>
    </w:p>
    <w:p w14:paraId="103CCCF1" w14:textId="77777777" w:rsidR="001C75FF" w:rsidRPr="00A36C08" w:rsidRDefault="001C75FF">
      <w:pPr>
        <w:rPr>
          <w:rFonts w:ascii="Calibri" w:hAnsi="Calibri" w:cs="Calibri"/>
          <w:sz w:val="22"/>
          <w:szCs w:val="22"/>
        </w:rPr>
      </w:pPr>
      <w:r w:rsidRPr="00A36C08">
        <w:rPr>
          <w:rFonts w:ascii="Calibri" w:hAnsi="Calibri" w:cs="Calibri"/>
          <w:sz w:val="22"/>
          <w:szCs w:val="22"/>
        </w:rPr>
        <w:t xml:space="preserve">All children automatically have 30 minutes of ‘Golden time’ at the </w:t>
      </w:r>
      <w:r w:rsidR="005C39D3" w:rsidRPr="00A36C08">
        <w:rPr>
          <w:rFonts w:ascii="Calibri" w:hAnsi="Calibri" w:cs="Calibri"/>
          <w:sz w:val="22"/>
          <w:szCs w:val="22"/>
        </w:rPr>
        <w:t>end</w:t>
      </w:r>
      <w:r w:rsidRPr="00A36C08">
        <w:rPr>
          <w:rFonts w:ascii="Calibri" w:hAnsi="Calibri" w:cs="Calibri"/>
          <w:sz w:val="22"/>
          <w:szCs w:val="22"/>
        </w:rPr>
        <w:t xml:space="preserve"> of every week.</w:t>
      </w:r>
      <w:r w:rsidR="00092609" w:rsidRPr="00A36C08">
        <w:rPr>
          <w:rFonts w:ascii="Calibri" w:hAnsi="Calibri" w:cs="Calibri"/>
          <w:sz w:val="22"/>
          <w:szCs w:val="22"/>
        </w:rPr>
        <w:t xml:space="preserve"> This is a special time of fun </w:t>
      </w:r>
      <w:r w:rsidR="00164249" w:rsidRPr="00A36C08">
        <w:rPr>
          <w:rFonts w:ascii="Calibri" w:hAnsi="Calibri" w:cs="Calibri"/>
          <w:sz w:val="22"/>
          <w:szCs w:val="22"/>
        </w:rPr>
        <w:t>activities run</w:t>
      </w:r>
      <w:r w:rsidR="00092609" w:rsidRPr="00A36C08">
        <w:rPr>
          <w:rFonts w:ascii="Calibri" w:hAnsi="Calibri" w:cs="Calibri"/>
          <w:sz w:val="22"/>
          <w:szCs w:val="22"/>
        </w:rPr>
        <w:t xml:space="preserve"> on Friday afternoons that pupils can select at the beginning of each week.</w:t>
      </w:r>
    </w:p>
    <w:p w14:paraId="078EE9A9" w14:textId="76CF0112" w:rsidR="001C75FF" w:rsidRPr="00A36C08" w:rsidRDefault="005C39D3">
      <w:pPr>
        <w:rPr>
          <w:rFonts w:ascii="Calibri" w:hAnsi="Calibri" w:cs="Calibri"/>
          <w:sz w:val="22"/>
          <w:szCs w:val="22"/>
        </w:rPr>
      </w:pPr>
      <w:r w:rsidRPr="00A36C08">
        <w:rPr>
          <w:rFonts w:ascii="Calibri" w:hAnsi="Calibri" w:cs="Calibri"/>
          <w:sz w:val="22"/>
          <w:szCs w:val="22"/>
        </w:rPr>
        <w:t>During a</w:t>
      </w:r>
      <w:r w:rsidR="00092609" w:rsidRPr="00A36C08">
        <w:rPr>
          <w:rFonts w:ascii="Calibri" w:hAnsi="Calibri" w:cs="Calibri"/>
          <w:sz w:val="22"/>
          <w:szCs w:val="22"/>
        </w:rPr>
        <w:t>ny</w:t>
      </w:r>
      <w:r w:rsidRPr="00A36C08">
        <w:rPr>
          <w:rFonts w:ascii="Calibri" w:hAnsi="Calibri" w:cs="Calibri"/>
          <w:sz w:val="22"/>
          <w:szCs w:val="22"/>
        </w:rPr>
        <w:t xml:space="preserve"> week, 10 minutes of </w:t>
      </w:r>
      <w:r w:rsidR="00166837" w:rsidRPr="00A36C08">
        <w:rPr>
          <w:rFonts w:ascii="Calibri" w:hAnsi="Calibri" w:cs="Calibri"/>
          <w:b/>
          <w:bCs/>
          <w:sz w:val="22"/>
          <w:szCs w:val="22"/>
        </w:rPr>
        <w:t>Reflection time</w:t>
      </w:r>
      <w:r w:rsidR="00166837" w:rsidRPr="00A36C08">
        <w:rPr>
          <w:rFonts w:ascii="Calibri" w:hAnsi="Calibri" w:cs="Calibri"/>
          <w:sz w:val="22"/>
          <w:szCs w:val="22"/>
        </w:rPr>
        <w:t xml:space="preserve"> may be needed during </w:t>
      </w:r>
      <w:r w:rsidR="00694DB0" w:rsidRPr="00A36C08">
        <w:rPr>
          <w:rFonts w:ascii="Calibri" w:hAnsi="Calibri" w:cs="Calibri"/>
          <w:sz w:val="22"/>
          <w:szCs w:val="22"/>
        </w:rPr>
        <w:t>Golden Time</w:t>
      </w:r>
      <w:r w:rsidR="00092609" w:rsidRPr="00A36C08">
        <w:rPr>
          <w:rFonts w:ascii="Calibri" w:hAnsi="Calibri" w:cs="Calibri"/>
          <w:sz w:val="22"/>
          <w:szCs w:val="22"/>
        </w:rPr>
        <w:t xml:space="preserve"> for</w:t>
      </w:r>
      <w:r w:rsidR="001C75FF" w:rsidRPr="00A36C08">
        <w:rPr>
          <w:rFonts w:ascii="Calibri" w:hAnsi="Calibri" w:cs="Calibri"/>
          <w:sz w:val="22"/>
          <w:szCs w:val="22"/>
        </w:rPr>
        <w:t xml:space="preserve"> inappropriate behaviour</w:t>
      </w:r>
      <w:r w:rsidR="001C75FF" w:rsidRPr="00A36C08">
        <w:rPr>
          <w:rFonts w:ascii="Calibri" w:hAnsi="Calibri" w:cs="Calibri"/>
          <w:b/>
          <w:sz w:val="22"/>
          <w:szCs w:val="22"/>
        </w:rPr>
        <w:t xml:space="preserve"> IF</w:t>
      </w:r>
      <w:r w:rsidR="001C75FF" w:rsidRPr="00A36C08">
        <w:rPr>
          <w:rFonts w:ascii="Calibri" w:hAnsi="Calibri" w:cs="Calibri"/>
          <w:sz w:val="22"/>
          <w:szCs w:val="22"/>
        </w:rPr>
        <w:t xml:space="preserve"> behaviour continues to be unacceptable </w:t>
      </w:r>
      <w:r w:rsidR="001C75FF" w:rsidRPr="00A36C08">
        <w:rPr>
          <w:rFonts w:ascii="Calibri" w:hAnsi="Calibri" w:cs="Calibri"/>
          <w:b/>
          <w:sz w:val="22"/>
          <w:szCs w:val="22"/>
        </w:rPr>
        <w:t>AFTER</w:t>
      </w:r>
      <w:r w:rsidR="001C75FF" w:rsidRPr="00A36C08">
        <w:rPr>
          <w:rFonts w:ascii="Calibri" w:hAnsi="Calibri" w:cs="Calibri"/>
          <w:sz w:val="22"/>
          <w:szCs w:val="22"/>
        </w:rPr>
        <w:t xml:space="preserve"> a </w:t>
      </w:r>
      <w:r w:rsidR="00B83D26" w:rsidRPr="00A36C08">
        <w:rPr>
          <w:rFonts w:ascii="Calibri" w:hAnsi="Calibri" w:cs="Calibri"/>
          <w:b/>
          <w:bCs/>
          <w:sz w:val="22"/>
          <w:szCs w:val="22"/>
        </w:rPr>
        <w:t>Final Reminder</w:t>
      </w:r>
      <w:r w:rsidRPr="00A36C08">
        <w:rPr>
          <w:rFonts w:ascii="Calibri" w:hAnsi="Calibri" w:cs="Calibri"/>
          <w:sz w:val="22"/>
          <w:szCs w:val="22"/>
        </w:rPr>
        <w:t xml:space="preserve"> and </w:t>
      </w:r>
      <w:r w:rsidR="00B83D26" w:rsidRPr="00A36C08">
        <w:rPr>
          <w:rFonts w:ascii="Calibri" w:hAnsi="Calibri" w:cs="Calibri"/>
          <w:b/>
          <w:bCs/>
          <w:sz w:val="22"/>
          <w:szCs w:val="22"/>
        </w:rPr>
        <w:t>Time Out</w:t>
      </w:r>
      <w:r w:rsidR="00383A4A" w:rsidRPr="00A36C08">
        <w:rPr>
          <w:rFonts w:ascii="Calibri" w:hAnsi="Calibri" w:cs="Calibri"/>
          <w:sz w:val="22"/>
          <w:szCs w:val="22"/>
        </w:rPr>
        <w:t xml:space="preserve"> </w:t>
      </w:r>
      <w:r w:rsidRPr="00A36C08">
        <w:rPr>
          <w:rFonts w:ascii="Calibri" w:hAnsi="Calibri" w:cs="Calibri"/>
          <w:sz w:val="22"/>
          <w:szCs w:val="22"/>
        </w:rPr>
        <w:t>have been issued</w:t>
      </w:r>
      <w:r w:rsidR="00717B01" w:rsidRPr="00A36C08">
        <w:rPr>
          <w:rFonts w:ascii="Calibri" w:hAnsi="Calibri" w:cs="Calibri"/>
          <w:sz w:val="22"/>
          <w:szCs w:val="22"/>
        </w:rPr>
        <w:t xml:space="preserve">, or multiple reflections. </w:t>
      </w:r>
      <w:r w:rsidR="008E1AE4" w:rsidRPr="00A36C08">
        <w:rPr>
          <w:rFonts w:ascii="Calibri" w:hAnsi="Calibri" w:cs="Calibri"/>
          <w:sz w:val="22"/>
          <w:szCs w:val="22"/>
        </w:rPr>
        <w:t xml:space="preserve">This </w:t>
      </w:r>
      <w:r w:rsidR="00166837" w:rsidRPr="00A36C08">
        <w:rPr>
          <w:rFonts w:ascii="Calibri" w:hAnsi="Calibri" w:cs="Calibri"/>
          <w:b/>
          <w:bCs/>
          <w:sz w:val="22"/>
          <w:szCs w:val="22"/>
        </w:rPr>
        <w:t>Reflection time</w:t>
      </w:r>
      <w:r w:rsidR="008E1AE4" w:rsidRPr="00A36C08">
        <w:rPr>
          <w:rFonts w:ascii="Calibri" w:hAnsi="Calibri" w:cs="Calibri"/>
          <w:sz w:val="22"/>
          <w:szCs w:val="22"/>
        </w:rPr>
        <w:t xml:space="preserve"> is discussed</w:t>
      </w:r>
      <w:r w:rsidR="00092609" w:rsidRPr="00A36C08">
        <w:rPr>
          <w:rFonts w:ascii="Calibri" w:hAnsi="Calibri" w:cs="Calibri"/>
          <w:sz w:val="22"/>
          <w:szCs w:val="22"/>
        </w:rPr>
        <w:t xml:space="preserve"> with the pupil and the </w:t>
      </w:r>
      <w:r w:rsidR="00717B01" w:rsidRPr="00A36C08">
        <w:rPr>
          <w:rFonts w:ascii="Calibri" w:hAnsi="Calibri" w:cs="Calibri"/>
          <w:sz w:val="22"/>
          <w:szCs w:val="22"/>
        </w:rPr>
        <w:t>Head</w:t>
      </w:r>
      <w:r w:rsidR="003948DC" w:rsidRPr="00A36C08">
        <w:rPr>
          <w:rFonts w:ascii="Calibri" w:hAnsi="Calibri" w:cs="Calibri"/>
          <w:sz w:val="22"/>
          <w:szCs w:val="22"/>
        </w:rPr>
        <w:t>,</w:t>
      </w:r>
      <w:r w:rsidR="008E1AE4" w:rsidRPr="00A36C08">
        <w:rPr>
          <w:rFonts w:ascii="Calibri" w:hAnsi="Calibri" w:cs="Calibri"/>
          <w:sz w:val="22"/>
          <w:szCs w:val="22"/>
        </w:rPr>
        <w:t xml:space="preserve"> and </w:t>
      </w:r>
      <w:r w:rsidR="00166837" w:rsidRPr="00A36C08">
        <w:rPr>
          <w:rFonts w:ascii="Calibri" w:hAnsi="Calibri" w:cs="Calibri"/>
          <w:sz w:val="22"/>
          <w:szCs w:val="22"/>
        </w:rPr>
        <w:t xml:space="preserve">strategies and </w:t>
      </w:r>
      <w:r w:rsidR="008E1AE4" w:rsidRPr="00A36C08">
        <w:rPr>
          <w:rFonts w:ascii="Calibri" w:hAnsi="Calibri" w:cs="Calibri"/>
          <w:sz w:val="22"/>
          <w:szCs w:val="22"/>
        </w:rPr>
        <w:t>behaviour targets set for the following week.</w:t>
      </w:r>
    </w:p>
    <w:p w14:paraId="10A69D0A" w14:textId="77777777" w:rsidR="00AF4654" w:rsidRPr="00A36C08" w:rsidRDefault="00AF4654">
      <w:pPr>
        <w:rPr>
          <w:rFonts w:ascii="Calibri" w:hAnsi="Calibri" w:cs="Calibri"/>
          <w:sz w:val="22"/>
          <w:szCs w:val="22"/>
        </w:rPr>
      </w:pPr>
    </w:p>
    <w:p w14:paraId="62E3354A" w14:textId="77777777" w:rsidR="00823245" w:rsidRPr="00A36C08" w:rsidRDefault="001C75FF" w:rsidP="001C75FF">
      <w:pPr>
        <w:rPr>
          <w:rFonts w:ascii="Calibri" w:hAnsi="Calibri" w:cs="Calibri"/>
          <w:b/>
          <w:bCs/>
          <w:sz w:val="22"/>
          <w:szCs w:val="22"/>
          <w:u w:val="single"/>
        </w:rPr>
      </w:pPr>
      <w:r w:rsidRPr="00A36C08">
        <w:rPr>
          <w:rFonts w:ascii="Calibri" w:hAnsi="Calibri" w:cs="Calibri"/>
          <w:b/>
          <w:bCs/>
          <w:sz w:val="22"/>
          <w:szCs w:val="22"/>
          <w:u w:val="single"/>
        </w:rPr>
        <w:t xml:space="preserve">Steps to managing </w:t>
      </w:r>
      <w:r w:rsidR="003511C4" w:rsidRPr="00A36C08">
        <w:rPr>
          <w:rFonts w:ascii="Calibri" w:hAnsi="Calibri" w:cs="Calibri"/>
          <w:b/>
          <w:bCs/>
          <w:sz w:val="22"/>
          <w:szCs w:val="22"/>
          <w:u w:val="single"/>
        </w:rPr>
        <w:t xml:space="preserve">unacceptable </w:t>
      </w:r>
      <w:r w:rsidRPr="00A36C08">
        <w:rPr>
          <w:rFonts w:ascii="Calibri" w:hAnsi="Calibri" w:cs="Calibri"/>
          <w:b/>
          <w:bCs/>
          <w:sz w:val="22"/>
          <w:szCs w:val="22"/>
          <w:u w:val="single"/>
        </w:rPr>
        <w:t>behaviour</w:t>
      </w:r>
    </w:p>
    <w:p w14:paraId="41803B9D" w14:textId="5811D18C" w:rsidR="00EB4CB8" w:rsidRPr="00A36C08" w:rsidRDefault="00EB4CB8" w:rsidP="001C75FF">
      <w:pPr>
        <w:rPr>
          <w:rFonts w:ascii="Calibri" w:hAnsi="Calibri" w:cs="Calibri"/>
          <w:sz w:val="22"/>
          <w:szCs w:val="22"/>
        </w:rPr>
      </w:pPr>
      <w:r w:rsidRPr="00A36C08">
        <w:rPr>
          <w:rFonts w:ascii="Calibri" w:hAnsi="Calibri" w:cs="Calibri"/>
          <w:sz w:val="22"/>
          <w:szCs w:val="22"/>
        </w:rPr>
        <w:t>In responding to be</w:t>
      </w:r>
      <w:r w:rsidR="00694DB0" w:rsidRPr="00A36C08">
        <w:rPr>
          <w:rFonts w:ascii="Calibri" w:hAnsi="Calibri" w:cs="Calibri"/>
          <w:sz w:val="22"/>
          <w:szCs w:val="22"/>
        </w:rPr>
        <w:t>h</w:t>
      </w:r>
      <w:r w:rsidRPr="00A36C08">
        <w:rPr>
          <w:rFonts w:ascii="Calibri" w:hAnsi="Calibri" w:cs="Calibri"/>
          <w:sz w:val="22"/>
          <w:szCs w:val="22"/>
        </w:rPr>
        <w:t xml:space="preserve">aviour in school we can refer to a level system concept derived from the “Incredible 5 Point Scale” (Kari Dunn Buron; </w:t>
      </w:r>
      <w:hyperlink r:id="rId34" w:history="1">
        <w:r w:rsidRPr="00A36C08">
          <w:rPr>
            <w:rStyle w:val="Hyperlink"/>
            <w:rFonts w:ascii="Calibri" w:hAnsi="Calibri" w:cs="Calibri"/>
            <w:sz w:val="22"/>
            <w:szCs w:val="22"/>
          </w:rPr>
          <w:t>http://www.5pointscale.com</w:t>
        </w:r>
      </w:hyperlink>
      <w:r w:rsidRPr="00A36C08">
        <w:rPr>
          <w:rFonts w:ascii="Calibri" w:hAnsi="Calibri" w:cs="Calibri"/>
          <w:sz w:val="22"/>
          <w:szCs w:val="22"/>
        </w:rPr>
        <w:t>) which is a cognitive-behavioural visual system to assist pupils in understanding social, emotional, and behavioural concepts and expectations and to recognize and respond effectively to varying levels of stress and anxiety.</w:t>
      </w:r>
    </w:p>
    <w:p w14:paraId="6F7BC6CE" w14:textId="77777777" w:rsidR="00EB4CB8" w:rsidRPr="00A36C08" w:rsidRDefault="00EB4CB8" w:rsidP="001C75FF">
      <w:pPr>
        <w:rPr>
          <w:rFonts w:ascii="Calibri" w:hAnsi="Calibri" w:cs="Calibri"/>
          <w:b/>
          <w:bCs/>
          <w:sz w:val="22"/>
          <w:szCs w:val="22"/>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EB4CB8" w:rsidRPr="00A36C08" w14:paraId="2D4FA2B0" w14:textId="77777777" w:rsidTr="00A010B4">
        <w:trPr>
          <w:trHeight w:val="323"/>
        </w:trPr>
        <w:tc>
          <w:tcPr>
            <w:tcW w:w="1800" w:type="dxa"/>
            <w:tcBorders>
              <w:bottom w:val="single" w:sz="4" w:space="0" w:color="auto"/>
            </w:tcBorders>
            <w:vAlign w:val="center"/>
          </w:tcPr>
          <w:p w14:paraId="7A86C5B1"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4050" w:type="dxa"/>
            <w:tcBorders>
              <w:bottom w:val="single" w:sz="4" w:space="0" w:color="auto"/>
            </w:tcBorders>
            <w:vAlign w:val="center"/>
          </w:tcPr>
          <w:p w14:paraId="1F5B170E" w14:textId="6020556D"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What PUPIL Says and Do</w:t>
            </w:r>
          </w:p>
        </w:tc>
        <w:tc>
          <w:tcPr>
            <w:tcW w:w="4338" w:type="dxa"/>
            <w:tcBorders>
              <w:bottom w:val="single" w:sz="4" w:space="0" w:color="auto"/>
            </w:tcBorders>
            <w:vAlign w:val="center"/>
          </w:tcPr>
          <w:p w14:paraId="04904264" w14:textId="42A15083"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What STAFF Say and Do</w:t>
            </w:r>
          </w:p>
        </w:tc>
      </w:tr>
      <w:tr w:rsidR="00EB4CB8" w:rsidRPr="00A36C08" w14:paraId="148F1830" w14:textId="77777777" w:rsidTr="00A010B4">
        <w:trPr>
          <w:trHeight w:val="683"/>
        </w:trPr>
        <w:tc>
          <w:tcPr>
            <w:tcW w:w="1800" w:type="dxa"/>
            <w:shd w:val="clear" w:color="auto" w:fill="00B050"/>
            <w:vAlign w:val="center"/>
          </w:tcPr>
          <w:p w14:paraId="632101CB"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1 Engagement</w:t>
            </w:r>
          </w:p>
        </w:tc>
        <w:tc>
          <w:tcPr>
            <w:tcW w:w="4050" w:type="dxa"/>
            <w:vAlign w:val="center"/>
          </w:tcPr>
          <w:p w14:paraId="044EAA02"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Expected behaviours</w:t>
            </w:r>
          </w:p>
          <w:p w14:paraId="58DCB95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Behaviours that demonstrate engagement</w:t>
            </w:r>
          </w:p>
        </w:tc>
        <w:tc>
          <w:tcPr>
            <w:tcW w:w="4338" w:type="dxa"/>
            <w:vAlign w:val="center"/>
          </w:tcPr>
          <w:p w14:paraId="26BFE5D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Acknowledgement and praise</w:t>
            </w:r>
          </w:p>
          <w:p w14:paraId="2AE09C9B" w14:textId="77777777" w:rsidR="00EB4CB8" w:rsidRPr="00A36C08" w:rsidRDefault="00EB4CB8" w:rsidP="00A010B4">
            <w:pPr>
              <w:pStyle w:val="ListParagraph"/>
              <w:ind w:left="162" w:right="270"/>
              <w:rPr>
                <w:rFonts w:ascii="Calibri" w:hAnsi="Calibri" w:cs="Calibri"/>
                <w:i/>
                <w:iCs/>
                <w:sz w:val="22"/>
                <w:szCs w:val="22"/>
              </w:rPr>
            </w:pPr>
            <w:r w:rsidRPr="00A36C08">
              <w:rPr>
                <w:rFonts w:ascii="Calibri" w:hAnsi="Calibri" w:cs="Calibri"/>
                <w:i/>
                <w:iCs/>
                <w:sz w:val="22"/>
                <w:szCs w:val="22"/>
              </w:rPr>
              <w:t>‘Well done for…  I like how you are…</w:t>
            </w:r>
          </w:p>
          <w:p w14:paraId="05E4AEB1"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Preventative interventions &amp; supports</w:t>
            </w:r>
          </w:p>
          <w:p w14:paraId="310E819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Engagement strategies/ adaptations</w:t>
            </w:r>
          </w:p>
        </w:tc>
      </w:tr>
      <w:tr w:rsidR="00EB4CB8" w:rsidRPr="00A36C08" w14:paraId="7452BE02" w14:textId="77777777" w:rsidTr="00A010B4">
        <w:trPr>
          <w:trHeight w:val="336"/>
        </w:trPr>
        <w:tc>
          <w:tcPr>
            <w:tcW w:w="1800" w:type="dxa"/>
            <w:shd w:val="clear" w:color="auto" w:fill="0070C0"/>
            <w:vAlign w:val="center"/>
          </w:tcPr>
          <w:p w14:paraId="509FAD19"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18C072BF"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4050" w:type="dxa"/>
            <w:vAlign w:val="center"/>
          </w:tcPr>
          <w:p w14:paraId="29FEDAFC"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Disengagement</w:t>
            </w:r>
          </w:p>
          <w:p w14:paraId="3123C7F8"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Slight changes in behaviour</w:t>
            </w:r>
          </w:p>
        </w:tc>
        <w:tc>
          <w:tcPr>
            <w:tcW w:w="4338" w:type="dxa"/>
            <w:vAlign w:val="center"/>
          </w:tcPr>
          <w:p w14:paraId="44BB4771"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Strategies for re-engagement/ Positive reframing</w:t>
            </w:r>
          </w:p>
          <w:p w14:paraId="5FB0856D"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i/>
                <w:iCs/>
                <w:sz w:val="22"/>
                <w:szCs w:val="22"/>
              </w:rPr>
              <w:t>‘I need you to..’  ‘Please can you…’</w:t>
            </w:r>
          </w:p>
          <w:p w14:paraId="11FB9C77"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alleviate anxiety / Provide structure/ Reminders of rules and routines</w:t>
            </w:r>
          </w:p>
          <w:p w14:paraId="7CAE29FD"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Teach self-regulation</w:t>
            </w:r>
          </w:p>
          <w:p w14:paraId="408DC7EB"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i/>
                <w:iCs/>
                <w:sz w:val="22"/>
                <w:szCs w:val="22"/>
              </w:rPr>
              <w:t>‘I can see you are struggling to…’</w:t>
            </w:r>
          </w:p>
          <w:p w14:paraId="1A3B69B3" w14:textId="77777777" w:rsidR="00EB4CB8" w:rsidRPr="00A36C08" w:rsidRDefault="00EB4CB8" w:rsidP="00A010B4">
            <w:pPr>
              <w:pStyle w:val="ListParagraph"/>
              <w:ind w:left="162"/>
              <w:rPr>
                <w:rFonts w:ascii="Calibri" w:hAnsi="Calibri" w:cs="Calibri"/>
                <w:sz w:val="22"/>
                <w:szCs w:val="22"/>
              </w:rPr>
            </w:pPr>
            <w:r w:rsidRPr="00A36C08">
              <w:rPr>
                <w:rFonts w:ascii="Calibri" w:hAnsi="Calibri" w:cs="Calibri"/>
                <w:i/>
                <w:iCs/>
                <w:sz w:val="22"/>
                <w:szCs w:val="22"/>
              </w:rPr>
              <w:t>‘How can you return to your inner dog?’</w:t>
            </w:r>
          </w:p>
        </w:tc>
      </w:tr>
      <w:tr w:rsidR="00EB4CB8" w:rsidRPr="00A36C08" w14:paraId="219CAB50" w14:textId="77777777" w:rsidTr="00A010B4">
        <w:trPr>
          <w:trHeight w:val="746"/>
        </w:trPr>
        <w:tc>
          <w:tcPr>
            <w:tcW w:w="1800" w:type="dxa"/>
            <w:shd w:val="clear" w:color="auto" w:fill="FFFF00"/>
            <w:vAlign w:val="center"/>
          </w:tcPr>
          <w:p w14:paraId="25504598"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3</w:t>
            </w:r>
          </w:p>
          <w:p w14:paraId="138A9D3B"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Agitation</w:t>
            </w:r>
          </w:p>
        </w:tc>
        <w:tc>
          <w:tcPr>
            <w:tcW w:w="4050" w:type="dxa"/>
            <w:vAlign w:val="center"/>
          </w:tcPr>
          <w:p w14:paraId="47BE9F1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Noticeable increase in behaviour</w:t>
            </w:r>
          </w:p>
          <w:p w14:paraId="76E9700B"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Obvious change in behaviour</w:t>
            </w:r>
          </w:p>
        </w:tc>
        <w:tc>
          <w:tcPr>
            <w:tcW w:w="4338" w:type="dxa"/>
            <w:vAlign w:val="center"/>
          </w:tcPr>
          <w:p w14:paraId="747C5585"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to reduce demands</w:t>
            </w:r>
          </w:p>
          <w:p w14:paraId="60E9D583"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Evaluate environment for stressors</w:t>
            </w:r>
          </w:p>
          <w:p w14:paraId="05B0E8B9"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Utilise emotion coaching strategies</w:t>
            </w:r>
          </w:p>
          <w:p w14:paraId="6EDCA46C" w14:textId="77777777" w:rsidR="00EB4CB8" w:rsidRPr="00A36C08" w:rsidRDefault="00EB4CB8" w:rsidP="00A010B4">
            <w:pPr>
              <w:pStyle w:val="ListParagraph"/>
              <w:ind w:left="162"/>
              <w:rPr>
                <w:rFonts w:ascii="Calibri" w:hAnsi="Calibri" w:cs="Calibri"/>
                <w:i/>
                <w:iCs/>
                <w:sz w:val="22"/>
                <w:szCs w:val="22"/>
              </w:rPr>
            </w:pPr>
            <w:r w:rsidRPr="00A36C08">
              <w:rPr>
                <w:rFonts w:ascii="Calibri" w:hAnsi="Calibri" w:cs="Calibri"/>
                <w:sz w:val="22"/>
                <w:szCs w:val="22"/>
              </w:rPr>
              <w:t xml:space="preserve"> </w:t>
            </w:r>
            <w:r w:rsidRPr="00A36C08">
              <w:rPr>
                <w:rFonts w:ascii="Calibri" w:hAnsi="Calibri" w:cs="Calibri"/>
                <w:i/>
                <w:iCs/>
                <w:sz w:val="22"/>
                <w:szCs w:val="22"/>
              </w:rPr>
              <w:t>“I can see you are struggling to..” “I wonder if you are feeling...” “What might help you to be able to...”</w:t>
            </w:r>
          </w:p>
        </w:tc>
      </w:tr>
      <w:tr w:rsidR="00EB4CB8" w:rsidRPr="00A36C08" w14:paraId="357BE461" w14:textId="77777777" w:rsidTr="00A010B4">
        <w:trPr>
          <w:trHeight w:val="719"/>
        </w:trPr>
        <w:tc>
          <w:tcPr>
            <w:tcW w:w="1800" w:type="dxa"/>
            <w:shd w:val="clear" w:color="auto" w:fill="FF6600"/>
            <w:vAlign w:val="center"/>
          </w:tcPr>
          <w:p w14:paraId="1264DB15"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42355EE3"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4050" w:type="dxa"/>
            <w:vAlign w:val="center"/>
          </w:tcPr>
          <w:p w14:paraId="14861564"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Verbal aggression / threats</w:t>
            </w:r>
          </w:p>
          <w:p w14:paraId="76EF5885"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 xml:space="preserve">Minor property damage </w:t>
            </w:r>
          </w:p>
        </w:tc>
        <w:tc>
          <w:tcPr>
            <w:tcW w:w="4338" w:type="dxa"/>
            <w:vAlign w:val="center"/>
          </w:tcPr>
          <w:p w14:paraId="5723D330"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protocol to provide a safe environment</w:t>
            </w:r>
          </w:p>
          <w:p w14:paraId="1469AF6F"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Use of recovery to return to timetable</w:t>
            </w:r>
          </w:p>
        </w:tc>
      </w:tr>
      <w:tr w:rsidR="00EB4CB8" w:rsidRPr="00A36C08" w14:paraId="0964AB90" w14:textId="77777777" w:rsidTr="00A010B4">
        <w:trPr>
          <w:trHeight w:val="710"/>
        </w:trPr>
        <w:tc>
          <w:tcPr>
            <w:tcW w:w="1800" w:type="dxa"/>
            <w:shd w:val="clear" w:color="auto" w:fill="FF0000"/>
            <w:vAlign w:val="center"/>
          </w:tcPr>
          <w:p w14:paraId="6CF539C6"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5</w:t>
            </w:r>
          </w:p>
          <w:p w14:paraId="16B64749"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Aggression</w:t>
            </w:r>
          </w:p>
        </w:tc>
        <w:tc>
          <w:tcPr>
            <w:tcW w:w="4050" w:type="dxa"/>
            <w:vAlign w:val="center"/>
          </w:tcPr>
          <w:p w14:paraId="69D973CA"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Imminent danger to self or others</w:t>
            </w:r>
          </w:p>
        </w:tc>
        <w:tc>
          <w:tcPr>
            <w:tcW w:w="4338" w:type="dxa"/>
            <w:vAlign w:val="center"/>
          </w:tcPr>
          <w:p w14:paraId="563BF608"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Crisis / Emergency Intervention Plan (EIP)</w:t>
            </w:r>
          </w:p>
          <w:p w14:paraId="555A6F17" w14:textId="77777777" w:rsidR="00855A7E" w:rsidRPr="00A36C08" w:rsidRDefault="00855A7E"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Red Card may be issued by SLT</w:t>
            </w:r>
          </w:p>
        </w:tc>
      </w:tr>
      <w:tr w:rsidR="00EB4CB8" w:rsidRPr="00A36C08" w14:paraId="67B3B552" w14:textId="77777777" w:rsidTr="00A010B4">
        <w:trPr>
          <w:trHeight w:val="710"/>
        </w:trPr>
        <w:tc>
          <w:tcPr>
            <w:tcW w:w="1800" w:type="dxa"/>
            <w:shd w:val="clear" w:color="auto" w:fill="B7D4EF"/>
            <w:vAlign w:val="center"/>
          </w:tcPr>
          <w:p w14:paraId="76165D7F"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530DB517" w14:textId="77777777" w:rsidR="00EB4CB8" w:rsidRPr="00A36C08" w:rsidRDefault="00EB4CB8"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4050" w:type="dxa"/>
            <w:vAlign w:val="center"/>
          </w:tcPr>
          <w:p w14:paraId="4FE9192F"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Restorative/Calming behaviours</w:t>
            </w:r>
          </w:p>
          <w:p w14:paraId="3C77F425"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Readiness to return to timetable</w:t>
            </w:r>
          </w:p>
          <w:p w14:paraId="60DE01A3" w14:textId="77777777" w:rsidR="00EB4CB8" w:rsidRPr="00A36C08" w:rsidRDefault="00EB4CB8"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Reflection</w:t>
            </w:r>
          </w:p>
        </w:tc>
        <w:tc>
          <w:tcPr>
            <w:tcW w:w="4338" w:type="dxa"/>
            <w:vAlign w:val="center"/>
          </w:tcPr>
          <w:p w14:paraId="3FF1AE05"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return to timetable</w:t>
            </w:r>
          </w:p>
          <w:p w14:paraId="35ADCD8F" w14:textId="77777777" w:rsidR="00EB4CB8" w:rsidRPr="00A36C08" w:rsidRDefault="00EB4CB8"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Reflection time</w:t>
            </w:r>
          </w:p>
        </w:tc>
      </w:tr>
    </w:tbl>
    <w:p w14:paraId="74400AD7" w14:textId="77777777" w:rsidR="00EB4CB8" w:rsidRPr="00A36C08" w:rsidRDefault="00EB4CB8" w:rsidP="001C75FF">
      <w:pPr>
        <w:rPr>
          <w:rFonts w:ascii="Calibri" w:hAnsi="Calibri" w:cs="Calibri"/>
          <w:b/>
          <w:bCs/>
          <w:sz w:val="22"/>
          <w:szCs w:val="22"/>
          <w:u w:val="single"/>
        </w:rPr>
      </w:pPr>
    </w:p>
    <w:p w14:paraId="57ECC434" w14:textId="77777777" w:rsidR="001C75FF" w:rsidRPr="00A36C08" w:rsidRDefault="001C75FF" w:rsidP="001C75FF">
      <w:pPr>
        <w:rPr>
          <w:rFonts w:ascii="Calibri" w:hAnsi="Calibri" w:cs="Calibri"/>
          <w:bCs/>
          <w:sz w:val="22"/>
          <w:szCs w:val="22"/>
        </w:rPr>
      </w:pPr>
      <w:r w:rsidRPr="00A36C08">
        <w:rPr>
          <w:rFonts w:ascii="Calibri" w:hAnsi="Calibri" w:cs="Calibri"/>
          <w:bCs/>
          <w:sz w:val="22"/>
          <w:szCs w:val="22"/>
        </w:rPr>
        <w:t>It is vital that all adults follow t</w:t>
      </w:r>
      <w:r w:rsidR="002E3013" w:rsidRPr="00A36C08">
        <w:rPr>
          <w:rFonts w:ascii="Calibri" w:hAnsi="Calibri" w:cs="Calibri"/>
          <w:bCs/>
          <w:sz w:val="22"/>
          <w:szCs w:val="22"/>
        </w:rPr>
        <w:t>he Behaviour P</w:t>
      </w:r>
      <w:r w:rsidR="00EB4CB8" w:rsidRPr="00A36C08">
        <w:rPr>
          <w:rFonts w:ascii="Calibri" w:hAnsi="Calibri" w:cs="Calibri"/>
          <w:bCs/>
          <w:sz w:val="22"/>
          <w:szCs w:val="22"/>
        </w:rPr>
        <w:t>olicy</w:t>
      </w:r>
      <w:r w:rsidR="002E3013" w:rsidRPr="00A36C08">
        <w:rPr>
          <w:rFonts w:ascii="Calibri" w:hAnsi="Calibri" w:cs="Calibri"/>
          <w:bCs/>
          <w:sz w:val="22"/>
          <w:szCs w:val="22"/>
        </w:rPr>
        <w:t xml:space="preserve"> consistently and</w:t>
      </w:r>
      <w:r w:rsidRPr="00A36C08">
        <w:rPr>
          <w:rFonts w:ascii="Calibri" w:hAnsi="Calibri" w:cs="Calibri"/>
          <w:bCs/>
          <w:sz w:val="22"/>
          <w:szCs w:val="22"/>
        </w:rPr>
        <w:t xml:space="preserve"> therefore the following steps MUST be applied</w:t>
      </w:r>
      <w:r w:rsidR="00DA7E68" w:rsidRPr="00A36C08">
        <w:rPr>
          <w:rFonts w:ascii="Calibri" w:hAnsi="Calibri" w:cs="Calibri"/>
          <w:bCs/>
          <w:sz w:val="22"/>
          <w:szCs w:val="22"/>
        </w:rPr>
        <w:t>.</w:t>
      </w:r>
    </w:p>
    <w:p w14:paraId="312FE086" w14:textId="0ED47A2B" w:rsidR="00DA7E68" w:rsidRPr="00981FCF" w:rsidRDefault="00EB4CB8" w:rsidP="00981FCF">
      <w:pPr>
        <w:pStyle w:val="ListParagraph"/>
        <w:numPr>
          <w:ilvl w:val="0"/>
          <w:numId w:val="49"/>
        </w:numPr>
        <w:rPr>
          <w:rFonts w:ascii="Calibri" w:hAnsi="Calibri" w:cs="Calibri"/>
          <w:b/>
          <w:bCs/>
          <w:sz w:val="22"/>
          <w:szCs w:val="22"/>
        </w:rPr>
      </w:pPr>
      <w:r w:rsidRPr="00981FCF">
        <w:rPr>
          <w:rFonts w:ascii="Calibri" w:hAnsi="Calibri" w:cs="Calibri"/>
          <w:b/>
          <w:bCs/>
          <w:sz w:val="22"/>
          <w:szCs w:val="22"/>
        </w:rPr>
        <w:t>De</w:t>
      </w:r>
      <w:r w:rsidR="00092609" w:rsidRPr="00981FCF">
        <w:rPr>
          <w:rFonts w:ascii="Calibri" w:hAnsi="Calibri" w:cs="Calibri"/>
          <w:b/>
          <w:bCs/>
          <w:sz w:val="22"/>
          <w:szCs w:val="22"/>
        </w:rPr>
        <w:t>-escalation strategies</w:t>
      </w:r>
    </w:p>
    <w:p w14:paraId="14C54229" w14:textId="77777777" w:rsidR="00C120C0" w:rsidRPr="00A36C08" w:rsidRDefault="00EB4CB8" w:rsidP="00A7076B">
      <w:pPr>
        <w:ind w:left="720"/>
        <w:rPr>
          <w:rFonts w:ascii="Calibri" w:hAnsi="Calibri" w:cs="Calibri"/>
          <w:bCs/>
          <w:sz w:val="22"/>
          <w:szCs w:val="22"/>
        </w:rPr>
      </w:pPr>
      <w:r w:rsidRPr="00A36C08">
        <w:rPr>
          <w:rFonts w:ascii="Calibri" w:hAnsi="Calibri" w:cs="Calibri"/>
          <w:bCs/>
          <w:sz w:val="22"/>
          <w:szCs w:val="22"/>
        </w:rPr>
        <w:t>When children first show signs of disengagement</w:t>
      </w:r>
      <w:r w:rsidR="00935E91" w:rsidRPr="00A36C08">
        <w:rPr>
          <w:rFonts w:ascii="Calibri" w:hAnsi="Calibri" w:cs="Calibri"/>
          <w:bCs/>
          <w:sz w:val="22"/>
          <w:szCs w:val="22"/>
        </w:rPr>
        <w:t>,</w:t>
      </w:r>
      <w:r w:rsidR="00092609" w:rsidRPr="00A36C08">
        <w:rPr>
          <w:rFonts w:ascii="Calibri" w:hAnsi="Calibri" w:cs="Calibri"/>
          <w:bCs/>
          <w:sz w:val="22"/>
          <w:szCs w:val="22"/>
        </w:rPr>
        <w:t xml:space="preserve"> it is important that staff attempt to de-escalate the behaviour through a number of different strategies.  These include</w:t>
      </w:r>
    </w:p>
    <w:p w14:paraId="6E87CB53"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tactical ignoring or pausing, </w:t>
      </w:r>
    </w:p>
    <w:p w14:paraId="6A902457"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non-verbal cues,</w:t>
      </w:r>
    </w:p>
    <w:p w14:paraId="36CEFABE" w14:textId="77777777" w:rsidR="00EB4CB8"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redirection,</w:t>
      </w:r>
    </w:p>
    <w:p w14:paraId="3D761C65" w14:textId="77777777" w:rsidR="00C120C0" w:rsidRPr="00A36C08" w:rsidRDefault="00EB4CB8" w:rsidP="00C120C0">
      <w:pPr>
        <w:numPr>
          <w:ilvl w:val="1"/>
          <w:numId w:val="23"/>
        </w:numPr>
        <w:rPr>
          <w:rFonts w:ascii="Calibri" w:hAnsi="Calibri" w:cs="Calibri"/>
          <w:bCs/>
          <w:sz w:val="22"/>
          <w:szCs w:val="22"/>
        </w:rPr>
      </w:pPr>
      <w:r w:rsidRPr="00A36C08">
        <w:rPr>
          <w:rFonts w:ascii="Calibri" w:hAnsi="Calibri" w:cs="Calibri"/>
          <w:bCs/>
          <w:sz w:val="22"/>
          <w:szCs w:val="22"/>
        </w:rPr>
        <w:t>use of visual timetable</w:t>
      </w:r>
      <w:r w:rsidR="00092609" w:rsidRPr="00A36C08">
        <w:rPr>
          <w:rFonts w:ascii="Calibri" w:hAnsi="Calibri" w:cs="Calibri"/>
          <w:bCs/>
          <w:sz w:val="22"/>
          <w:szCs w:val="22"/>
        </w:rPr>
        <w:t xml:space="preserve"> </w:t>
      </w:r>
    </w:p>
    <w:p w14:paraId="772C3291"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distraction </w:t>
      </w:r>
    </w:p>
    <w:p w14:paraId="759CE9BF" w14:textId="77777777" w:rsidR="00C120C0" w:rsidRPr="00A36C08" w:rsidRDefault="00092609" w:rsidP="00C120C0">
      <w:pPr>
        <w:numPr>
          <w:ilvl w:val="1"/>
          <w:numId w:val="23"/>
        </w:numPr>
        <w:rPr>
          <w:rFonts w:ascii="Calibri" w:hAnsi="Calibri" w:cs="Calibri"/>
          <w:bCs/>
          <w:sz w:val="22"/>
          <w:szCs w:val="22"/>
        </w:rPr>
      </w:pPr>
      <w:r w:rsidRPr="00A36C08">
        <w:rPr>
          <w:rFonts w:ascii="Calibri" w:hAnsi="Calibri" w:cs="Calibri"/>
          <w:bCs/>
          <w:sz w:val="22"/>
          <w:szCs w:val="22"/>
        </w:rPr>
        <w:t xml:space="preserve">directed choices. </w:t>
      </w:r>
    </w:p>
    <w:p w14:paraId="1FC03502" w14:textId="77777777" w:rsidR="00AF4654" w:rsidRPr="00A36C08" w:rsidRDefault="00092609" w:rsidP="00A7076B">
      <w:pPr>
        <w:ind w:left="720"/>
        <w:rPr>
          <w:rFonts w:ascii="Calibri" w:hAnsi="Calibri" w:cs="Calibri"/>
          <w:bCs/>
          <w:sz w:val="22"/>
          <w:szCs w:val="22"/>
        </w:rPr>
      </w:pPr>
      <w:r w:rsidRPr="00A36C08">
        <w:rPr>
          <w:rFonts w:ascii="Calibri" w:hAnsi="Calibri" w:cs="Calibri"/>
          <w:bCs/>
          <w:sz w:val="22"/>
          <w:szCs w:val="22"/>
        </w:rPr>
        <w:t xml:space="preserve">Take up time is </w:t>
      </w:r>
      <w:r w:rsidR="000F2442" w:rsidRPr="00A36C08">
        <w:rPr>
          <w:rFonts w:ascii="Calibri" w:hAnsi="Calibri" w:cs="Calibri"/>
          <w:bCs/>
          <w:sz w:val="22"/>
          <w:szCs w:val="22"/>
        </w:rPr>
        <w:t>provided,</w:t>
      </w:r>
      <w:r w:rsidRPr="00A36C08">
        <w:rPr>
          <w:rFonts w:ascii="Calibri" w:hAnsi="Calibri" w:cs="Calibri"/>
          <w:bCs/>
          <w:sz w:val="22"/>
          <w:szCs w:val="22"/>
        </w:rPr>
        <w:t xml:space="preserve"> and gentle directives given to act as</w:t>
      </w:r>
      <w:r w:rsidR="00AF4654" w:rsidRPr="00A36C08">
        <w:rPr>
          <w:rFonts w:ascii="Calibri" w:hAnsi="Calibri" w:cs="Calibri"/>
          <w:bCs/>
          <w:sz w:val="22"/>
          <w:szCs w:val="22"/>
        </w:rPr>
        <w:t xml:space="preserve"> an</w:t>
      </w:r>
      <w:r w:rsidR="00B53D52" w:rsidRPr="00A36C08">
        <w:rPr>
          <w:rFonts w:ascii="Calibri" w:hAnsi="Calibri" w:cs="Calibri"/>
          <w:bCs/>
          <w:sz w:val="22"/>
          <w:szCs w:val="22"/>
        </w:rPr>
        <w:t xml:space="preserve"> informal</w:t>
      </w:r>
      <w:r w:rsidR="001C75FF" w:rsidRPr="00A36C08">
        <w:rPr>
          <w:rFonts w:ascii="Calibri" w:hAnsi="Calibri" w:cs="Calibri"/>
          <w:bCs/>
          <w:sz w:val="22"/>
          <w:szCs w:val="22"/>
        </w:rPr>
        <w:t xml:space="preserve"> </w:t>
      </w:r>
      <w:r w:rsidR="00DA7E68" w:rsidRPr="00A36C08">
        <w:rPr>
          <w:rFonts w:ascii="Calibri" w:hAnsi="Calibri" w:cs="Calibri"/>
          <w:bCs/>
          <w:sz w:val="22"/>
          <w:szCs w:val="22"/>
        </w:rPr>
        <w:t>reminder of the expected behaviour</w:t>
      </w:r>
      <w:r w:rsidRPr="00A36C08">
        <w:rPr>
          <w:rFonts w:ascii="Calibri" w:hAnsi="Calibri" w:cs="Calibri"/>
          <w:bCs/>
          <w:sz w:val="22"/>
          <w:szCs w:val="22"/>
        </w:rPr>
        <w:t>.  These strategies are used to provide pupils</w:t>
      </w:r>
      <w:r w:rsidR="00AF4654" w:rsidRPr="00A36C08">
        <w:rPr>
          <w:rFonts w:ascii="Calibri" w:hAnsi="Calibri" w:cs="Calibri"/>
          <w:bCs/>
          <w:sz w:val="22"/>
          <w:szCs w:val="22"/>
        </w:rPr>
        <w:t xml:space="preserve"> with </w:t>
      </w:r>
      <w:r w:rsidR="001C75FF" w:rsidRPr="00A36C08">
        <w:rPr>
          <w:rFonts w:ascii="Calibri" w:hAnsi="Calibri" w:cs="Calibri"/>
          <w:bCs/>
          <w:sz w:val="22"/>
          <w:szCs w:val="22"/>
        </w:rPr>
        <w:t>an opportunity t</w:t>
      </w:r>
      <w:r w:rsidR="00AF4654" w:rsidRPr="00A36C08">
        <w:rPr>
          <w:rFonts w:ascii="Calibri" w:hAnsi="Calibri" w:cs="Calibri"/>
          <w:bCs/>
          <w:sz w:val="22"/>
          <w:szCs w:val="22"/>
        </w:rPr>
        <w:t>o</w:t>
      </w:r>
      <w:r w:rsidR="000A2116" w:rsidRPr="00A36C08">
        <w:rPr>
          <w:rFonts w:ascii="Calibri" w:hAnsi="Calibri" w:cs="Calibri"/>
          <w:bCs/>
          <w:sz w:val="22"/>
          <w:szCs w:val="22"/>
        </w:rPr>
        <w:t xml:space="preserve"> </w:t>
      </w:r>
      <w:r w:rsidR="00166837" w:rsidRPr="00A36C08">
        <w:rPr>
          <w:rFonts w:ascii="Calibri" w:hAnsi="Calibri" w:cs="Calibri"/>
          <w:bCs/>
          <w:sz w:val="22"/>
          <w:szCs w:val="22"/>
        </w:rPr>
        <w:t>regulate</w:t>
      </w:r>
      <w:r w:rsidRPr="00A36C08">
        <w:rPr>
          <w:rFonts w:ascii="Calibri" w:hAnsi="Calibri" w:cs="Calibri"/>
          <w:bCs/>
          <w:sz w:val="22"/>
          <w:szCs w:val="22"/>
        </w:rPr>
        <w:t xml:space="preserve">, </w:t>
      </w:r>
      <w:r w:rsidR="00EB4CB8" w:rsidRPr="00A36C08">
        <w:rPr>
          <w:rFonts w:ascii="Calibri" w:hAnsi="Calibri" w:cs="Calibri"/>
          <w:bCs/>
          <w:sz w:val="22"/>
          <w:szCs w:val="22"/>
        </w:rPr>
        <w:t xml:space="preserve">re-engage with the classwork and </w:t>
      </w:r>
      <w:r w:rsidR="000A2116" w:rsidRPr="00A36C08">
        <w:rPr>
          <w:rFonts w:ascii="Calibri" w:hAnsi="Calibri" w:cs="Calibri"/>
          <w:bCs/>
          <w:sz w:val="22"/>
          <w:szCs w:val="22"/>
        </w:rPr>
        <w:t>quickly</w:t>
      </w:r>
      <w:r w:rsidR="00AF4654" w:rsidRPr="00A36C08">
        <w:rPr>
          <w:rFonts w:ascii="Calibri" w:hAnsi="Calibri" w:cs="Calibri"/>
          <w:bCs/>
          <w:sz w:val="22"/>
          <w:szCs w:val="22"/>
        </w:rPr>
        <w:t xml:space="preserve"> stop behaving inappropriately</w:t>
      </w:r>
      <w:r w:rsidR="000A2116" w:rsidRPr="00A36C08">
        <w:rPr>
          <w:rFonts w:ascii="Calibri" w:hAnsi="Calibri" w:cs="Calibri"/>
          <w:bCs/>
          <w:sz w:val="22"/>
          <w:szCs w:val="22"/>
        </w:rPr>
        <w:t xml:space="preserve"> and prevent disruption to the lesson</w:t>
      </w:r>
      <w:r w:rsidR="00AF4654" w:rsidRPr="00A36C08">
        <w:rPr>
          <w:rFonts w:ascii="Calibri" w:hAnsi="Calibri" w:cs="Calibri"/>
          <w:bCs/>
          <w:sz w:val="22"/>
          <w:szCs w:val="22"/>
        </w:rPr>
        <w:t xml:space="preserve">. </w:t>
      </w:r>
      <w:r w:rsidR="00AF4654" w:rsidRPr="00A36C08">
        <w:rPr>
          <w:rFonts w:ascii="Calibri" w:hAnsi="Calibri" w:cs="Calibri"/>
          <w:bCs/>
          <w:sz w:val="22"/>
          <w:szCs w:val="22"/>
        </w:rPr>
        <w:lastRenderedPageBreak/>
        <w:t>This is usually all that is needed</w:t>
      </w:r>
      <w:r w:rsidRPr="00A36C08">
        <w:rPr>
          <w:rFonts w:ascii="Calibri" w:hAnsi="Calibri" w:cs="Calibri"/>
          <w:bCs/>
          <w:sz w:val="22"/>
          <w:szCs w:val="22"/>
        </w:rPr>
        <w:t>,</w:t>
      </w:r>
      <w:r w:rsidR="00AF4654" w:rsidRPr="00A36C08">
        <w:rPr>
          <w:rFonts w:ascii="Calibri" w:hAnsi="Calibri" w:cs="Calibri"/>
          <w:bCs/>
          <w:sz w:val="22"/>
          <w:szCs w:val="22"/>
        </w:rPr>
        <w:t xml:space="preserve"> but if the inappropriate behaviour continues the </w:t>
      </w:r>
      <w:r w:rsidR="005C39D3" w:rsidRPr="00A36C08">
        <w:rPr>
          <w:rFonts w:ascii="Calibri" w:hAnsi="Calibri" w:cs="Calibri"/>
          <w:bCs/>
          <w:sz w:val="22"/>
          <w:szCs w:val="22"/>
        </w:rPr>
        <w:t>B</w:t>
      </w:r>
      <w:r w:rsidR="00AF4654" w:rsidRPr="00A36C08">
        <w:rPr>
          <w:rFonts w:ascii="Calibri" w:hAnsi="Calibri" w:cs="Calibri"/>
          <w:bCs/>
          <w:sz w:val="22"/>
          <w:szCs w:val="22"/>
        </w:rPr>
        <w:t>ehaviour P</w:t>
      </w:r>
      <w:r w:rsidR="00EB4CB8" w:rsidRPr="00A36C08">
        <w:rPr>
          <w:rFonts w:ascii="Calibri" w:hAnsi="Calibri" w:cs="Calibri"/>
          <w:bCs/>
          <w:sz w:val="22"/>
          <w:szCs w:val="22"/>
        </w:rPr>
        <w:t>olicy</w:t>
      </w:r>
      <w:r w:rsidR="00AF4654" w:rsidRPr="00A36C08">
        <w:rPr>
          <w:rFonts w:ascii="Calibri" w:hAnsi="Calibri" w:cs="Calibri"/>
          <w:bCs/>
          <w:sz w:val="22"/>
          <w:szCs w:val="22"/>
        </w:rPr>
        <w:t xml:space="preserve"> MUST be followed using the following </w:t>
      </w:r>
      <w:r w:rsidR="000F2442" w:rsidRPr="00A36C08">
        <w:rPr>
          <w:rFonts w:ascii="Calibri" w:hAnsi="Calibri" w:cs="Calibri"/>
          <w:bCs/>
          <w:sz w:val="22"/>
          <w:szCs w:val="22"/>
        </w:rPr>
        <w:t>steps: -</w:t>
      </w:r>
    </w:p>
    <w:p w14:paraId="2BBE4181" w14:textId="281A58F0" w:rsidR="00823245" w:rsidRPr="00981FCF" w:rsidRDefault="00B83D26" w:rsidP="00981FCF">
      <w:pPr>
        <w:pStyle w:val="ListParagraph"/>
        <w:numPr>
          <w:ilvl w:val="0"/>
          <w:numId w:val="49"/>
        </w:numPr>
        <w:rPr>
          <w:rFonts w:ascii="Calibri" w:hAnsi="Calibri" w:cs="Calibri"/>
          <w:bCs/>
          <w:sz w:val="22"/>
          <w:szCs w:val="22"/>
        </w:rPr>
      </w:pPr>
      <w:r w:rsidRPr="00981FCF">
        <w:rPr>
          <w:rFonts w:ascii="Calibri" w:hAnsi="Calibri" w:cs="Calibri"/>
          <w:b/>
          <w:bCs/>
          <w:sz w:val="22"/>
          <w:szCs w:val="22"/>
        </w:rPr>
        <w:t>A Final Reminder</w:t>
      </w:r>
      <w:r w:rsidR="00935E91" w:rsidRPr="00981FCF">
        <w:rPr>
          <w:rFonts w:ascii="Calibri" w:hAnsi="Calibri" w:cs="Calibri"/>
          <w:b/>
          <w:bCs/>
          <w:sz w:val="22"/>
          <w:szCs w:val="22"/>
        </w:rPr>
        <w:t xml:space="preserve"> -</w:t>
      </w:r>
      <w:r w:rsidR="001C75FF" w:rsidRPr="00981FCF">
        <w:rPr>
          <w:rFonts w:ascii="Calibri" w:hAnsi="Calibri" w:cs="Calibri"/>
          <w:b/>
          <w:bCs/>
          <w:sz w:val="22"/>
          <w:szCs w:val="22"/>
        </w:rPr>
        <w:t xml:space="preserve"> </w:t>
      </w:r>
      <w:r w:rsidR="00166837" w:rsidRPr="00981FCF">
        <w:rPr>
          <w:rFonts w:ascii="Calibri" w:hAnsi="Calibri" w:cs="Calibri"/>
          <w:bCs/>
          <w:sz w:val="22"/>
          <w:szCs w:val="22"/>
        </w:rPr>
        <w:t>Behaviour is corrected and a reminder of expectations given (positively framed) using</w:t>
      </w:r>
      <w:r w:rsidR="000A2116" w:rsidRPr="00981FCF">
        <w:rPr>
          <w:rFonts w:ascii="Calibri" w:hAnsi="Calibri" w:cs="Calibri"/>
          <w:bCs/>
          <w:sz w:val="22"/>
          <w:szCs w:val="22"/>
        </w:rPr>
        <w:t xml:space="preserve"> a scripted </w:t>
      </w:r>
      <w:r w:rsidR="00166837" w:rsidRPr="00981FCF">
        <w:rPr>
          <w:rFonts w:ascii="Calibri" w:hAnsi="Calibri" w:cs="Calibri"/>
          <w:bCs/>
          <w:sz w:val="22"/>
          <w:szCs w:val="22"/>
        </w:rPr>
        <w:t xml:space="preserve">response </w:t>
      </w:r>
      <w:r w:rsidR="00166837" w:rsidRPr="00981FCF">
        <w:rPr>
          <w:rFonts w:ascii="Calibri" w:hAnsi="Calibri" w:cs="Calibri"/>
          <w:bCs/>
          <w:i/>
          <w:iCs/>
          <w:sz w:val="22"/>
          <w:szCs w:val="22"/>
        </w:rPr>
        <w:t>(“I need you to…” “Please can you…”).</w:t>
      </w:r>
      <w:r w:rsidR="00166837" w:rsidRPr="00981FCF">
        <w:rPr>
          <w:rFonts w:ascii="Calibri" w:hAnsi="Calibri" w:cs="Calibri"/>
          <w:bCs/>
          <w:sz w:val="22"/>
          <w:szCs w:val="22"/>
        </w:rPr>
        <w:t xml:space="preserve"> A </w:t>
      </w:r>
      <w:r w:rsidRPr="00981FCF">
        <w:rPr>
          <w:rFonts w:ascii="Calibri" w:hAnsi="Calibri" w:cs="Calibri"/>
          <w:bCs/>
          <w:sz w:val="22"/>
          <w:szCs w:val="22"/>
        </w:rPr>
        <w:t>final reminder</w:t>
      </w:r>
      <w:r w:rsidR="00166837" w:rsidRPr="00981FCF">
        <w:rPr>
          <w:rFonts w:ascii="Calibri" w:hAnsi="Calibri" w:cs="Calibri"/>
          <w:bCs/>
          <w:sz w:val="22"/>
          <w:szCs w:val="22"/>
        </w:rPr>
        <w:t xml:space="preserve"> should</w:t>
      </w:r>
      <w:r w:rsidR="000A2116" w:rsidRPr="00981FCF">
        <w:rPr>
          <w:rFonts w:ascii="Calibri" w:hAnsi="Calibri" w:cs="Calibri"/>
          <w:bCs/>
          <w:sz w:val="22"/>
          <w:szCs w:val="22"/>
        </w:rPr>
        <w:t xml:space="preserve"> be recorded</w:t>
      </w:r>
      <w:r w:rsidR="00092609" w:rsidRPr="00981FCF">
        <w:rPr>
          <w:rFonts w:ascii="Calibri" w:hAnsi="Calibri" w:cs="Calibri"/>
          <w:bCs/>
          <w:sz w:val="22"/>
          <w:szCs w:val="22"/>
        </w:rPr>
        <w:t xml:space="preserve"> by the teacher</w:t>
      </w:r>
      <w:r w:rsidR="000A2116" w:rsidRPr="00981FCF">
        <w:rPr>
          <w:rFonts w:ascii="Calibri" w:hAnsi="Calibri" w:cs="Calibri"/>
          <w:bCs/>
          <w:sz w:val="22"/>
          <w:szCs w:val="22"/>
        </w:rPr>
        <w:t xml:space="preserve"> and time given to allow for a response.</w:t>
      </w:r>
    </w:p>
    <w:p w14:paraId="3CE3B90C" w14:textId="77777777" w:rsidR="00823245" w:rsidRPr="00A36C08" w:rsidRDefault="00935E91" w:rsidP="00981FCF">
      <w:pPr>
        <w:numPr>
          <w:ilvl w:val="0"/>
          <w:numId w:val="49"/>
        </w:numPr>
        <w:rPr>
          <w:rFonts w:ascii="Calibri" w:hAnsi="Calibri" w:cs="Calibri"/>
          <w:sz w:val="22"/>
          <w:szCs w:val="22"/>
        </w:rPr>
      </w:pPr>
      <w:r w:rsidRPr="00A36C08">
        <w:rPr>
          <w:rFonts w:ascii="Calibri" w:hAnsi="Calibri" w:cs="Calibri"/>
          <w:b/>
          <w:bCs/>
          <w:sz w:val="22"/>
          <w:szCs w:val="22"/>
        </w:rPr>
        <w:t>5-minute</w:t>
      </w:r>
      <w:r w:rsidR="00383A4A" w:rsidRPr="00A36C08">
        <w:rPr>
          <w:rFonts w:ascii="Calibri" w:hAnsi="Calibri" w:cs="Calibri"/>
          <w:b/>
          <w:bCs/>
          <w:sz w:val="22"/>
          <w:szCs w:val="22"/>
        </w:rPr>
        <w:t xml:space="preserve"> </w:t>
      </w:r>
      <w:r w:rsidR="001C2BF3" w:rsidRPr="00A36C08">
        <w:rPr>
          <w:rFonts w:ascii="Calibri" w:hAnsi="Calibri" w:cs="Calibri"/>
          <w:b/>
          <w:bCs/>
          <w:sz w:val="22"/>
          <w:szCs w:val="22"/>
        </w:rPr>
        <w:t xml:space="preserve">timer </w:t>
      </w:r>
      <w:r w:rsidR="00FD4B64" w:rsidRPr="00A36C08">
        <w:rPr>
          <w:rFonts w:ascii="Calibri" w:hAnsi="Calibri" w:cs="Calibri"/>
          <w:sz w:val="22"/>
          <w:szCs w:val="22"/>
        </w:rPr>
        <w:t>–</w:t>
      </w:r>
      <w:r w:rsidR="00AF4654" w:rsidRPr="00A36C08">
        <w:rPr>
          <w:rFonts w:ascii="Calibri" w:hAnsi="Calibri" w:cs="Calibri"/>
          <w:sz w:val="22"/>
          <w:szCs w:val="22"/>
        </w:rPr>
        <w:t xml:space="preserve"> </w:t>
      </w:r>
      <w:r w:rsidR="00FD4B64" w:rsidRPr="00A36C08">
        <w:rPr>
          <w:rFonts w:ascii="Calibri" w:hAnsi="Calibri" w:cs="Calibri"/>
          <w:sz w:val="22"/>
          <w:szCs w:val="22"/>
        </w:rPr>
        <w:t>A pupil will be given the choice ‘Timetable or time-out?’ to encourage engagement with expectations.  If time-out is chosen a child will</w:t>
      </w:r>
      <w:r w:rsidR="00823245" w:rsidRPr="00A36C08">
        <w:rPr>
          <w:rFonts w:ascii="Calibri" w:hAnsi="Calibri" w:cs="Calibri"/>
          <w:sz w:val="22"/>
          <w:szCs w:val="22"/>
        </w:rPr>
        <w:t xml:space="preserve"> </w:t>
      </w:r>
      <w:r w:rsidR="00383A4A" w:rsidRPr="00A36C08">
        <w:rPr>
          <w:rFonts w:ascii="Calibri" w:hAnsi="Calibri" w:cs="Calibri"/>
          <w:sz w:val="22"/>
          <w:szCs w:val="22"/>
        </w:rPr>
        <w:t xml:space="preserve">have a timer placed on their table and their behaviour monitored for </w:t>
      </w:r>
      <w:r w:rsidR="00FD4B64" w:rsidRPr="00A36C08">
        <w:rPr>
          <w:rFonts w:ascii="Calibri" w:hAnsi="Calibri" w:cs="Calibri"/>
          <w:sz w:val="22"/>
          <w:szCs w:val="22"/>
        </w:rPr>
        <w:t>1-</w:t>
      </w:r>
      <w:r w:rsidR="00383A4A" w:rsidRPr="00A36C08">
        <w:rPr>
          <w:rFonts w:ascii="Calibri" w:hAnsi="Calibri" w:cs="Calibri"/>
          <w:sz w:val="22"/>
          <w:szCs w:val="22"/>
        </w:rPr>
        <w:t>5 minutes</w:t>
      </w:r>
      <w:r w:rsidR="00823245" w:rsidRPr="00A36C08">
        <w:rPr>
          <w:rFonts w:ascii="Calibri" w:hAnsi="Calibri" w:cs="Calibri"/>
          <w:sz w:val="22"/>
          <w:szCs w:val="22"/>
        </w:rPr>
        <w:t xml:space="preserve">. </w:t>
      </w:r>
      <w:r w:rsidR="00295D90" w:rsidRPr="00A36C08">
        <w:rPr>
          <w:rFonts w:ascii="Calibri" w:hAnsi="Calibri" w:cs="Calibri"/>
          <w:sz w:val="22"/>
          <w:szCs w:val="22"/>
        </w:rPr>
        <w:t xml:space="preserve">Emotion coaching strategies are used to help reset. </w:t>
      </w:r>
      <w:r w:rsidR="00295D90" w:rsidRPr="00A36C08">
        <w:rPr>
          <w:rFonts w:ascii="Calibri" w:hAnsi="Calibri" w:cs="Calibri"/>
          <w:i/>
          <w:iCs/>
          <w:sz w:val="22"/>
          <w:szCs w:val="22"/>
        </w:rPr>
        <w:t xml:space="preserve">(“ I can see you are struggling to…”/ “ I wonder if you feel…”/ “What might help you to be able to…”). </w:t>
      </w:r>
      <w:r w:rsidR="00FD4B64" w:rsidRPr="00A36C08">
        <w:rPr>
          <w:rFonts w:ascii="Calibri" w:hAnsi="Calibri" w:cs="Calibri"/>
          <w:sz w:val="22"/>
          <w:szCs w:val="22"/>
        </w:rPr>
        <w:t>During</w:t>
      </w:r>
      <w:r w:rsidR="00383A4A" w:rsidRPr="00A36C08">
        <w:rPr>
          <w:rFonts w:ascii="Calibri" w:hAnsi="Calibri" w:cs="Calibri"/>
          <w:sz w:val="22"/>
          <w:szCs w:val="22"/>
        </w:rPr>
        <w:t xml:space="preserve"> this time, if the pupil has responded</w:t>
      </w:r>
      <w:r w:rsidR="00FD4B64" w:rsidRPr="00A36C08">
        <w:rPr>
          <w:rFonts w:ascii="Calibri" w:hAnsi="Calibri" w:cs="Calibri"/>
          <w:sz w:val="22"/>
          <w:szCs w:val="22"/>
        </w:rPr>
        <w:t xml:space="preserve"> and re-engaged</w:t>
      </w:r>
      <w:r w:rsidR="00383A4A" w:rsidRPr="00A36C08">
        <w:rPr>
          <w:rFonts w:ascii="Calibri" w:hAnsi="Calibri" w:cs="Calibri"/>
          <w:sz w:val="22"/>
          <w:szCs w:val="22"/>
        </w:rPr>
        <w:t xml:space="preserve">, the timer is </w:t>
      </w:r>
      <w:r w:rsidR="000F2442" w:rsidRPr="00A36C08">
        <w:rPr>
          <w:rFonts w:ascii="Calibri" w:hAnsi="Calibri" w:cs="Calibri"/>
          <w:sz w:val="22"/>
          <w:szCs w:val="22"/>
        </w:rPr>
        <w:t>removed,</w:t>
      </w:r>
      <w:r w:rsidR="00383A4A" w:rsidRPr="00A36C08">
        <w:rPr>
          <w:rFonts w:ascii="Calibri" w:hAnsi="Calibri" w:cs="Calibri"/>
          <w:sz w:val="22"/>
          <w:szCs w:val="22"/>
        </w:rPr>
        <w:t xml:space="preserve"> and the pupi</w:t>
      </w:r>
      <w:r w:rsidR="000A2116" w:rsidRPr="00A36C08">
        <w:rPr>
          <w:rFonts w:ascii="Calibri" w:hAnsi="Calibri" w:cs="Calibri"/>
          <w:sz w:val="22"/>
          <w:szCs w:val="22"/>
        </w:rPr>
        <w:t>l continues with their activity</w:t>
      </w:r>
      <w:r w:rsidR="00383A4A" w:rsidRPr="00A36C08">
        <w:rPr>
          <w:rFonts w:ascii="Calibri" w:hAnsi="Calibri" w:cs="Calibri"/>
          <w:sz w:val="22"/>
          <w:szCs w:val="22"/>
        </w:rPr>
        <w:t xml:space="preserve">. </w:t>
      </w:r>
      <w:r w:rsidR="000A2116" w:rsidRPr="00A36C08">
        <w:rPr>
          <w:rFonts w:ascii="Calibri" w:hAnsi="Calibri" w:cs="Calibri"/>
          <w:sz w:val="22"/>
          <w:szCs w:val="22"/>
        </w:rPr>
        <w:t>It may be necessary to relocate the child for this timed period</w:t>
      </w:r>
      <w:r w:rsidR="00092609" w:rsidRPr="00A36C08">
        <w:rPr>
          <w:rFonts w:ascii="Calibri" w:hAnsi="Calibri" w:cs="Calibri"/>
          <w:sz w:val="22"/>
          <w:szCs w:val="22"/>
        </w:rPr>
        <w:t xml:space="preserve"> (time out)</w:t>
      </w:r>
      <w:r w:rsidR="000A2116" w:rsidRPr="00A36C08">
        <w:rPr>
          <w:rFonts w:ascii="Calibri" w:hAnsi="Calibri" w:cs="Calibri"/>
          <w:sz w:val="22"/>
          <w:szCs w:val="22"/>
        </w:rPr>
        <w:t xml:space="preserve">, such as to another desk or </w:t>
      </w:r>
      <w:r w:rsidR="00C120C0" w:rsidRPr="00A36C08">
        <w:rPr>
          <w:rFonts w:ascii="Calibri" w:hAnsi="Calibri" w:cs="Calibri"/>
          <w:sz w:val="22"/>
          <w:szCs w:val="22"/>
        </w:rPr>
        <w:t xml:space="preserve">special calm </w:t>
      </w:r>
      <w:r w:rsidR="000A2116" w:rsidRPr="00A36C08">
        <w:rPr>
          <w:rFonts w:ascii="Calibri" w:hAnsi="Calibri" w:cs="Calibri"/>
          <w:sz w:val="22"/>
          <w:szCs w:val="22"/>
        </w:rPr>
        <w:t xml:space="preserve">area of the classroom.  Children should only be placed outside of the class to calm down or diffuse a situation; this should be no longer than for 3 minutes. </w:t>
      </w:r>
      <w:r w:rsidR="00AF4654" w:rsidRPr="00A36C08">
        <w:rPr>
          <w:rFonts w:ascii="Calibri" w:hAnsi="Calibri" w:cs="Calibri"/>
          <w:sz w:val="22"/>
          <w:szCs w:val="22"/>
        </w:rPr>
        <w:t xml:space="preserve">At </w:t>
      </w:r>
      <w:r w:rsidRPr="00A36C08">
        <w:rPr>
          <w:rFonts w:ascii="Calibri" w:hAnsi="Calibri" w:cs="Calibri"/>
          <w:sz w:val="22"/>
          <w:szCs w:val="22"/>
        </w:rPr>
        <w:t>break times/lunchtimes,</w:t>
      </w:r>
      <w:r w:rsidR="000A2116" w:rsidRPr="00A36C08">
        <w:rPr>
          <w:rFonts w:ascii="Calibri" w:hAnsi="Calibri" w:cs="Calibri"/>
          <w:sz w:val="22"/>
          <w:szCs w:val="22"/>
        </w:rPr>
        <w:t xml:space="preserve"> the child should be directed to </w:t>
      </w:r>
      <w:r w:rsidR="00AA3B23" w:rsidRPr="00A36C08">
        <w:rPr>
          <w:rFonts w:ascii="Calibri" w:hAnsi="Calibri" w:cs="Calibri"/>
          <w:sz w:val="22"/>
          <w:szCs w:val="22"/>
        </w:rPr>
        <w:t>the Reflection room</w:t>
      </w:r>
      <w:r w:rsidR="000A2116" w:rsidRPr="00A36C08">
        <w:rPr>
          <w:rFonts w:ascii="Calibri" w:hAnsi="Calibri" w:cs="Calibri"/>
          <w:sz w:val="22"/>
          <w:szCs w:val="22"/>
        </w:rPr>
        <w:t xml:space="preserve"> for 5</w:t>
      </w:r>
      <w:r w:rsidR="00855A7E" w:rsidRPr="00A36C08">
        <w:rPr>
          <w:rFonts w:ascii="Calibri" w:hAnsi="Calibri" w:cs="Calibri"/>
          <w:sz w:val="22"/>
          <w:szCs w:val="22"/>
        </w:rPr>
        <w:t>-10</w:t>
      </w:r>
      <w:r w:rsidR="000A2116" w:rsidRPr="00A36C08">
        <w:rPr>
          <w:rFonts w:ascii="Calibri" w:hAnsi="Calibri" w:cs="Calibri"/>
          <w:sz w:val="22"/>
          <w:szCs w:val="22"/>
        </w:rPr>
        <w:t xml:space="preserve"> minutes. The duty staff</w:t>
      </w:r>
      <w:r w:rsidR="00AF4654" w:rsidRPr="00A36C08">
        <w:rPr>
          <w:rFonts w:ascii="Calibri" w:hAnsi="Calibri" w:cs="Calibri"/>
          <w:sz w:val="22"/>
          <w:szCs w:val="22"/>
        </w:rPr>
        <w:t xml:space="preserve"> are responsible for </w:t>
      </w:r>
      <w:r w:rsidR="000A2116" w:rsidRPr="00A36C08">
        <w:rPr>
          <w:rFonts w:ascii="Calibri" w:hAnsi="Calibri" w:cs="Calibri"/>
          <w:sz w:val="22"/>
          <w:szCs w:val="22"/>
        </w:rPr>
        <w:t>monitoring and timing this’ isolation’.</w:t>
      </w:r>
    </w:p>
    <w:p w14:paraId="073ECA45" w14:textId="77777777" w:rsidR="00DA6839" w:rsidRPr="00A36C08" w:rsidRDefault="00DA6839" w:rsidP="00981FCF">
      <w:pPr>
        <w:numPr>
          <w:ilvl w:val="0"/>
          <w:numId w:val="49"/>
        </w:numPr>
        <w:rPr>
          <w:rFonts w:ascii="Calibri" w:hAnsi="Calibri" w:cs="Calibri"/>
          <w:sz w:val="22"/>
          <w:szCs w:val="22"/>
        </w:rPr>
      </w:pPr>
      <w:r w:rsidRPr="00A36C08">
        <w:rPr>
          <w:rFonts w:ascii="Calibri" w:hAnsi="Calibri" w:cs="Calibri"/>
          <w:b/>
          <w:bCs/>
          <w:sz w:val="22"/>
          <w:szCs w:val="22"/>
        </w:rPr>
        <w:t>Re</w:t>
      </w:r>
      <w:r w:rsidR="00295D90" w:rsidRPr="00A36C08">
        <w:rPr>
          <w:rFonts w:ascii="Calibri" w:hAnsi="Calibri" w:cs="Calibri"/>
          <w:b/>
          <w:bCs/>
          <w:sz w:val="22"/>
          <w:szCs w:val="22"/>
        </w:rPr>
        <w:t>storative</w:t>
      </w:r>
      <w:r w:rsidRPr="00A36C08">
        <w:rPr>
          <w:rFonts w:ascii="Calibri" w:hAnsi="Calibri" w:cs="Calibri"/>
          <w:b/>
          <w:bCs/>
          <w:sz w:val="22"/>
          <w:szCs w:val="22"/>
        </w:rPr>
        <w:t xml:space="preserve"> Conversations </w:t>
      </w:r>
      <w:r w:rsidRPr="00A36C08">
        <w:rPr>
          <w:rFonts w:ascii="Calibri" w:hAnsi="Calibri" w:cs="Calibri"/>
          <w:sz w:val="22"/>
          <w:szCs w:val="22"/>
        </w:rPr>
        <w:t xml:space="preserve">– any pupils that get to this stage will be expected to have a brief </w:t>
      </w:r>
      <w:r w:rsidR="00AA3B23" w:rsidRPr="00A36C08">
        <w:rPr>
          <w:rFonts w:ascii="Calibri" w:hAnsi="Calibri" w:cs="Calibri"/>
          <w:sz w:val="22"/>
          <w:szCs w:val="22"/>
        </w:rPr>
        <w:t>reflection discussion</w:t>
      </w:r>
      <w:r w:rsidRPr="00A36C08">
        <w:rPr>
          <w:rFonts w:ascii="Calibri" w:hAnsi="Calibri" w:cs="Calibri"/>
          <w:sz w:val="22"/>
          <w:szCs w:val="22"/>
        </w:rPr>
        <w:t xml:space="preserve"> (5 mins max) to address their behaviour that led to the sanctions. This will take place at the end of the lesson/activity. (see Appendix)</w:t>
      </w:r>
    </w:p>
    <w:p w14:paraId="0EE2626E" w14:textId="30EFCA7F" w:rsidR="00383A4A" w:rsidRPr="00A36C08" w:rsidRDefault="00295D90" w:rsidP="00981FCF">
      <w:pPr>
        <w:numPr>
          <w:ilvl w:val="0"/>
          <w:numId w:val="49"/>
        </w:numPr>
        <w:rPr>
          <w:rFonts w:ascii="Calibri" w:hAnsi="Calibri" w:cs="Calibri"/>
          <w:sz w:val="22"/>
          <w:szCs w:val="22"/>
        </w:rPr>
      </w:pPr>
      <w:r w:rsidRPr="00A36C08">
        <w:rPr>
          <w:rFonts w:ascii="Calibri" w:hAnsi="Calibri" w:cs="Calibri"/>
          <w:b/>
          <w:bCs/>
          <w:sz w:val="22"/>
          <w:szCs w:val="22"/>
        </w:rPr>
        <w:t>Reflection Time</w:t>
      </w:r>
      <w:r w:rsidR="00AF4654" w:rsidRPr="00A36C08">
        <w:rPr>
          <w:rFonts w:ascii="Calibri" w:hAnsi="Calibri" w:cs="Calibri"/>
          <w:b/>
          <w:bCs/>
          <w:sz w:val="22"/>
          <w:szCs w:val="22"/>
        </w:rPr>
        <w:t xml:space="preserve"> </w:t>
      </w:r>
      <w:r w:rsidR="00AF4654" w:rsidRPr="00A36C08">
        <w:rPr>
          <w:rFonts w:ascii="Calibri" w:hAnsi="Calibri" w:cs="Calibri"/>
          <w:sz w:val="22"/>
          <w:szCs w:val="22"/>
        </w:rPr>
        <w:t xml:space="preserve">– </w:t>
      </w:r>
      <w:r w:rsidR="00383A4A" w:rsidRPr="00A36C08">
        <w:rPr>
          <w:rFonts w:ascii="Calibri" w:hAnsi="Calibri" w:cs="Calibri"/>
          <w:sz w:val="22"/>
          <w:szCs w:val="22"/>
        </w:rPr>
        <w:t xml:space="preserve">If after the </w:t>
      </w:r>
      <w:r w:rsidR="00AA3B23" w:rsidRPr="00A36C08">
        <w:rPr>
          <w:rFonts w:ascii="Calibri" w:hAnsi="Calibri" w:cs="Calibri"/>
          <w:sz w:val="22"/>
          <w:szCs w:val="22"/>
        </w:rPr>
        <w:t>reminders</w:t>
      </w:r>
      <w:r w:rsidR="00383A4A" w:rsidRPr="00A36C08">
        <w:rPr>
          <w:rFonts w:ascii="Calibri" w:hAnsi="Calibri" w:cs="Calibri"/>
          <w:sz w:val="22"/>
          <w:szCs w:val="22"/>
        </w:rPr>
        <w:t xml:space="preserve"> and time</w:t>
      </w:r>
      <w:r w:rsidR="00AA3B23" w:rsidRPr="00A36C08">
        <w:rPr>
          <w:rFonts w:ascii="Calibri" w:hAnsi="Calibri" w:cs="Calibri"/>
          <w:sz w:val="22"/>
          <w:szCs w:val="22"/>
        </w:rPr>
        <w:t xml:space="preserve"> out</w:t>
      </w:r>
      <w:r w:rsidR="00383A4A" w:rsidRPr="00A36C08">
        <w:rPr>
          <w:rFonts w:ascii="Calibri" w:hAnsi="Calibri" w:cs="Calibri"/>
          <w:sz w:val="22"/>
          <w:szCs w:val="22"/>
        </w:rPr>
        <w:t xml:space="preserve"> the child has not responded then they </w:t>
      </w:r>
      <w:r w:rsidR="000A2116" w:rsidRPr="00A36C08">
        <w:rPr>
          <w:rFonts w:ascii="Calibri" w:hAnsi="Calibri" w:cs="Calibri"/>
          <w:sz w:val="22"/>
          <w:szCs w:val="22"/>
        </w:rPr>
        <w:t xml:space="preserve">will </w:t>
      </w:r>
      <w:r w:rsidRPr="00A36C08">
        <w:rPr>
          <w:rFonts w:ascii="Calibri" w:hAnsi="Calibri" w:cs="Calibri"/>
          <w:sz w:val="22"/>
          <w:szCs w:val="22"/>
        </w:rPr>
        <w:t xml:space="preserve">be directed to </w:t>
      </w:r>
      <w:r w:rsidRPr="00A36C08">
        <w:rPr>
          <w:rFonts w:ascii="Calibri" w:hAnsi="Calibri" w:cs="Calibri"/>
          <w:b/>
          <w:bCs/>
          <w:i/>
          <w:iCs/>
          <w:sz w:val="22"/>
          <w:szCs w:val="22"/>
        </w:rPr>
        <w:t xml:space="preserve">Reflection Time </w:t>
      </w:r>
      <w:r w:rsidRPr="00A36C08">
        <w:rPr>
          <w:rFonts w:ascii="Calibri" w:hAnsi="Calibri" w:cs="Calibri"/>
          <w:sz w:val="22"/>
          <w:szCs w:val="22"/>
        </w:rPr>
        <w:t>for 10 minutes min either at playtime</w:t>
      </w:r>
      <w:r w:rsidR="00AA3B23" w:rsidRPr="00A36C08">
        <w:rPr>
          <w:rFonts w:ascii="Calibri" w:hAnsi="Calibri" w:cs="Calibri"/>
          <w:sz w:val="22"/>
          <w:szCs w:val="22"/>
        </w:rPr>
        <w:t>, lunchtime</w:t>
      </w:r>
      <w:r w:rsidRPr="00A36C08">
        <w:rPr>
          <w:rFonts w:ascii="Calibri" w:hAnsi="Calibri" w:cs="Calibri"/>
          <w:sz w:val="22"/>
          <w:szCs w:val="22"/>
        </w:rPr>
        <w:t xml:space="preserve"> or at the end of the week during Golden Time</w:t>
      </w:r>
      <w:r w:rsidR="00383A4A" w:rsidRPr="00A36C08">
        <w:rPr>
          <w:rFonts w:ascii="Calibri" w:hAnsi="Calibri" w:cs="Calibri"/>
          <w:sz w:val="22"/>
          <w:szCs w:val="22"/>
        </w:rPr>
        <w:t xml:space="preserve">. The teacher records </w:t>
      </w:r>
      <w:r w:rsidR="00DA6839" w:rsidRPr="00A36C08">
        <w:rPr>
          <w:rFonts w:ascii="Calibri" w:hAnsi="Calibri" w:cs="Calibri"/>
          <w:sz w:val="22"/>
          <w:szCs w:val="22"/>
        </w:rPr>
        <w:t xml:space="preserve">when and </w:t>
      </w:r>
      <w:r w:rsidR="00383A4A" w:rsidRPr="00A36C08">
        <w:rPr>
          <w:rFonts w:ascii="Calibri" w:hAnsi="Calibri" w:cs="Calibri"/>
          <w:sz w:val="22"/>
          <w:szCs w:val="22"/>
        </w:rPr>
        <w:t xml:space="preserve">why they have </w:t>
      </w:r>
      <w:r w:rsidRPr="00A36C08">
        <w:rPr>
          <w:rFonts w:ascii="Calibri" w:hAnsi="Calibri" w:cs="Calibri"/>
          <w:sz w:val="22"/>
          <w:szCs w:val="22"/>
        </w:rPr>
        <w:t>chosen Reflection Time</w:t>
      </w:r>
      <w:r w:rsidR="00DA6839" w:rsidRPr="00A36C08">
        <w:rPr>
          <w:rFonts w:ascii="Calibri" w:hAnsi="Calibri" w:cs="Calibri"/>
          <w:sz w:val="22"/>
          <w:szCs w:val="22"/>
        </w:rPr>
        <w:t xml:space="preserve"> on a proforma</w:t>
      </w:r>
      <w:r w:rsidR="00383A4A" w:rsidRPr="00A36C08">
        <w:rPr>
          <w:rFonts w:ascii="Calibri" w:hAnsi="Calibri" w:cs="Calibri"/>
          <w:sz w:val="22"/>
          <w:szCs w:val="22"/>
        </w:rPr>
        <w:t xml:space="preserve">. </w:t>
      </w:r>
      <w:r w:rsidR="00C120C0" w:rsidRPr="00A36C08">
        <w:rPr>
          <w:rFonts w:ascii="Calibri" w:hAnsi="Calibri" w:cs="Calibri"/>
          <w:sz w:val="22"/>
          <w:szCs w:val="22"/>
        </w:rPr>
        <w:t xml:space="preserve">The Head </w:t>
      </w:r>
      <w:r w:rsidR="00C120C0" w:rsidRPr="00A36C08">
        <w:rPr>
          <w:rFonts w:ascii="Calibri" w:hAnsi="Calibri" w:cs="Calibri"/>
          <w:sz w:val="22"/>
          <w:szCs w:val="22"/>
          <w:u w:val="single"/>
        </w:rPr>
        <w:t>must be informed</w:t>
      </w:r>
      <w:r w:rsidR="00C120C0" w:rsidRPr="00A36C08">
        <w:rPr>
          <w:rFonts w:ascii="Calibri" w:hAnsi="Calibri" w:cs="Calibri"/>
          <w:sz w:val="22"/>
          <w:szCs w:val="22"/>
        </w:rPr>
        <w:t xml:space="preserve"> if this stage has been reached by a pupil. </w:t>
      </w:r>
      <w:r w:rsidRPr="00A36C08">
        <w:rPr>
          <w:rFonts w:ascii="Calibri" w:hAnsi="Calibri" w:cs="Calibri"/>
          <w:sz w:val="22"/>
          <w:szCs w:val="22"/>
        </w:rPr>
        <w:t>Reflection Time</w:t>
      </w:r>
      <w:r w:rsidR="00C120C0" w:rsidRPr="00A36C08">
        <w:rPr>
          <w:rFonts w:ascii="Calibri" w:hAnsi="Calibri" w:cs="Calibri"/>
          <w:sz w:val="22"/>
          <w:szCs w:val="22"/>
        </w:rPr>
        <w:t xml:space="preserve"> forms are given</w:t>
      </w:r>
      <w:r w:rsidR="00DA6839" w:rsidRPr="00A36C08">
        <w:rPr>
          <w:rFonts w:ascii="Calibri" w:hAnsi="Calibri" w:cs="Calibri"/>
          <w:sz w:val="22"/>
          <w:szCs w:val="22"/>
        </w:rPr>
        <w:t xml:space="preserve"> to the Head for monitoring.  The </w:t>
      </w:r>
      <w:r w:rsidR="00935E91" w:rsidRPr="00A36C08">
        <w:rPr>
          <w:rFonts w:ascii="Calibri" w:hAnsi="Calibri" w:cs="Calibri"/>
          <w:sz w:val="22"/>
          <w:szCs w:val="22"/>
        </w:rPr>
        <w:t>Head</w:t>
      </w:r>
      <w:r w:rsidR="00DA6839" w:rsidRPr="00A36C08">
        <w:rPr>
          <w:rFonts w:ascii="Calibri" w:hAnsi="Calibri" w:cs="Calibri"/>
          <w:sz w:val="22"/>
          <w:szCs w:val="22"/>
        </w:rPr>
        <w:t xml:space="preserve"> will issue a letter to inform parents of this step.</w:t>
      </w:r>
      <w:r w:rsidR="00717B01" w:rsidRPr="00A36C08">
        <w:rPr>
          <w:rFonts w:ascii="Calibri" w:hAnsi="Calibri" w:cs="Calibri"/>
          <w:sz w:val="22"/>
          <w:szCs w:val="22"/>
        </w:rPr>
        <w:t xml:space="preserve"> This letter will be issued through Arbour. </w:t>
      </w:r>
    </w:p>
    <w:p w14:paraId="1DE6D3A1" w14:textId="77777777" w:rsidR="00383A4A" w:rsidRPr="00A36C08" w:rsidRDefault="00A7076B" w:rsidP="00981FCF">
      <w:pPr>
        <w:numPr>
          <w:ilvl w:val="0"/>
          <w:numId w:val="49"/>
        </w:numPr>
        <w:rPr>
          <w:rFonts w:ascii="Calibri" w:hAnsi="Calibri" w:cs="Calibri"/>
          <w:sz w:val="22"/>
          <w:szCs w:val="22"/>
        </w:rPr>
      </w:pPr>
      <w:r w:rsidRPr="00A36C08">
        <w:rPr>
          <w:rFonts w:ascii="Calibri" w:hAnsi="Calibri" w:cs="Calibri"/>
          <w:b/>
          <w:bCs/>
          <w:sz w:val="22"/>
          <w:szCs w:val="22"/>
        </w:rPr>
        <w:t>Time out with a Senior Leader/Pastoral Support M</w:t>
      </w:r>
      <w:r w:rsidR="00383A4A" w:rsidRPr="00A36C08">
        <w:rPr>
          <w:rFonts w:ascii="Calibri" w:hAnsi="Calibri" w:cs="Calibri"/>
          <w:b/>
          <w:bCs/>
          <w:sz w:val="22"/>
          <w:szCs w:val="22"/>
        </w:rPr>
        <w:t>anager</w:t>
      </w:r>
      <w:r w:rsidR="00383A4A" w:rsidRPr="00A36C08">
        <w:rPr>
          <w:rFonts w:ascii="Calibri" w:hAnsi="Calibri" w:cs="Calibri"/>
          <w:sz w:val="22"/>
          <w:szCs w:val="22"/>
        </w:rPr>
        <w:t xml:space="preserve"> – </w:t>
      </w:r>
      <w:r w:rsidR="00DA6839" w:rsidRPr="00A36C08">
        <w:rPr>
          <w:rFonts w:ascii="Calibri" w:hAnsi="Calibri" w:cs="Calibri"/>
          <w:sz w:val="22"/>
          <w:szCs w:val="22"/>
        </w:rPr>
        <w:t xml:space="preserve">Continued unacceptable behaviour or </w:t>
      </w:r>
      <w:r w:rsidR="00935E91" w:rsidRPr="00A36C08">
        <w:rPr>
          <w:rFonts w:ascii="Calibri" w:hAnsi="Calibri" w:cs="Calibri"/>
          <w:sz w:val="22"/>
          <w:szCs w:val="22"/>
        </w:rPr>
        <w:t>high-level</w:t>
      </w:r>
      <w:r w:rsidR="00DA6839" w:rsidRPr="00A36C08">
        <w:rPr>
          <w:rFonts w:ascii="Calibri" w:hAnsi="Calibri" w:cs="Calibri"/>
          <w:sz w:val="22"/>
          <w:szCs w:val="22"/>
        </w:rPr>
        <w:t xml:space="preserve"> disruption will result in a senior leader being sent for to</w:t>
      </w:r>
      <w:r w:rsidR="00C120C0" w:rsidRPr="00A36C08">
        <w:rPr>
          <w:rFonts w:ascii="Calibri" w:hAnsi="Calibri" w:cs="Calibri"/>
          <w:sz w:val="22"/>
          <w:szCs w:val="22"/>
        </w:rPr>
        <w:t xml:space="preserve"> discuss</w:t>
      </w:r>
      <w:r w:rsidR="00383A4A" w:rsidRPr="00A36C08">
        <w:rPr>
          <w:rFonts w:ascii="Calibri" w:hAnsi="Calibri" w:cs="Calibri"/>
          <w:sz w:val="22"/>
          <w:szCs w:val="22"/>
        </w:rPr>
        <w:t xml:space="preserve"> the behaviour</w:t>
      </w:r>
      <w:r w:rsidR="00C120C0" w:rsidRPr="00A36C08">
        <w:rPr>
          <w:rFonts w:ascii="Calibri" w:hAnsi="Calibri" w:cs="Calibri"/>
          <w:sz w:val="22"/>
          <w:szCs w:val="22"/>
        </w:rPr>
        <w:t xml:space="preserve"> with the pupil</w:t>
      </w:r>
      <w:r w:rsidR="00383A4A" w:rsidRPr="00A36C08">
        <w:rPr>
          <w:rFonts w:ascii="Calibri" w:hAnsi="Calibri" w:cs="Calibri"/>
          <w:sz w:val="22"/>
          <w:szCs w:val="22"/>
        </w:rPr>
        <w:t xml:space="preserve">. Decisions on the next steps then rest with the Senior Leader/PSM. </w:t>
      </w:r>
    </w:p>
    <w:p w14:paraId="3B518DC6" w14:textId="77777777" w:rsidR="00823245" w:rsidRDefault="00823245" w:rsidP="00981FCF">
      <w:pPr>
        <w:numPr>
          <w:ilvl w:val="0"/>
          <w:numId w:val="49"/>
        </w:numPr>
        <w:rPr>
          <w:rFonts w:ascii="Calibri" w:hAnsi="Calibri" w:cs="Calibri"/>
          <w:sz w:val="22"/>
          <w:szCs w:val="22"/>
        </w:rPr>
      </w:pPr>
      <w:r w:rsidRPr="00A36C08">
        <w:rPr>
          <w:rFonts w:ascii="Calibri" w:hAnsi="Calibri" w:cs="Calibri"/>
          <w:b/>
          <w:bCs/>
          <w:sz w:val="22"/>
          <w:szCs w:val="22"/>
        </w:rPr>
        <w:t>Red Card</w:t>
      </w:r>
      <w:r w:rsidR="00A52122" w:rsidRPr="00A36C08">
        <w:rPr>
          <w:rFonts w:ascii="Calibri" w:hAnsi="Calibri" w:cs="Calibri"/>
          <w:sz w:val="22"/>
          <w:szCs w:val="22"/>
        </w:rPr>
        <w:t xml:space="preserve"> – These are only i</w:t>
      </w:r>
      <w:r w:rsidRPr="00A36C08">
        <w:rPr>
          <w:rFonts w:ascii="Calibri" w:hAnsi="Calibri" w:cs="Calibri"/>
          <w:sz w:val="22"/>
          <w:szCs w:val="22"/>
        </w:rPr>
        <w:t>ssued if inappropriate behaviour cont</w:t>
      </w:r>
      <w:r w:rsidR="00AF4654" w:rsidRPr="00A36C08">
        <w:rPr>
          <w:rFonts w:ascii="Calibri" w:hAnsi="Calibri" w:cs="Calibri"/>
          <w:sz w:val="22"/>
          <w:szCs w:val="22"/>
        </w:rPr>
        <w:t>inues after all other steps have been followed</w:t>
      </w:r>
      <w:r w:rsidR="00DA6839" w:rsidRPr="00A36C08">
        <w:rPr>
          <w:rFonts w:ascii="Calibri" w:hAnsi="Calibri" w:cs="Calibri"/>
          <w:sz w:val="22"/>
          <w:szCs w:val="22"/>
        </w:rPr>
        <w:t xml:space="preserve"> or due to </w:t>
      </w:r>
      <w:r w:rsidR="00935E91" w:rsidRPr="00A36C08">
        <w:rPr>
          <w:rFonts w:ascii="Calibri" w:hAnsi="Calibri" w:cs="Calibri"/>
          <w:sz w:val="22"/>
          <w:szCs w:val="22"/>
        </w:rPr>
        <w:t>high-level</w:t>
      </w:r>
      <w:r w:rsidR="00DA6839" w:rsidRPr="00A36C08">
        <w:rPr>
          <w:rFonts w:ascii="Calibri" w:hAnsi="Calibri" w:cs="Calibri"/>
          <w:sz w:val="22"/>
          <w:szCs w:val="22"/>
        </w:rPr>
        <w:t xml:space="preserve"> disruption</w:t>
      </w:r>
      <w:r w:rsidR="00AF4654" w:rsidRPr="00A36C08">
        <w:rPr>
          <w:rFonts w:ascii="Calibri" w:hAnsi="Calibri" w:cs="Calibri"/>
          <w:sz w:val="22"/>
          <w:szCs w:val="22"/>
        </w:rPr>
        <w:t xml:space="preserve">. </w:t>
      </w:r>
      <w:r w:rsidRPr="00A36C08">
        <w:rPr>
          <w:rFonts w:ascii="Calibri" w:hAnsi="Calibri" w:cs="Calibri"/>
          <w:sz w:val="22"/>
          <w:szCs w:val="22"/>
        </w:rPr>
        <w:t xml:space="preserve">A Red card results in removal from </w:t>
      </w:r>
      <w:r w:rsidR="00AF4654" w:rsidRPr="00A36C08">
        <w:rPr>
          <w:rFonts w:ascii="Calibri" w:hAnsi="Calibri" w:cs="Calibri"/>
          <w:sz w:val="22"/>
          <w:szCs w:val="22"/>
        </w:rPr>
        <w:t>the class or playground by the Head</w:t>
      </w:r>
      <w:r w:rsidRPr="00A36C08">
        <w:rPr>
          <w:rFonts w:ascii="Calibri" w:hAnsi="Calibri" w:cs="Calibri"/>
          <w:sz w:val="22"/>
          <w:szCs w:val="22"/>
        </w:rPr>
        <w:t>teacher,</w:t>
      </w:r>
      <w:r w:rsidR="00AF4654" w:rsidRPr="00A36C08">
        <w:rPr>
          <w:rFonts w:ascii="Calibri" w:hAnsi="Calibri" w:cs="Calibri"/>
          <w:sz w:val="22"/>
          <w:szCs w:val="22"/>
        </w:rPr>
        <w:t xml:space="preserve"> Senior Leader or Pastoral Support Manager. </w:t>
      </w:r>
      <w:r w:rsidR="00DA6839" w:rsidRPr="00A36C08">
        <w:rPr>
          <w:rFonts w:ascii="Calibri" w:hAnsi="Calibri" w:cs="Calibri"/>
          <w:sz w:val="22"/>
          <w:szCs w:val="22"/>
        </w:rPr>
        <w:t xml:space="preserve">Parents will be </w:t>
      </w:r>
      <w:r w:rsidR="000F2442" w:rsidRPr="00A36C08">
        <w:rPr>
          <w:rFonts w:ascii="Calibri" w:hAnsi="Calibri" w:cs="Calibri"/>
          <w:sz w:val="22"/>
          <w:szCs w:val="22"/>
        </w:rPr>
        <w:t>contacted,</w:t>
      </w:r>
      <w:r w:rsidR="00DA6839" w:rsidRPr="00A36C08">
        <w:rPr>
          <w:rFonts w:ascii="Calibri" w:hAnsi="Calibri" w:cs="Calibri"/>
          <w:sz w:val="22"/>
          <w:szCs w:val="22"/>
        </w:rPr>
        <w:t xml:space="preserve"> and a </w:t>
      </w:r>
      <w:r w:rsidR="00A52122" w:rsidRPr="00A36C08">
        <w:rPr>
          <w:rFonts w:ascii="Calibri" w:hAnsi="Calibri" w:cs="Calibri"/>
          <w:sz w:val="22"/>
          <w:szCs w:val="22"/>
        </w:rPr>
        <w:t xml:space="preserve">behaviour </w:t>
      </w:r>
      <w:r w:rsidR="00DA6839" w:rsidRPr="00A36C08">
        <w:rPr>
          <w:rFonts w:ascii="Calibri" w:hAnsi="Calibri" w:cs="Calibri"/>
          <w:sz w:val="22"/>
          <w:szCs w:val="22"/>
        </w:rPr>
        <w:t>meeting will be arranged</w:t>
      </w:r>
      <w:r w:rsidR="00A52122" w:rsidRPr="00A36C08">
        <w:rPr>
          <w:rFonts w:ascii="Calibri" w:hAnsi="Calibri" w:cs="Calibri"/>
          <w:sz w:val="22"/>
          <w:szCs w:val="22"/>
        </w:rPr>
        <w:t>. C</w:t>
      </w:r>
      <w:r w:rsidR="00AF4654" w:rsidRPr="00A36C08">
        <w:rPr>
          <w:rFonts w:ascii="Calibri" w:hAnsi="Calibri" w:cs="Calibri"/>
          <w:sz w:val="22"/>
          <w:szCs w:val="22"/>
        </w:rPr>
        <w:t xml:space="preserve">hildren </w:t>
      </w:r>
      <w:r w:rsidR="00A52122" w:rsidRPr="00A36C08">
        <w:rPr>
          <w:rFonts w:ascii="Calibri" w:hAnsi="Calibri" w:cs="Calibri"/>
          <w:sz w:val="22"/>
          <w:szCs w:val="22"/>
        </w:rPr>
        <w:t xml:space="preserve">will </w:t>
      </w:r>
      <w:r w:rsidR="00AF4654" w:rsidRPr="00A36C08">
        <w:rPr>
          <w:rFonts w:ascii="Calibri" w:hAnsi="Calibri" w:cs="Calibri"/>
          <w:sz w:val="22"/>
          <w:szCs w:val="22"/>
        </w:rPr>
        <w:t xml:space="preserve">miss the following </w:t>
      </w:r>
      <w:r w:rsidR="00EE7490" w:rsidRPr="00A36C08">
        <w:rPr>
          <w:rFonts w:ascii="Calibri" w:hAnsi="Calibri" w:cs="Calibri"/>
          <w:sz w:val="22"/>
          <w:szCs w:val="22"/>
        </w:rPr>
        <w:t>day’s</w:t>
      </w:r>
      <w:r w:rsidR="00AF4654" w:rsidRPr="00A36C08">
        <w:rPr>
          <w:rFonts w:ascii="Calibri" w:hAnsi="Calibri" w:cs="Calibri"/>
          <w:sz w:val="22"/>
          <w:szCs w:val="22"/>
        </w:rPr>
        <w:t xml:space="preserve"> playtimes</w:t>
      </w:r>
      <w:r w:rsidR="00841916" w:rsidRPr="00A36C08">
        <w:rPr>
          <w:rFonts w:ascii="Calibri" w:hAnsi="Calibri" w:cs="Calibri"/>
          <w:sz w:val="22"/>
          <w:szCs w:val="22"/>
        </w:rPr>
        <w:t xml:space="preserve"> and a</w:t>
      </w:r>
      <w:r w:rsidR="00A52122" w:rsidRPr="00A36C08">
        <w:rPr>
          <w:rFonts w:ascii="Calibri" w:hAnsi="Calibri" w:cs="Calibri"/>
          <w:sz w:val="22"/>
          <w:szCs w:val="22"/>
        </w:rPr>
        <w:t xml:space="preserve"> Behaviour P</w:t>
      </w:r>
      <w:r w:rsidR="00841916" w:rsidRPr="00A36C08">
        <w:rPr>
          <w:rFonts w:ascii="Calibri" w:hAnsi="Calibri" w:cs="Calibri"/>
          <w:sz w:val="22"/>
          <w:szCs w:val="22"/>
        </w:rPr>
        <w:t xml:space="preserve">lan </w:t>
      </w:r>
      <w:r w:rsidR="00A52122" w:rsidRPr="00A36C08">
        <w:rPr>
          <w:rFonts w:ascii="Calibri" w:hAnsi="Calibri" w:cs="Calibri"/>
          <w:sz w:val="22"/>
          <w:szCs w:val="22"/>
        </w:rPr>
        <w:t xml:space="preserve">will be </w:t>
      </w:r>
      <w:r w:rsidR="00841916" w:rsidRPr="00A36C08">
        <w:rPr>
          <w:rFonts w:ascii="Calibri" w:hAnsi="Calibri" w:cs="Calibri"/>
          <w:sz w:val="22"/>
          <w:szCs w:val="22"/>
        </w:rPr>
        <w:t xml:space="preserve">drawn up </w:t>
      </w:r>
      <w:r w:rsidR="00A52122" w:rsidRPr="00A36C08">
        <w:rPr>
          <w:rFonts w:ascii="Calibri" w:hAnsi="Calibri" w:cs="Calibri"/>
          <w:sz w:val="22"/>
          <w:szCs w:val="22"/>
        </w:rPr>
        <w:t>to support the child’s</w:t>
      </w:r>
      <w:r w:rsidR="00841916" w:rsidRPr="00A36C08">
        <w:rPr>
          <w:rFonts w:ascii="Calibri" w:hAnsi="Calibri" w:cs="Calibri"/>
          <w:sz w:val="22"/>
          <w:szCs w:val="22"/>
        </w:rPr>
        <w:t xml:space="preserve"> behaviour. </w:t>
      </w:r>
    </w:p>
    <w:p w14:paraId="14B48497" w14:textId="282E57A8" w:rsidR="00981FCF" w:rsidRPr="00A36C08" w:rsidRDefault="00981FCF" w:rsidP="00981FCF">
      <w:pPr>
        <w:numPr>
          <w:ilvl w:val="0"/>
          <w:numId w:val="49"/>
        </w:numPr>
        <w:rPr>
          <w:rFonts w:ascii="Calibri" w:hAnsi="Calibri" w:cs="Calibri"/>
          <w:sz w:val="22"/>
          <w:szCs w:val="22"/>
        </w:rPr>
      </w:pPr>
      <w:r>
        <w:rPr>
          <w:rFonts w:ascii="Calibri" w:hAnsi="Calibri" w:cs="Calibri"/>
          <w:b/>
          <w:bCs/>
          <w:sz w:val="22"/>
          <w:szCs w:val="22"/>
        </w:rPr>
        <w:t xml:space="preserve">Severe incident </w:t>
      </w:r>
      <w:r>
        <w:rPr>
          <w:rFonts w:ascii="Calibri" w:hAnsi="Calibri" w:cs="Calibri"/>
          <w:sz w:val="22"/>
          <w:szCs w:val="22"/>
        </w:rPr>
        <w:t xml:space="preserve">– see below. </w:t>
      </w:r>
    </w:p>
    <w:p w14:paraId="42B8A6F1" w14:textId="77777777" w:rsidR="00AF4654" w:rsidRPr="00A36C08" w:rsidRDefault="00AF4654" w:rsidP="00AF4654">
      <w:pPr>
        <w:rPr>
          <w:rFonts w:ascii="Calibri" w:hAnsi="Calibri" w:cs="Calibri"/>
          <w:sz w:val="22"/>
          <w:szCs w:val="22"/>
        </w:rPr>
      </w:pPr>
    </w:p>
    <w:p w14:paraId="40E9465D" w14:textId="6C21836F" w:rsidR="00AF4654" w:rsidRPr="001D602A" w:rsidRDefault="00AF4654" w:rsidP="00AF4654">
      <w:pPr>
        <w:rPr>
          <w:rFonts w:ascii="Calibri" w:hAnsi="Calibri" w:cs="Calibri"/>
          <w:iCs/>
          <w:sz w:val="22"/>
          <w:szCs w:val="22"/>
        </w:rPr>
      </w:pPr>
      <w:r w:rsidRPr="001D602A">
        <w:rPr>
          <w:rFonts w:ascii="Calibri" w:hAnsi="Calibri" w:cs="Calibri"/>
          <w:iCs/>
          <w:sz w:val="22"/>
          <w:szCs w:val="22"/>
        </w:rPr>
        <w:t xml:space="preserve">If it becomes necessary to </w:t>
      </w:r>
      <w:r w:rsidR="00164249" w:rsidRPr="001D602A">
        <w:rPr>
          <w:rFonts w:ascii="Calibri" w:hAnsi="Calibri" w:cs="Calibri"/>
          <w:iCs/>
          <w:sz w:val="22"/>
          <w:szCs w:val="22"/>
        </w:rPr>
        <w:t>issue</w:t>
      </w:r>
      <w:r w:rsidR="00DA6839" w:rsidRPr="001D602A">
        <w:rPr>
          <w:rFonts w:ascii="Calibri" w:hAnsi="Calibri" w:cs="Calibri"/>
          <w:iCs/>
          <w:sz w:val="22"/>
          <w:szCs w:val="22"/>
        </w:rPr>
        <w:t xml:space="preserve"> </w:t>
      </w:r>
      <w:r w:rsidRPr="001D602A">
        <w:rPr>
          <w:rFonts w:ascii="Calibri" w:hAnsi="Calibri" w:cs="Calibri"/>
          <w:iCs/>
          <w:sz w:val="22"/>
          <w:szCs w:val="22"/>
        </w:rPr>
        <w:t>a Red card</w:t>
      </w:r>
      <w:r w:rsidR="001D602A" w:rsidRPr="001D602A">
        <w:rPr>
          <w:rFonts w:ascii="Calibri" w:hAnsi="Calibri" w:cs="Calibri"/>
          <w:iCs/>
          <w:sz w:val="22"/>
          <w:szCs w:val="22"/>
        </w:rPr>
        <w:t>,</w:t>
      </w:r>
      <w:r w:rsidRPr="001D602A">
        <w:rPr>
          <w:rFonts w:ascii="Calibri" w:hAnsi="Calibri" w:cs="Calibri"/>
          <w:iCs/>
          <w:sz w:val="22"/>
          <w:szCs w:val="22"/>
        </w:rPr>
        <w:t xml:space="preserve"> </w:t>
      </w:r>
      <w:r w:rsidR="00E819C1" w:rsidRPr="001D602A">
        <w:rPr>
          <w:rFonts w:ascii="Calibri" w:hAnsi="Calibri" w:cs="Calibri"/>
          <w:iCs/>
          <w:sz w:val="22"/>
          <w:szCs w:val="22"/>
        </w:rPr>
        <w:t xml:space="preserve">a Senior Leader will </w:t>
      </w:r>
      <w:r w:rsidR="001D602A" w:rsidRPr="001D602A">
        <w:rPr>
          <w:rFonts w:ascii="Calibri" w:hAnsi="Calibri" w:cs="Calibri"/>
          <w:iCs/>
          <w:sz w:val="22"/>
          <w:szCs w:val="22"/>
        </w:rPr>
        <w:t xml:space="preserve">attend </w:t>
      </w:r>
      <w:r w:rsidR="00C90F7C" w:rsidRPr="001D602A">
        <w:rPr>
          <w:rFonts w:ascii="Calibri" w:hAnsi="Calibri" w:cs="Calibri"/>
          <w:iCs/>
          <w:sz w:val="22"/>
          <w:szCs w:val="22"/>
        </w:rPr>
        <w:t>and</w:t>
      </w:r>
      <w:r w:rsidRPr="001D602A">
        <w:rPr>
          <w:rFonts w:ascii="Calibri" w:hAnsi="Calibri" w:cs="Calibri"/>
          <w:iCs/>
          <w:sz w:val="22"/>
          <w:szCs w:val="22"/>
        </w:rPr>
        <w:t xml:space="preserve"> </w:t>
      </w:r>
      <w:r w:rsidR="001D602A" w:rsidRPr="001D602A">
        <w:rPr>
          <w:rFonts w:ascii="Calibri" w:hAnsi="Calibri" w:cs="Calibri"/>
          <w:iCs/>
          <w:sz w:val="22"/>
          <w:szCs w:val="22"/>
        </w:rPr>
        <w:t xml:space="preserve">potentially </w:t>
      </w:r>
      <w:r w:rsidRPr="001D602A">
        <w:rPr>
          <w:rFonts w:ascii="Calibri" w:hAnsi="Calibri" w:cs="Calibri"/>
          <w:iCs/>
          <w:sz w:val="22"/>
          <w:szCs w:val="22"/>
        </w:rPr>
        <w:t>remove</w:t>
      </w:r>
      <w:r w:rsidR="001D602A" w:rsidRPr="001D602A">
        <w:rPr>
          <w:rFonts w:ascii="Calibri" w:hAnsi="Calibri" w:cs="Calibri"/>
          <w:iCs/>
          <w:sz w:val="22"/>
          <w:szCs w:val="22"/>
        </w:rPr>
        <w:t xml:space="preserve"> the child. </w:t>
      </w:r>
    </w:p>
    <w:p w14:paraId="09E3A612" w14:textId="77777777" w:rsidR="00854B79" w:rsidRPr="001D602A" w:rsidRDefault="00854B79" w:rsidP="00AF4654">
      <w:pPr>
        <w:rPr>
          <w:rFonts w:ascii="Calibri" w:hAnsi="Calibri" w:cs="Calibri"/>
          <w:iCs/>
          <w:sz w:val="22"/>
          <w:szCs w:val="22"/>
        </w:rPr>
      </w:pPr>
    </w:p>
    <w:p w14:paraId="58663CF8" w14:textId="0ADDC7C1" w:rsidR="00AF4654" w:rsidRPr="001D602A" w:rsidRDefault="00DA6839" w:rsidP="00AF4654">
      <w:pPr>
        <w:rPr>
          <w:rFonts w:ascii="Calibri" w:hAnsi="Calibri" w:cs="Calibri"/>
          <w:iCs/>
          <w:sz w:val="22"/>
          <w:szCs w:val="22"/>
        </w:rPr>
      </w:pPr>
      <w:r w:rsidRPr="001D602A">
        <w:rPr>
          <w:rFonts w:ascii="Calibri" w:hAnsi="Calibri" w:cs="Calibri"/>
          <w:iCs/>
          <w:sz w:val="22"/>
          <w:szCs w:val="22"/>
        </w:rPr>
        <w:t>The Senior Leader will</w:t>
      </w:r>
      <w:r w:rsidR="00AF4654" w:rsidRPr="001D602A">
        <w:rPr>
          <w:rFonts w:ascii="Calibri" w:hAnsi="Calibri" w:cs="Calibri"/>
          <w:iCs/>
          <w:sz w:val="22"/>
          <w:szCs w:val="22"/>
        </w:rPr>
        <w:t xml:space="preserve"> fill in a Red card notification </w:t>
      </w:r>
      <w:r w:rsidR="00FB7277" w:rsidRPr="001D602A">
        <w:rPr>
          <w:rFonts w:ascii="Calibri" w:hAnsi="Calibri" w:cs="Calibri"/>
          <w:iCs/>
          <w:sz w:val="22"/>
          <w:szCs w:val="22"/>
        </w:rPr>
        <w:t>log</w:t>
      </w:r>
      <w:r w:rsidR="00AF4654" w:rsidRPr="001D602A">
        <w:rPr>
          <w:rFonts w:ascii="Calibri" w:hAnsi="Calibri" w:cs="Calibri"/>
          <w:iCs/>
          <w:sz w:val="22"/>
          <w:szCs w:val="22"/>
        </w:rPr>
        <w:t>.</w:t>
      </w:r>
      <w:r w:rsidR="001D602A">
        <w:rPr>
          <w:rFonts w:ascii="Calibri" w:hAnsi="Calibri" w:cs="Calibri"/>
          <w:iCs/>
          <w:sz w:val="22"/>
          <w:szCs w:val="22"/>
        </w:rPr>
        <w:t xml:space="preserve"> </w:t>
      </w:r>
      <w:r w:rsidR="00AF4654" w:rsidRPr="00A36C08">
        <w:rPr>
          <w:rFonts w:ascii="Calibri" w:hAnsi="Calibri" w:cs="Calibri"/>
          <w:i/>
          <w:sz w:val="22"/>
          <w:szCs w:val="22"/>
        </w:rPr>
        <w:t xml:space="preserve">Red cards </w:t>
      </w:r>
      <w:r w:rsidRPr="00A36C08">
        <w:rPr>
          <w:rFonts w:ascii="Calibri" w:hAnsi="Calibri" w:cs="Calibri"/>
          <w:i/>
          <w:sz w:val="22"/>
          <w:szCs w:val="22"/>
        </w:rPr>
        <w:t>can only be issued by</w:t>
      </w:r>
      <w:r w:rsidR="005757FA" w:rsidRPr="00A36C08">
        <w:rPr>
          <w:rFonts w:ascii="Calibri" w:hAnsi="Calibri" w:cs="Calibri"/>
          <w:i/>
          <w:sz w:val="22"/>
          <w:szCs w:val="22"/>
        </w:rPr>
        <w:t xml:space="preserve"> a member of senior staff</w:t>
      </w:r>
      <w:r w:rsidR="00FB7277" w:rsidRPr="00A36C08">
        <w:rPr>
          <w:rFonts w:ascii="Calibri" w:hAnsi="Calibri" w:cs="Calibri"/>
          <w:i/>
          <w:sz w:val="22"/>
          <w:szCs w:val="22"/>
        </w:rPr>
        <w:t>.</w:t>
      </w:r>
    </w:p>
    <w:p w14:paraId="165A2A33" w14:textId="77777777" w:rsidR="00FB7277" w:rsidRPr="00A36C08" w:rsidRDefault="00FB7277" w:rsidP="00AF4654">
      <w:pPr>
        <w:rPr>
          <w:rFonts w:ascii="Calibri" w:hAnsi="Calibri" w:cs="Calibri"/>
          <w:i/>
          <w:sz w:val="22"/>
          <w:szCs w:val="22"/>
        </w:rPr>
      </w:pPr>
    </w:p>
    <w:p w14:paraId="6C89F04C" w14:textId="32509B74" w:rsidR="00FB7277" w:rsidRPr="00A36C08" w:rsidRDefault="00FB7277" w:rsidP="00AF4654">
      <w:pPr>
        <w:rPr>
          <w:rFonts w:ascii="Calibri" w:hAnsi="Calibri" w:cs="Calibri"/>
          <w:iCs/>
          <w:sz w:val="22"/>
          <w:szCs w:val="22"/>
        </w:rPr>
      </w:pPr>
      <w:r w:rsidRPr="00A36C08">
        <w:rPr>
          <w:rFonts w:ascii="Calibri" w:hAnsi="Calibri" w:cs="Calibri"/>
          <w:iCs/>
          <w:sz w:val="22"/>
          <w:szCs w:val="22"/>
        </w:rPr>
        <w:t xml:space="preserve">At all points the focus is to educate and reduce the incidents happening again. </w:t>
      </w:r>
      <w:hyperlink r:id="rId35" w:history="1">
        <w:r w:rsidRPr="00A36C08">
          <w:rPr>
            <w:rStyle w:val="Hyperlink"/>
            <w:rFonts w:ascii="Calibri" w:hAnsi="Calibri" w:cs="Calibri"/>
            <w:iCs/>
            <w:sz w:val="22"/>
            <w:szCs w:val="22"/>
          </w:rPr>
          <w:t>A behaviour chart will be issued.</w:t>
        </w:r>
      </w:hyperlink>
      <w:r w:rsidRPr="00A36C08">
        <w:rPr>
          <w:rFonts w:ascii="Calibri" w:hAnsi="Calibri" w:cs="Calibri"/>
          <w:iCs/>
          <w:sz w:val="22"/>
          <w:szCs w:val="22"/>
        </w:rPr>
        <w:t xml:space="preserve"> </w:t>
      </w:r>
    </w:p>
    <w:p w14:paraId="0F39792B" w14:textId="77777777" w:rsidR="00E166B7" w:rsidRPr="00A36C08" w:rsidRDefault="00E166B7" w:rsidP="00AF4654">
      <w:pPr>
        <w:rPr>
          <w:rFonts w:ascii="Calibri" w:hAnsi="Calibri" w:cs="Calibri"/>
          <w:iCs/>
          <w:sz w:val="22"/>
          <w:szCs w:val="22"/>
        </w:rPr>
      </w:pPr>
    </w:p>
    <w:p w14:paraId="70ECAEC7" w14:textId="59C8BAA4" w:rsidR="00E166B7" w:rsidRPr="00A36C08" w:rsidRDefault="00E166B7" w:rsidP="00AF4654">
      <w:pPr>
        <w:rPr>
          <w:rFonts w:ascii="Calibri" w:hAnsi="Calibri" w:cs="Calibri"/>
          <w:iCs/>
          <w:sz w:val="22"/>
          <w:szCs w:val="22"/>
        </w:rPr>
      </w:pPr>
      <w:r w:rsidRPr="00A36C08">
        <w:rPr>
          <w:rFonts w:ascii="Calibri" w:hAnsi="Calibri" w:cs="Calibri"/>
          <w:iCs/>
          <w:sz w:val="22"/>
          <w:szCs w:val="22"/>
        </w:rPr>
        <w:t>This is then mo</w:t>
      </w:r>
      <w:r w:rsidR="00A83613" w:rsidRPr="00A36C08">
        <w:rPr>
          <w:rFonts w:ascii="Calibri" w:hAnsi="Calibri" w:cs="Calibri"/>
          <w:iCs/>
          <w:sz w:val="22"/>
          <w:szCs w:val="22"/>
        </w:rPr>
        <w:t xml:space="preserve">nitored by the Head and Class teacher. </w:t>
      </w:r>
    </w:p>
    <w:p w14:paraId="653DC930" w14:textId="77777777" w:rsidR="00823245" w:rsidRPr="00A36C08" w:rsidRDefault="00823245">
      <w:pPr>
        <w:rPr>
          <w:rFonts w:ascii="Calibri" w:hAnsi="Calibri" w:cs="Calibri"/>
          <w:b/>
          <w:bCs/>
          <w:sz w:val="22"/>
          <w:szCs w:val="22"/>
        </w:rPr>
      </w:pPr>
    </w:p>
    <w:p w14:paraId="0E5C2124" w14:textId="77777777" w:rsidR="00823245" w:rsidRPr="00A36C08" w:rsidRDefault="003511C4">
      <w:pPr>
        <w:pStyle w:val="Heading2"/>
        <w:rPr>
          <w:rFonts w:ascii="Calibri" w:hAnsi="Calibri" w:cs="Calibri"/>
          <w:sz w:val="22"/>
          <w:szCs w:val="22"/>
        </w:rPr>
      </w:pPr>
      <w:r w:rsidRPr="00A36C08">
        <w:rPr>
          <w:rFonts w:ascii="Calibri" w:hAnsi="Calibri" w:cs="Calibri"/>
          <w:sz w:val="22"/>
          <w:szCs w:val="22"/>
        </w:rPr>
        <w:t>Severe Incidents</w:t>
      </w:r>
    </w:p>
    <w:p w14:paraId="7F70085D" w14:textId="77777777" w:rsidR="005757FA" w:rsidRPr="00A36C08" w:rsidRDefault="005757FA">
      <w:pPr>
        <w:rPr>
          <w:rFonts w:ascii="Calibri" w:hAnsi="Calibri" w:cs="Calibri"/>
          <w:sz w:val="22"/>
          <w:szCs w:val="22"/>
        </w:rPr>
      </w:pPr>
      <w:r w:rsidRPr="00A36C08">
        <w:rPr>
          <w:rFonts w:ascii="Calibri" w:hAnsi="Calibri" w:cs="Calibri"/>
          <w:sz w:val="22"/>
          <w:szCs w:val="22"/>
        </w:rPr>
        <w:t>Sometimes it is necessary to issue an instant Red card missing out the above steps in the following circumstances</w:t>
      </w:r>
    </w:p>
    <w:p w14:paraId="07FDD106" w14:textId="77777777" w:rsidR="00823245" w:rsidRPr="00A36C08" w:rsidRDefault="005757FA" w:rsidP="005757FA">
      <w:pPr>
        <w:numPr>
          <w:ilvl w:val="0"/>
          <w:numId w:val="15"/>
        </w:numPr>
        <w:rPr>
          <w:rFonts w:ascii="Calibri" w:hAnsi="Calibri" w:cs="Calibri"/>
          <w:sz w:val="22"/>
          <w:szCs w:val="22"/>
        </w:rPr>
      </w:pPr>
      <w:r w:rsidRPr="00A36C08">
        <w:rPr>
          <w:rFonts w:ascii="Calibri" w:hAnsi="Calibri" w:cs="Calibri"/>
          <w:sz w:val="22"/>
          <w:szCs w:val="22"/>
        </w:rPr>
        <w:t xml:space="preserve">A deliberate </w:t>
      </w:r>
      <w:r w:rsidR="00C90F7C" w:rsidRPr="00A36C08">
        <w:rPr>
          <w:rFonts w:ascii="Calibri" w:hAnsi="Calibri" w:cs="Calibri"/>
          <w:sz w:val="22"/>
          <w:szCs w:val="22"/>
        </w:rPr>
        <w:t>and</w:t>
      </w:r>
      <w:r w:rsidRPr="00A36C08">
        <w:rPr>
          <w:rFonts w:ascii="Calibri" w:hAnsi="Calibri" w:cs="Calibri"/>
          <w:sz w:val="22"/>
          <w:szCs w:val="22"/>
        </w:rPr>
        <w:t xml:space="preserve"> unprovoked </w:t>
      </w:r>
      <w:r w:rsidR="00823245" w:rsidRPr="00A36C08">
        <w:rPr>
          <w:rFonts w:ascii="Calibri" w:hAnsi="Calibri" w:cs="Calibri"/>
          <w:sz w:val="22"/>
          <w:szCs w:val="22"/>
        </w:rPr>
        <w:t>act of violence towards another pe</w:t>
      </w:r>
      <w:r w:rsidRPr="00A36C08">
        <w:rPr>
          <w:rFonts w:ascii="Calibri" w:hAnsi="Calibri" w:cs="Calibri"/>
          <w:sz w:val="22"/>
          <w:szCs w:val="22"/>
        </w:rPr>
        <w:t>rson</w:t>
      </w:r>
    </w:p>
    <w:p w14:paraId="2F4882C3" w14:textId="77777777" w:rsidR="00383A4A" w:rsidRPr="00A36C08" w:rsidRDefault="005757FA" w:rsidP="00383A4A">
      <w:pPr>
        <w:numPr>
          <w:ilvl w:val="0"/>
          <w:numId w:val="15"/>
        </w:numPr>
        <w:rPr>
          <w:rFonts w:ascii="Calibri" w:hAnsi="Calibri" w:cs="Calibri"/>
          <w:sz w:val="22"/>
          <w:szCs w:val="22"/>
        </w:rPr>
      </w:pPr>
      <w:r w:rsidRPr="00A36C08">
        <w:rPr>
          <w:rFonts w:ascii="Calibri" w:hAnsi="Calibri" w:cs="Calibri"/>
          <w:sz w:val="22"/>
          <w:szCs w:val="22"/>
        </w:rPr>
        <w:t>Behaviour that puts themselves or others at risk of harm</w:t>
      </w:r>
    </w:p>
    <w:p w14:paraId="0BCD336E" w14:textId="77777777" w:rsidR="00A52122" w:rsidRPr="00A36C08" w:rsidRDefault="00A52122" w:rsidP="00383A4A">
      <w:pPr>
        <w:numPr>
          <w:ilvl w:val="0"/>
          <w:numId w:val="15"/>
        </w:numPr>
        <w:rPr>
          <w:rFonts w:ascii="Calibri" w:hAnsi="Calibri" w:cs="Calibri"/>
          <w:sz w:val="22"/>
          <w:szCs w:val="22"/>
        </w:rPr>
      </w:pPr>
      <w:r w:rsidRPr="00A36C08">
        <w:rPr>
          <w:rFonts w:ascii="Calibri" w:hAnsi="Calibri" w:cs="Calibri"/>
          <w:sz w:val="22"/>
          <w:szCs w:val="22"/>
        </w:rPr>
        <w:t>Damaging school property.</w:t>
      </w:r>
    </w:p>
    <w:p w14:paraId="5A3ACC77" w14:textId="77777777" w:rsidR="00383A4A" w:rsidRPr="00A36C08" w:rsidRDefault="00383A4A" w:rsidP="00383A4A">
      <w:pPr>
        <w:rPr>
          <w:rFonts w:ascii="Calibri" w:hAnsi="Calibri" w:cs="Calibri"/>
          <w:sz w:val="22"/>
          <w:szCs w:val="22"/>
        </w:rPr>
      </w:pPr>
    </w:p>
    <w:p w14:paraId="1CC2D257" w14:textId="77777777" w:rsidR="000B6ED5" w:rsidRPr="00A36C08" w:rsidRDefault="000B6ED5" w:rsidP="00383A4A">
      <w:pPr>
        <w:rPr>
          <w:rFonts w:ascii="Calibri" w:hAnsi="Calibri" w:cs="Calibri"/>
          <w:sz w:val="22"/>
          <w:szCs w:val="22"/>
        </w:rPr>
      </w:pPr>
      <w:r w:rsidRPr="00A36C08">
        <w:rPr>
          <w:rFonts w:ascii="Calibri" w:hAnsi="Calibri" w:cs="Calibri"/>
          <w:sz w:val="22"/>
          <w:szCs w:val="22"/>
        </w:rPr>
        <w:t>If any</w:t>
      </w:r>
      <w:r w:rsidR="00383A4A" w:rsidRPr="00A36C08">
        <w:rPr>
          <w:rFonts w:ascii="Calibri" w:hAnsi="Calibri" w:cs="Calibri"/>
          <w:sz w:val="22"/>
          <w:szCs w:val="22"/>
        </w:rPr>
        <w:t xml:space="preserve"> child puts </w:t>
      </w:r>
      <w:r w:rsidR="00164249" w:rsidRPr="00A36C08">
        <w:rPr>
          <w:rFonts w:ascii="Calibri" w:hAnsi="Calibri" w:cs="Calibri"/>
          <w:sz w:val="22"/>
          <w:szCs w:val="22"/>
        </w:rPr>
        <w:t>himself or herself</w:t>
      </w:r>
      <w:r w:rsidR="00383A4A" w:rsidRPr="00A36C08">
        <w:rPr>
          <w:rFonts w:ascii="Calibri" w:hAnsi="Calibri" w:cs="Calibri"/>
          <w:sz w:val="22"/>
          <w:szCs w:val="22"/>
        </w:rPr>
        <w:t xml:space="preserve"> </w:t>
      </w:r>
      <w:r w:rsidR="00F058A6" w:rsidRPr="00A36C08">
        <w:rPr>
          <w:rFonts w:ascii="Calibri" w:hAnsi="Calibri" w:cs="Calibri"/>
          <w:sz w:val="22"/>
          <w:szCs w:val="22"/>
        </w:rPr>
        <w:t>at severe risk through</w:t>
      </w:r>
      <w:r w:rsidR="00A52122" w:rsidRPr="00A36C08">
        <w:rPr>
          <w:rFonts w:ascii="Calibri" w:hAnsi="Calibri" w:cs="Calibri"/>
          <w:sz w:val="22"/>
          <w:szCs w:val="22"/>
        </w:rPr>
        <w:t xml:space="preserve"> actual aggression or inappropriate behaviour</w:t>
      </w:r>
      <w:r w:rsidR="00F058A6" w:rsidRPr="00A36C08">
        <w:rPr>
          <w:rFonts w:ascii="Calibri" w:hAnsi="Calibri" w:cs="Calibri"/>
          <w:sz w:val="22"/>
          <w:szCs w:val="22"/>
        </w:rPr>
        <w:t xml:space="preserve">, or </w:t>
      </w:r>
      <w:r w:rsidR="00A52122" w:rsidRPr="00A36C08">
        <w:rPr>
          <w:rFonts w:ascii="Calibri" w:hAnsi="Calibri" w:cs="Calibri"/>
          <w:sz w:val="22"/>
          <w:szCs w:val="22"/>
        </w:rPr>
        <w:t xml:space="preserve">at </w:t>
      </w:r>
      <w:r w:rsidR="00F058A6" w:rsidRPr="00A36C08">
        <w:rPr>
          <w:rFonts w:ascii="Calibri" w:hAnsi="Calibri" w:cs="Calibri"/>
          <w:sz w:val="22"/>
          <w:szCs w:val="22"/>
        </w:rPr>
        <w:t>potentia</w:t>
      </w:r>
      <w:r w:rsidR="00B50B45" w:rsidRPr="00A36C08">
        <w:rPr>
          <w:rFonts w:ascii="Calibri" w:hAnsi="Calibri" w:cs="Calibri"/>
          <w:sz w:val="22"/>
          <w:szCs w:val="22"/>
        </w:rPr>
        <w:t>l risk</w:t>
      </w:r>
      <w:r w:rsidR="00A52122" w:rsidRPr="00A36C08">
        <w:rPr>
          <w:rFonts w:ascii="Calibri" w:hAnsi="Calibri" w:cs="Calibri"/>
          <w:sz w:val="22"/>
          <w:szCs w:val="22"/>
        </w:rPr>
        <w:t xml:space="preserve"> to others</w:t>
      </w:r>
      <w:r w:rsidR="00B50B45" w:rsidRPr="00A36C08">
        <w:rPr>
          <w:rFonts w:ascii="Calibri" w:hAnsi="Calibri" w:cs="Calibri"/>
          <w:sz w:val="22"/>
          <w:szCs w:val="22"/>
        </w:rPr>
        <w:t xml:space="preserve"> (threatening behaviour) </w:t>
      </w:r>
      <w:r w:rsidR="00F058A6" w:rsidRPr="00A36C08">
        <w:rPr>
          <w:rFonts w:ascii="Calibri" w:hAnsi="Calibri" w:cs="Calibri"/>
          <w:sz w:val="22"/>
          <w:szCs w:val="22"/>
        </w:rPr>
        <w:t xml:space="preserve">then </w:t>
      </w:r>
      <w:r w:rsidR="00A7076B" w:rsidRPr="00A36C08">
        <w:rPr>
          <w:rFonts w:ascii="Calibri" w:hAnsi="Calibri" w:cs="Calibri"/>
          <w:sz w:val="22"/>
          <w:szCs w:val="22"/>
        </w:rPr>
        <w:t xml:space="preserve">certain </w:t>
      </w:r>
      <w:r w:rsidR="00F058A6" w:rsidRPr="00A36C08">
        <w:rPr>
          <w:rFonts w:ascii="Calibri" w:hAnsi="Calibri" w:cs="Calibri"/>
          <w:sz w:val="22"/>
          <w:szCs w:val="22"/>
        </w:rPr>
        <w:t xml:space="preserve">staff </w:t>
      </w:r>
      <w:r w:rsidR="00B50B45" w:rsidRPr="00A36C08">
        <w:rPr>
          <w:rFonts w:ascii="Calibri" w:hAnsi="Calibri" w:cs="Calibri"/>
          <w:sz w:val="22"/>
          <w:szCs w:val="22"/>
        </w:rPr>
        <w:t xml:space="preserve">have been sanctioned to </w:t>
      </w:r>
      <w:r w:rsidR="00F058A6" w:rsidRPr="00A36C08">
        <w:rPr>
          <w:rFonts w:ascii="Calibri" w:hAnsi="Calibri" w:cs="Calibri"/>
          <w:sz w:val="22"/>
          <w:szCs w:val="22"/>
        </w:rPr>
        <w:t>use physical intervention. These staff members are trained in the MAPA approach that ensure</w:t>
      </w:r>
      <w:r w:rsidRPr="00A36C08">
        <w:rPr>
          <w:rFonts w:ascii="Calibri" w:hAnsi="Calibri" w:cs="Calibri"/>
          <w:sz w:val="22"/>
          <w:szCs w:val="22"/>
        </w:rPr>
        <w:t>s</w:t>
      </w:r>
      <w:r w:rsidR="009C5723" w:rsidRPr="00A36C08">
        <w:rPr>
          <w:rFonts w:ascii="Calibri" w:hAnsi="Calibri" w:cs="Calibri"/>
          <w:sz w:val="22"/>
          <w:szCs w:val="22"/>
        </w:rPr>
        <w:t xml:space="preserve"> the</w:t>
      </w:r>
      <w:r w:rsidR="00A52122" w:rsidRPr="00A36C08">
        <w:rPr>
          <w:rFonts w:ascii="Calibri" w:hAnsi="Calibri" w:cs="Calibri"/>
          <w:b/>
          <w:sz w:val="22"/>
          <w:szCs w:val="22"/>
        </w:rPr>
        <w:t xml:space="preserve"> care, welfare, safety and s</w:t>
      </w:r>
      <w:r w:rsidR="00F058A6" w:rsidRPr="00A36C08">
        <w:rPr>
          <w:rFonts w:ascii="Calibri" w:hAnsi="Calibri" w:cs="Calibri"/>
          <w:b/>
          <w:sz w:val="22"/>
          <w:szCs w:val="22"/>
        </w:rPr>
        <w:t>ecurity</w:t>
      </w:r>
      <w:r w:rsidR="00B50B45" w:rsidRPr="00A36C08">
        <w:rPr>
          <w:rFonts w:ascii="Calibri" w:hAnsi="Calibri" w:cs="Calibri"/>
          <w:sz w:val="22"/>
          <w:szCs w:val="22"/>
        </w:rPr>
        <w:t xml:space="preserve"> of all involved.</w:t>
      </w:r>
      <w:r w:rsidR="00A52122" w:rsidRPr="00A36C08">
        <w:rPr>
          <w:rFonts w:ascii="Calibri" w:hAnsi="Calibri" w:cs="Calibri"/>
          <w:sz w:val="22"/>
          <w:szCs w:val="22"/>
        </w:rPr>
        <w:t xml:space="preserve"> </w:t>
      </w:r>
    </w:p>
    <w:p w14:paraId="790C16AA" w14:textId="77777777" w:rsidR="00A52122" w:rsidRPr="00A36C08" w:rsidRDefault="00A52122" w:rsidP="00383A4A">
      <w:pPr>
        <w:rPr>
          <w:rFonts w:ascii="Calibri" w:hAnsi="Calibri" w:cs="Calibri"/>
          <w:sz w:val="22"/>
          <w:szCs w:val="22"/>
        </w:rPr>
      </w:pPr>
      <w:r w:rsidRPr="00A36C08">
        <w:rPr>
          <w:rFonts w:ascii="Calibri" w:hAnsi="Calibri" w:cs="Calibri"/>
          <w:sz w:val="22"/>
          <w:szCs w:val="22"/>
        </w:rPr>
        <w:t xml:space="preserve"> </w:t>
      </w:r>
    </w:p>
    <w:p w14:paraId="5FCE6766" w14:textId="2A2BABAB" w:rsidR="00A52122" w:rsidRPr="00A36C08" w:rsidRDefault="00A52122" w:rsidP="00383A4A">
      <w:pPr>
        <w:rPr>
          <w:rFonts w:ascii="Calibri" w:hAnsi="Calibri" w:cs="Calibri"/>
          <w:sz w:val="22"/>
          <w:szCs w:val="22"/>
        </w:rPr>
      </w:pPr>
      <w:r w:rsidRPr="00A36C08">
        <w:rPr>
          <w:rFonts w:ascii="Calibri" w:hAnsi="Calibri" w:cs="Calibri"/>
          <w:b/>
          <w:sz w:val="22"/>
          <w:szCs w:val="22"/>
        </w:rPr>
        <w:t>Physical restraint</w:t>
      </w:r>
      <w:r w:rsidRPr="00A36C08">
        <w:rPr>
          <w:rFonts w:ascii="Calibri" w:hAnsi="Calibri" w:cs="Calibri"/>
          <w:sz w:val="22"/>
          <w:szCs w:val="22"/>
        </w:rPr>
        <w:t xml:space="preserve"> will </w:t>
      </w:r>
      <w:r w:rsidR="00DF2FFB" w:rsidRPr="00A36C08">
        <w:rPr>
          <w:rFonts w:ascii="Calibri" w:hAnsi="Calibri" w:cs="Calibri"/>
          <w:sz w:val="22"/>
          <w:szCs w:val="22"/>
        </w:rPr>
        <w:t>(More information in Child protection and safeguarding policy)</w:t>
      </w:r>
    </w:p>
    <w:p w14:paraId="0C61A6C6" w14:textId="77777777" w:rsidR="00A52122" w:rsidRPr="00A36C08" w:rsidRDefault="00935E91" w:rsidP="00A52122">
      <w:pPr>
        <w:numPr>
          <w:ilvl w:val="0"/>
          <w:numId w:val="24"/>
        </w:numPr>
        <w:rPr>
          <w:rFonts w:ascii="Calibri" w:hAnsi="Calibri" w:cs="Calibri"/>
          <w:sz w:val="22"/>
          <w:szCs w:val="22"/>
        </w:rPr>
      </w:pPr>
      <w:r w:rsidRPr="00A36C08">
        <w:rPr>
          <w:rFonts w:ascii="Calibri" w:hAnsi="Calibri" w:cs="Calibri"/>
          <w:sz w:val="22"/>
          <w:szCs w:val="22"/>
        </w:rPr>
        <w:t>Always</w:t>
      </w:r>
      <w:r w:rsidR="00A52122" w:rsidRPr="00A36C08">
        <w:rPr>
          <w:rFonts w:ascii="Calibri" w:hAnsi="Calibri" w:cs="Calibri"/>
          <w:sz w:val="22"/>
          <w:szCs w:val="22"/>
        </w:rPr>
        <w:t xml:space="preserve"> be used only as a last </w:t>
      </w:r>
      <w:r w:rsidRPr="00A36C08">
        <w:rPr>
          <w:rFonts w:ascii="Calibri" w:hAnsi="Calibri" w:cs="Calibri"/>
          <w:sz w:val="22"/>
          <w:szCs w:val="22"/>
        </w:rPr>
        <w:t>resort.</w:t>
      </w:r>
    </w:p>
    <w:p w14:paraId="1947B0EE"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t xml:space="preserve">Be applied using the minimum amount of force and for the minimum amount of time possible </w:t>
      </w:r>
    </w:p>
    <w:p w14:paraId="6E5B5A5F"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lastRenderedPageBreak/>
        <w:t>Be used in a way that maintains the safety and dignity of all concerned</w:t>
      </w:r>
    </w:p>
    <w:p w14:paraId="41A6EC64" w14:textId="77777777" w:rsidR="000B6ED5" w:rsidRPr="00A36C08" w:rsidRDefault="000B6ED5" w:rsidP="000B6ED5">
      <w:pPr>
        <w:numPr>
          <w:ilvl w:val="0"/>
          <w:numId w:val="24"/>
        </w:numPr>
        <w:spacing w:before="120" w:after="120"/>
        <w:rPr>
          <w:rFonts w:ascii="Calibri" w:hAnsi="Calibri" w:cs="Calibri"/>
          <w:sz w:val="22"/>
          <w:szCs w:val="22"/>
        </w:rPr>
      </w:pPr>
      <w:r w:rsidRPr="00A36C08">
        <w:rPr>
          <w:rFonts w:ascii="Calibri" w:hAnsi="Calibri" w:cs="Calibri"/>
          <w:sz w:val="22"/>
          <w:szCs w:val="22"/>
        </w:rPr>
        <w:t>Never be used as a form of punishment</w:t>
      </w:r>
    </w:p>
    <w:p w14:paraId="3BC79829" w14:textId="77777777" w:rsidR="000B6ED5" w:rsidRPr="00A36C08" w:rsidRDefault="00935E91" w:rsidP="00A52122">
      <w:pPr>
        <w:numPr>
          <w:ilvl w:val="0"/>
          <w:numId w:val="24"/>
        </w:numPr>
        <w:rPr>
          <w:rFonts w:ascii="Calibri" w:hAnsi="Calibri" w:cs="Calibri"/>
          <w:sz w:val="22"/>
          <w:szCs w:val="22"/>
        </w:rPr>
      </w:pPr>
      <w:r w:rsidRPr="00A36C08">
        <w:rPr>
          <w:rFonts w:ascii="Calibri" w:hAnsi="Calibri" w:cs="Calibri"/>
          <w:sz w:val="22"/>
          <w:szCs w:val="22"/>
        </w:rPr>
        <w:t>Be</w:t>
      </w:r>
      <w:r w:rsidR="000B6ED5" w:rsidRPr="00A36C08">
        <w:rPr>
          <w:rFonts w:ascii="Calibri" w:hAnsi="Calibri" w:cs="Calibri"/>
          <w:sz w:val="22"/>
          <w:szCs w:val="22"/>
        </w:rPr>
        <w:t xml:space="preserve"> recorded and</w:t>
      </w:r>
      <w:r w:rsidR="00A52122" w:rsidRPr="00A36C08">
        <w:rPr>
          <w:rFonts w:ascii="Calibri" w:hAnsi="Calibri" w:cs="Calibri"/>
          <w:sz w:val="22"/>
          <w:szCs w:val="22"/>
        </w:rPr>
        <w:t xml:space="preserve"> </w:t>
      </w:r>
      <w:r w:rsidR="000B6ED5" w:rsidRPr="00A36C08">
        <w:rPr>
          <w:rFonts w:ascii="Calibri" w:hAnsi="Calibri" w:cs="Calibri"/>
          <w:sz w:val="22"/>
          <w:szCs w:val="22"/>
        </w:rPr>
        <w:t xml:space="preserve">reported to </w:t>
      </w:r>
      <w:r w:rsidR="00A52122" w:rsidRPr="00A36C08">
        <w:rPr>
          <w:rFonts w:ascii="Calibri" w:hAnsi="Calibri" w:cs="Calibri"/>
          <w:sz w:val="22"/>
          <w:szCs w:val="22"/>
        </w:rPr>
        <w:t>parents</w:t>
      </w:r>
      <w:r w:rsidR="000B6ED5" w:rsidRPr="00A36C08">
        <w:rPr>
          <w:rFonts w:ascii="Calibri" w:hAnsi="Calibri" w:cs="Calibri"/>
          <w:sz w:val="22"/>
          <w:szCs w:val="22"/>
        </w:rPr>
        <w:t xml:space="preserve">. They will be </w:t>
      </w:r>
      <w:r w:rsidR="00B50B45" w:rsidRPr="00A36C08">
        <w:rPr>
          <w:rFonts w:ascii="Calibri" w:hAnsi="Calibri" w:cs="Calibri"/>
          <w:sz w:val="22"/>
          <w:szCs w:val="22"/>
        </w:rPr>
        <w:t xml:space="preserve">invited in to discuss </w:t>
      </w:r>
      <w:r w:rsidR="009C5723" w:rsidRPr="00A36C08">
        <w:rPr>
          <w:rFonts w:ascii="Calibri" w:hAnsi="Calibri" w:cs="Calibri"/>
          <w:sz w:val="22"/>
          <w:szCs w:val="22"/>
        </w:rPr>
        <w:t>the incident,</w:t>
      </w:r>
      <w:r w:rsidR="00B50B45" w:rsidRPr="00A36C08">
        <w:rPr>
          <w:rFonts w:ascii="Calibri" w:hAnsi="Calibri" w:cs="Calibri"/>
          <w:sz w:val="22"/>
          <w:szCs w:val="22"/>
        </w:rPr>
        <w:t xml:space="preserve"> to minimise further risks.</w:t>
      </w:r>
      <w:r w:rsidR="009C5723" w:rsidRPr="00A36C08">
        <w:rPr>
          <w:rFonts w:ascii="Calibri" w:hAnsi="Calibri" w:cs="Calibri"/>
          <w:sz w:val="22"/>
          <w:szCs w:val="22"/>
        </w:rPr>
        <w:t xml:space="preserve"> </w:t>
      </w:r>
    </w:p>
    <w:p w14:paraId="732542F2" w14:textId="77777777" w:rsidR="00383A4A" w:rsidRPr="00A36C08" w:rsidRDefault="009C5723" w:rsidP="00A52122">
      <w:pPr>
        <w:numPr>
          <w:ilvl w:val="0"/>
          <w:numId w:val="24"/>
        </w:numPr>
        <w:rPr>
          <w:rFonts w:ascii="Calibri" w:hAnsi="Calibri" w:cs="Calibri"/>
          <w:sz w:val="22"/>
          <w:szCs w:val="22"/>
        </w:rPr>
      </w:pPr>
      <w:r w:rsidRPr="00A36C08">
        <w:rPr>
          <w:rFonts w:ascii="Calibri" w:hAnsi="Calibri" w:cs="Calibri"/>
          <w:sz w:val="22"/>
          <w:szCs w:val="22"/>
        </w:rPr>
        <w:t xml:space="preserve">For further </w:t>
      </w:r>
      <w:r w:rsidR="00935E91" w:rsidRPr="00A36C08">
        <w:rPr>
          <w:rFonts w:ascii="Calibri" w:hAnsi="Calibri" w:cs="Calibri"/>
          <w:sz w:val="22"/>
          <w:szCs w:val="22"/>
        </w:rPr>
        <w:t>details,</w:t>
      </w:r>
      <w:r w:rsidRPr="00A36C08">
        <w:rPr>
          <w:rFonts w:ascii="Calibri" w:hAnsi="Calibri" w:cs="Calibri"/>
          <w:sz w:val="22"/>
          <w:szCs w:val="22"/>
        </w:rPr>
        <w:t xml:space="preserve"> please see the physical restraint policy. </w:t>
      </w:r>
    </w:p>
    <w:p w14:paraId="778626E3" w14:textId="77777777" w:rsidR="005757FA" w:rsidRPr="00A36C08" w:rsidRDefault="005757FA" w:rsidP="005757FA">
      <w:pPr>
        <w:rPr>
          <w:rFonts w:ascii="Calibri" w:hAnsi="Calibri" w:cs="Calibri"/>
          <w:sz w:val="22"/>
          <w:szCs w:val="22"/>
        </w:rPr>
      </w:pPr>
    </w:p>
    <w:p w14:paraId="708EBEBC" w14:textId="77777777" w:rsidR="005757FA" w:rsidRPr="00A36C08" w:rsidRDefault="005757FA" w:rsidP="005757FA">
      <w:pPr>
        <w:rPr>
          <w:rFonts w:ascii="Calibri" w:hAnsi="Calibri" w:cs="Calibri"/>
          <w:sz w:val="22"/>
          <w:szCs w:val="22"/>
        </w:rPr>
      </w:pPr>
      <w:r w:rsidRPr="00A36C08">
        <w:rPr>
          <w:rFonts w:ascii="Calibri" w:hAnsi="Calibri" w:cs="Calibri"/>
          <w:sz w:val="22"/>
          <w:szCs w:val="22"/>
        </w:rPr>
        <w:t>The above procedure in italics must still be followed.</w:t>
      </w:r>
    </w:p>
    <w:p w14:paraId="2F381E45" w14:textId="77777777" w:rsidR="00A52122" w:rsidRPr="00A36C08" w:rsidRDefault="00A52122" w:rsidP="005757FA">
      <w:pPr>
        <w:rPr>
          <w:rFonts w:ascii="Calibri" w:hAnsi="Calibri" w:cs="Calibri"/>
          <w:sz w:val="22"/>
          <w:szCs w:val="22"/>
        </w:rPr>
      </w:pPr>
    </w:p>
    <w:p w14:paraId="16EE0D2B" w14:textId="77777777" w:rsidR="0019069C" w:rsidRPr="00A36C08" w:rsidRDefault="0019069C" w:rsidP="005757FA">
      <w:pPr>
        <w:rPr>
          <w:rFonts w:ascii="Calibri" w:hAnsi="Calibri" w:cs="Calibri"/>
          <w:b/>
          <w:bCs/>
          <w:sz w:val="22"/>
          <w:szCs w:val="22"/>
        </w:rPr>
      </w:pPr>
      <w:r w:rsidRPr="00A36C08">
        <w:rPr>
          <w:rFonts w:ascii="Calibri" w:hAnsi="Calibri" w:cs="Calibri"/>
          <w:b/>
          <w:bCs/>
          <w:sz w:val="22"/>
          <w:szCs w:val="22"/>
        </w:rPr>
        <w:t>Suspension</w:t>
      </w:r>
    </w:p>
    <w:p w14:paraId="457BE4C4" w14:textId="77777777" w:rsidR="0019069C" w:rsidRPr="00A36C08" w:rsidRDefault="0019069C" w:rsidP="0019069C">
      <w:pPr>
        <w:pStyle w:val="NormalWeb"/>
        <w:spacing w:before="0" w:beforeAutospacing="0" w:after="180" w:afterAutospacing="0"/>
        <w:textAlignment w:val="baseline"/>
        <w:rPr>
          <w:rFonts w:ascii="Calibri" w:hAnsi="Calibri" w:cs="Calibri"/>
          <w:sz w:val="22"/>
          <w:szCs w:val="22"/>
        </w:rPr>
      </w:pPr>
      <w:r w:rsidRPr="00A36C08">
        <w:rPr>
          <w:rFonts w:ascii="Calibri" w:hAnsi="Calibri" w:cs="Calibri"/>
          <w:sz w:val="22"/>
          <w:szCs w:val="22"/>
        </w:rPr>
        <w:t>This is used as a very last resort when a child's behaviour is totally unacceptable and will only be used when there is danger of a pupil/s endangering his or her own safety, or that of other members of the community.</w:t>
      </w:r>
    </w:p>
    <w:p w14:paraId="3D040B3F"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Internal exclusion can be used in a limited way but parents will be informed and a record made of the reason and the length of time used. This may include working on their own, supervised by a member of the senior management team or senior teacher.</w:t>
      </w:r>
    </w:p>
    <w:p w14:paraId="5F3033C5"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Fixed term suspension away from school. The first exclusion for any child would be fixed term depending on the circumstances. Usually this would be 1 to 3 days (this can be extended up to 5 days)</w:t>
      </w:r>
    </w:p>
    <w:p w14:paraId="573EFC22" w14:textId="77777777" w:rsidR="0019069C" w:rsidRPr="00A36C08" w:rsidRDefault="0019069C"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Permanent exclusion. This would only be the last resort when all other avenues have been explored and decided by the Headteacher and Chair of Governors.</w:t>
      </w:r>
    </w:p>
    <w:p w14:paraId="77C90151" w14:textId="0E0923CC" w:rsidR="00810406" w:rsidRPr="00A36C08" w:rsidRDefault="00810406" w:rsidP="0019069C">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 xml:space="preserve">As a </w:t>
      </w:r>
      <w:r w:rsidR="005A6E53" w:rsidRPr="00A36C08">
        <w:rPr>
          <w:rFonts w:ascii="Calibri" w:hAnsi="Calibri" w:cs="Calibri"/>
          <w:sz w:val="22"/>
          <w:szCs w:val="22"/>
        </w:rPr>
        <w:t>Telford</w:t>
      </w:r>
      <w:r w:rsidRPr="00A36C08">
        <w:rPr>
          <w:rFonts w:ascii="Calibri" w:hAnsi="Calibri" w:cs="Calibri"/>
          <w:sz w:val="22"/>
          <w:szCs w:val="22"/>
        </w:rPr>
        <w:t xml:space="preserve"> and Wrekin School</w:t>
      </w:r>
      <w:r w:rsidR="00730E16" w:rsidRPr="00A36C08">
        <w:rPr>
          <w:rFonts w:ascii="Calibri" w:hAnsi="Calibri" w:cs="Calibri"/>
          <w:sz w:val="22"/>
          <w:szCs w:val="22"/>
        </w:rPr>
        <w:t>,</w:t>
      </w:r>
      <w:r w:rsidRPr="00A36C08">
        <w:rPr>
          <w:rFonts w:ascii="Calibri" w:hAnsi="Calibri" w:cs="Calibri"/>
          <w:sz w:val="22"/>
          <w:szCs w:val="22"/>
        </w:rPr>
        <w:t xml:space="preserve"> we also follow the Rarely </w:t>
      </w:r>
      <w:r w:rsidR="000618FD" w:rsidRPr="00A36C08">
        <w:rPr>
          <w:rFonts w:ascii="Calibri" w:hAnsi="Calibri" w:cs="Calibri"/>
          <w:sz w:val="22"/>
          <w:szCs w:val="22"/>
        </w:rPr>
        <w:t>Exclusion 2025 document</w:t>
      </w:r>
      <w:r w:rsidR="00730E16" w:rsidRPr="00A36C08">
        <w:rPr>
          <w:rFonts w:ascii="Calibri" w:hAnsi="Calibri" w:cs="Calibri"/>
          <w:sz w:val="22"/>
          <w:szCs w:val="22"/>
        </w:rPr>
        <w:t xml:space="preserve">, which sets out the process and protocol. </w:t>
      </w:r>
      <w:r w:rsidR="00AF6C84" w:rsidRPr="00A36C08">
        <w:rPr>
          <w:rFonts w:ascii="Calibri" w:hAnsi="Calibri" w:cs="Calibri"/>
          <w:sz w:val="22"/>
          <w:szCs w:val="22"/>
        </w:rPr>
        <w:t xml:space="preserve">The school will also consult the suspension hotline for </w:t>
      </w:r>
      <w:r w:rsidR="001D602A" w:rsidRPr="00A36C08">
        <w:rPr>
          <w:rFonts w:ascii="Calibri" w:hAnsi="Calibri" w:cs="Calibri"/>
          <w:sz w:val="22"/>
          <w:szCs w:val="22"/>
        </w:rPr>
        <w:t>advice</w:t>
      </w:r>
      <w:r w:rsidR="00AF6C84" w:rsidRPr="00A36C08">
        <w:rPr>
          <w:rFonts w:ascii="Calibri" w:hAnsi="Calibri" w:cs="Calibri"/>
          <w:sz w:val="22"/>
          <w:szCs w:val="22"/>
        </w:rPr>
        <w:t xml:space="preserve"> and next steps. </w:t>
      </w:r>
      <w:r w:rsidR="00CA0CFD">
        <w:rPr>
          <w:rFonts w:ascii="Calibri" w:hAnsi="Calibri" w:cs="Calibri"/>
          <w:sz w:val="22"/>
          <w:szCs w:val="22"/>
        </w:rPr>
        <w:t xml:space="preserve">Link to </w:t>
      </w:r>
      <w:hyperlink r:id="rId36" w:history="1">
        <w:r w:rsidR="00CA0CFD" w:rsidRPr="00CA0CFD">
          <w:rPr>
            <w:rStyle w:val="Hyperlink"/>
            <w:rFonts w:ascii="Calibri" w:hAnsi="Calibri" w:cs="Calibri"/>
            <w:sz w:val="22"/>
            <w:szCs w:val="22"/>
          </w:rPr>
          <w:t>2023 document</w:t>
        </w:r>
      </w:hyperlink>
      <w:r w:rsidR="00CA0CFD">
        <w:rPr>
          <w:rFonts w:ascii="Calibri" w:hAnsi="Calibri" w:cs="Calibri"/>
          <w:sz w:val="22"/>
          <w:szCs w:val="22"/>
        </w:rPr>
        <w:t xml:space="preserve"> as no current digital link) </w:t>
      </w:r>
    </w:p>
    <w:p w14:paraId="21AE30D3" w14:textId="77777777" w:rsidR="00A52122" w:rsidRPr="00A36C08" w:rsidRDefault="00A52122" w:rsidP="005757FA">
      <w:pPr>
        <w:rPr>
          <w:rFonts w:ascii="Calibri" w:hAnsi="Calibri" w:cs="Calibri"/>
          <w:b/>
          <w:sz w:val="22"/>
          <w:szCs w:val="22"/>
          <w:u w:val="single"/>
        </w:rPr>
      </w:pPr>
      <w:r w:rsidRPr="00A36C08">
        <w:rPr>
          <w:rFonts w:ascii="Calibri" w:hAnsi="Calibri" w:cs="Calibri"/>
          <w:b/>
          <w:sz w:val="22"/>
          <w:szCs w:val="22"/>
          <w:u w:val="single"/>
        </w:rPr>
        <w:t>Off-site behaviour</w:t>
      </w:r>
    </w:p>
    <w:p w14:paraId="3293D66F" w14:textId="77777777" w:rsidR="00A52122" w:rsidRPr="00A36C08" w:rsidRDefault="00A52122" w:rsidP="00A52122">
      <w:pPr>
        <w:rPr>
          <w:rFonts w:ascii="Calibri" w:hAnsi="Calibri" w:cs="Calibri"/>
          <w:sz w:val="22"/>
          <w:szCs w:val="22"/>
        </w:rPr>
      </w:pPr>
      <w:r w:rsidRPr="00A36C08">
        <w:rPr>
          <w:rFonts w:ascii="Calibri" w:hAnsi="Calibri" w:cs="Calibri"/>
          <w:sz w:val="22"/>
          <w:szCs w:val="22"/>
        </w:rPr>
        <w:t xml:space="preserve">Sanctions may be applied where a pupil has misbehaved off-site when representing the school, such as on a school trip or inter-school competition, or on the way to or from school. </w:t>
      </w:r>
    </w:p>
    <w:p w14:paraId="6C963A9C" w14:textId="77777777" w:rsidR="00A52122" w:rsidRPr="00A36C08" w:rsidRDefault="00A52122" w:rsidP="005757FA">
      <w:pPr>
        <w:rPr>
          <w:rFonts w:ascii="Calibri" w:hAnsi="Calibri" w:cs="Calibri"/>
          <w:sz w:val="22"/>
          <w:szCs w:val="22"/>
        </w:rPr>
      </w:pPr>
    </w:p>
    <w:p w14:paraId="5A536E27" w14:textId="77777777" w:rsidR="000B6ED5" w:rsidRPr="00A36C08" w:rsidRDefault="000B6ED5" w:rsidP="000B6ED5">
      <w:pPr>
        <w:rPr>
          <w:rFonts w:ascii="Calibri" w:hAnsi="Calibri" w:cs="Calibri"/>
          <w:b/>
          <w:sz w:val="22"/>
          <w:szCs w:val="22"/>
          <w:u w:val="single"/>
        </w:rPr>
      </w:pPr>
      <w:r w:rsidRPr="00A36C08">
        <w:rPr>
          <w:rFonts w:ascii="Calibri" w:hAnsi="Calibri" w:cs="Calibri"/>
          <w:b/>
          <w:sz w:val="22"/>
          <w:szCs w:val="22"/>
          <w:u w:val="single"/>
        </w:rPr>
        <w:t>Confiscation</w:t>
      </w:r>
    </w:p>
    <w:p w14:paraId="4DB5B532" w14:textId="77777777" w:rsidR="000B6ED5" w:rsidRPr="00A36C08" w:rsidRDefault="000B6ED5" w:rsidP="000B6ED5">
      <w:pPr>
        <w:rPr>
          <w:rFonts w:ascii="Calibri" w:hAnsi="Calibri" w:cs="Calibri"/>
          <w:sz w:val="22"/>
          <w:szCs w:val="22"/>
        </w:rPr>
      </w:pPr>
      <w:r w:rsidRPr="00A36C08">
        <w:rPr>
          <w:rFonts w:ascii="Calibri" w:hAnsi="Calibri" w:cs="Calibri"/>
          <w:sz w:val="22"/>
          <w:szCs w:val="22"/>
        </w:rPr>
        <w:t>Any prohibited items found in pupils’ possession will be confiscated. These items will be returned to parents. We will also confiscate any item which is harmful or detrimental to school discipline. These items will be returned to pupils after discussion with senior leaders and parents, if appropriate.</w:t>
      </w:r>
    </w:p>
    <w:p w14:paraId="17044660" w14:textId="77777777" w:rsidR="003E2FD8" w:rsidRDefault="003E2FD8" w:rsidP="000B6ED5">
      <w:pPr>
        <w:rPr>
          <w:rFonts w:ascii="Calibri" w:hAnsi="Calibri" w:cs="Calibri"/>
          <w:sz w:val="22"/>
          <w:szCs w:val="22"/>
        </w:rPr>
      </w:pPr>
    </w:p>
    <w:p w14:paraId="4EF50FA3" w14:textId="1FE10833" w:rsidR="000B6ED5" w:rsidRPr="00A36C08" w:rsidRDefault="000B6ED5" w:rsidP="000B6ED5">
      <w:pPr>
        <w:rPr>
          <w:rFonts w:ascii="Calibri" w:hAnsi="Calibri" w:cs="Calibri"/>
          <w:sz w:val="22"/>
          <w:szCs w:val="22"/>
        </w:rPr>
      </w:pPr>
      <w:r w:rsidRPr="00A36C08">
        <w:rPr>
          <w:rFonts w:ascii="Calibri" w:hAnsi="Calibri" w:cs="Calibri"/>
          <w:sz w:val="22"/>
          <w:szCs w:val="22"/>
        </w:rPr>
        <w:t xml:space="preserve">Searching and screening pupils is conducted in line with the DfE’s </w:t>
      </w:r>
      <w:hyperlink r:id="rId37" w:history="1">
        <w:r w:rsidRPr="00A36C08">
          <w:rPr>
            <w:rStyle w:val="Hyperlink"/>
            <w:rFonts w:ascii="Calibri" w:hAnsi="Calibri" w:cs="Calibri"/>
            <w:sz w:val="22"/>
            <w:szCs w:val="22"/>
          </w:rPr>
          <w:t>latest guidance on searching, screening and confiscation</w:t>
        </w:r>
      </w:hyperlink>
      <w:r w:rsidRPr="00A36C08">
        <w:rPr>
          <w:rFonts w:ascii="Calibri" w:hAnsi="Calibri" w:cs="Calibri"/>
          <w:sz w:val="22"/>
          <w:szCs w:val="22"/>
        </w:rPr>
        <w:t>.</w:t>
      </w:r>
    </w:p>
    <w:p w14:paraId="2A65BD34" w14:textId="77777777" w:rsidR="00FE6F67" w:rsidRPr="00A36C08" w:rsidRDefault="00FE6F67" w:rsidP="005757FA">
      <w:pPr>
        <w:rPr>
          <w:rFonts w:ascii="Calibri" w:hAnsi="Calibri" w:cs="Calibri"/>
          <w:b/>
          <w:sz w:val="22"/>
          <w:szCs w:val="22"/>
          <w:u w:val="single"/>
        </w:rPr>
      </w:pPr>
    </w:p>
    <w:p w14:paraId="1C183754" w14:textId="77777777" w:rsidR="00E22974" w:rsidRPr="00A36C08" w:rsidRDefault="00E22974" w:rsidP="005757FA">
      <w:pPr>
        <w:rPr>
          <w:rFonts w:ascii="Calibri" w:hAnsi="Calibri" w:cs="Calibri"/>
          <w:b/>
          <w:sz w:val="22"/>
          <w:szCs w:val="22"/>
          <w:u w:val="single"/>
        </w:rPr>
      </w:pPr>
      <w:r w:rsidRPr="00A36C08">
        <w:rPr>
          <w:rFonts w:ascii="Calibri" w:hAnsi="Calibri" w:cs="Calibri"/>
          <w:b/>
          <w:sz w:val="22"/>
          <w:szCs w:val="22"/>
          <w:u w:val="single"/>
        </w:rPr>
        <w:t>Online Behaviour</w:t>
      </w:r>
    </w:p>
    <w:p w14:paraId="680F5746"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As a school we also expect our online behaviour to be as good as our school behaviour</w:t>
      </w:r>
      <w:r w:rsidR="004C50F5" w:rsidRPr="00A36C08">
        <w:rPr>
          <w:rFonts w:ascii="Calibri" w:hAnsi="Calibri" w:cs="Calibri"/>
          <w:sz w:val="22"/>
          <w:szCs w:val="22"/>
        </w:rPr>
        <w:t xml:space="preserve">, and </w:t>
      </w:r>
      <w:r w:rsidR="000F2442" w:rsidRPr="00A36C08">
        <w:rPr>
          <w:rFonts w:ascii="Calibri" w:hAnsi="Calibri" w:cs="Calibri"/>
          <w:sz w:val="22"/>
          <w:szCs w:val="22"/>
        </w:rPr>
        <w:t xml:space="preserve">we </w:t>
      </w:r>
      <w:r w:rsidR="004C50F5" w:rsidRPr="00A36C08">
        <w:rPr>
          <w:rFonts w:ascii="Calibri" w:hAnsi="Calibri" w:cs="Calibri"/>
          <w:sz w:val="22"/>
          <w:szCs w:val="22"/>
        </w:rPr>
        <w:t xml:space="preserve">will apply the rules of the behaviour policy to any infractions of the policy. </w:t>
      </w:r>
    </w:p>
    <w:p w14:paraId="2F93F664" w14:textId="77777777" w:rsidR="00E22974" w:rsidRPr="00A36C08" w:rsidRDefault="00E22974" w:rsidP="005757FA">
      <w:pPr>
        <w:rPr>
          <w:rFonts w:ascii="Calibri" w:hAnsi="Calibri" w:cs="Calibri"/>
          <w:sz w:val="22"/>
          <w:szCs w:val="22"/>
        </w:rPr>
      </w:pPr>
    </w:p>
    <w:p w14:paraId="5A602BA0"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 xml:space="preserve">Incidents occurring out of school on social </w:t>
      </w:r>
      <w:r w:rsidR="000F2442" w:rsidRPr="00A36C08">
        <w:rPr>
          <w:rFonts w:ascii="Calibri" w:hAnsi="Calibri" w:cs="Calibri"/>
          <w:sz w:val="22"/>
          <w:szCs w:val="22"/>
        </w:rPr>
        <w:t>media,</w:t>
      </w:r>
      <w:r w:rsidRPr="00A36C08">
        <w:rPr>
          <w:rFonts w:ascii="Calibri" w:hAnsi="Calibri" w:cs="Calibri"/>
          <w:sz w:val="22"/>
          <w:szCs w:val="22"/>
        </w:rPr>
        <w:t xml:space="preserve"> or any </w:t>
      </w:r>
      <w:r w:rsidR="00935E91" w:rsidRPr="00A36C08">
        <w:rPr>
          <w:rFonts w:ascii="Calibri" w:hAnsi="Calibri" w:cs="Calibri"/>
          <w:sz w:val="22"/>
          <w:szCs w:val="22"/>
        </w:rPr>
        <w:t>internet-connected</w:t>
      </w:r>
      <w:r w:rsidRPr="00A36C08">
        <w:rPr>
          <w:rFonts w:ascii="Calibri" w:hAnsi="Calibri" w:cs="Calibri"/>
          <w:sz w:val="22"/>
          <w:szCs w:val="22"/>
        </w:rPr>
        <w:t xml:space="preserve"> device will be taken seriously and acted upon if they break these rules. We do not tolerate </w:t>
      </w:r>
      <w:r w:rsidR="00BD1806" w:rsidRPr="00A36C08">
        <w:rPr>
          <w:rFonts w:ascii="Calibri" w:hAnsi="Calibri" w:cs="Calibri"/>
          <w:sz w:val="22"/>
          <w:szCs w:val="22"/>
        </w:rPr>
        <w:t>abuse/</w:t>
      </w:r>
      <w:r w:rsidRPr="00A36C08">
        <w:rPr>
          <w:rFonts w:ascii="Calibri" w:hAnsi="Calibri" w:cs="Calibri"/>
          <w:sz w:val="22"/>
          <w:szCs w:val="22"/>
        </w:rPr>
        <w:t xml:space="preserve">bullying in any form. </w:t>
      </w:r>
      <w:r w:rsidR="00BD1806" w:rsidRPr="00A36C08">
        <w:rPr>
          <w:rFonts w:ascii="Calibri" w:hAnsi="Calibri" w:cs="Calibri"/>
          <w:sz w:val="22"/>
          <w:szCs w:val="22"/>
        </w:rPr>
        <w:t xml:space="preserve">All pupils regularly receive </w:t>
      </w:r>
      <w:r w:rsidR="00841916" w:rsidRPr="00A36C08">
        <w:rPr>
          <w:rFonts w:ascii="Calibri" w:hAnsi="Calibri" w:cs="Calibri"/>
          <w:sz w:val="22"/>
          <w:szCs w:val="22"/>
        </w:rPr>
        <w:t>Online Safety</w:t>
      </w:r>
      <w:r w:rsidR="00BD1806" w:rsidRPr="00A36C08">
        <w:rPr>
          <w:rFonts w:ascii="Calibri" w:hAnsi="Calibri" w:cs="Calibri"/>
          <w:sz w:val="22"/>
          <w:szCs w:val="22"/>
        </w:rPr>
        <w:t xml:space="preserve"> training from the </w:t>
      </w:r>
      <w:r w:rsidR="001C2BF3" w:rsidRPr="00A36C08">
        <w:rPr>
          <w:rFonts w:ascii="Calibri" w:hAnsi="Calibri" w:cs="Calibri"/>
          <w:sz w:val="22"/>
          <w:szCs w:val="22"/>
        </w:rPr>
        <w:t>school and</w:t>
      </w:r>
      <w:r w:rsidR="00BD1806" w:rsidRPr="00A36C08">
        <w:rPr>
          <w:rFonts w:ascii="Calibri" w:hAnsi="Calibri" w:cs="Calibri"/>
          <w:sz w:val="22"/>
          <w:szCs w:val="22"/>
        </w:rPr>
        <w:t xml:space="preserve"> the </w:t>
      </w:r>
      <w:r w:rsidR="001C2BF3" w:rsidRPr="00A36C08">
        <w:rPr>
          <w:rFonts w:ascii="Calibri" w:hAnsi="Calibri" w:cs="Calibri"/>
          <w:sz w:val="22"/>
          <w:szCs w:val="22"/>
        </w:rPr>
        <w:t>NSPCC and know the standard expected.</w:t>
      </w:r>
    </w:p>
    <w:p w14:paraId="1873F78A" w14:textId="77777777" w:rsidR="00DF2FFB" w:rsidRPr="00A36C08" w:rsidRDefault="00DF2FFB" w:rsidP="005757FA">
      <w:pPr>
        <w:rPr>
          <w:rFonts w:ascii="Calibri" w:hAnsi="Calibri" w:cs="Calibri"/>
          <w:sz w:val="22"/>
          <w:szCs w:val="22"/>
        </w:rPr>
      </w:pPr>
    </w:p>
    <w:p w14:paraId="05A1EC5F" w14:textId="223F58A2" w:rsidR="00DF2FFB" w:rsidRPr="00A36C08" w:rsidRDefault="00DF2FFB" w:rsidP="005757FA">
      <w:pPr>
        <w:rPr>
          <w:rFonts w:ascii="Calibri" w:hAnsi="Calibri" w:cs="Calibri"/>
          <w:sz w:val="22"/>
          <w:szCs w:val="22"/>
        </w:rPr>
      </w:pPr>
      <w:r w:rsidRPr="00A36C08">
        <w:rPr>
          <w:rFonts w:ascii="Calibri" w:hAnsi="Calibri" w:cs="Calibri"/>
          <w:sz w:val="22"/>
          <w:szCs w:val="22"/>
        </w:rPr>
        <w:t xml:space="preserve">We teach pupils through the 4 Cs and Project Evolve. </w:t>
      </w:r>
    </w:p>
    <w:p w14:paraId="36767609" w14:textId="77777777" w:rsidR="00E22974" w:rsidRPr="00A36C08" w:rsidRDefault="00E22974" w:rsidP="005757FA">
      <w:pPr>
        <w:rPr>
          <w:rFonts w:ascii="Calibri" w:hAnsi="Calibri" w:cs="Calibri"/>
          <w:sz w:val="22"/>
          <w:szCs w:val="22"/>
        </w:rPr>
      </w:pPr>
    </w:p>
    <w:p w14:paraId="799B1A19"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 xml:space="preserve">We promote the message, STOP, SPEAK, SUPPORT. This is </w:t>
      </w:r>
      <w:r w:rsidR="00BD1806" w:rsidRPr="00A36C08">
        <w:rPr>
          <w:rFonts w:ascii="Calibri" w:hAnsi="Calibri" w:cs="Calibri"/>
          <w:sz w:val="22"/>
          <w:szCs w:val="22"/>
        </w:rPr>
        <w:t xml:space="preserve">part of a </w:t>
      </w:r>
      <w:r w:rsidRPr="00A36C08">
        <w:rPr>
          <w:rFonts w:ascii="Calibri" w:hAnsi="Calibri" w:cs="Calibri"/>
          <w:sz w:val="22"/>
          <w:szCs w:val="22"/>
        </w:rPr>
        <w:t xml:space="preserve">national campaign to change the behaviour of young people who are ‘bystanders’ to online bullying and give them information and support.  </w:t>
      </w:r>
    </w:p>
    <w:p w14:paraId="4E452153" w14:textId="77777777" w:rsidR="00E22974" w:rsidRPr="00A36C08" w:rsidRDefault="00E22974" w:rsidP="005757FA">
      <w:pPr>
        <w:rPr>
          <w:rFonts w:ascii="Calibri" w:hAnsi="Calibri" w:cs="Calibri"/>
          <w:sz w:val="22"/>
          <w:szCs w:val="22"/>
        </w:rPr>
      </w:pPr>
    </w:p>
    <w:p w14:paraId="4D1C4AE3" w14:textId="77777777" w:rsidR="00E22974" w:rsidRPr="00A36C08" w:rsidRDefault="00E22974" w:rsidP="005757FA">
      <w:pPr>
        <w:rPr>
          <w:rFonts w:ascii="Calibri" w:hAnsi="Calibri" w:cs="Calibri"/>
          <w:sz w:val="22"/>
          <w:szCs w:val="22"/>
        </w:rPr>
      </w:pPr>
      <w:r w:rsidRPr="00A36C08">
        <w:rPr>
          <w:rFonts w:ascii="Calibri" w:hAnsi="Calibri" w:cs="Calibri"/>
          <w:sz w:val="22"/>
          <w:szCs w:val="22"/>
        </w:rPr>
        <w:t>Further examples and consequences can be foun</w:t>
      </w:r>
      <w:r w:rsidR="001C2BF3" w:rsidRPr="00A36C08">
        <w:rPr>
          <w:rFonts w:ascii="Calibri" w:hAnsi="Calibri" w:cs="Calibri"/>
          <w:sz w:val="22"/>
          <w:szCs w:val="22"/>
        </w:rPr>
        <w:t>d in your home school agreement</w:t>
      </w:r>
      <w:r w:rsidR="00841916" w:rsidRPr="00A36C08">
        <w:rPr>
          <w:rFonts w:ascii="Calibri" w:hAnsi="Calibri" w:cs="Calibri"/>
          <w:sz w:val="22"/>
          <w:szCs w:val="22"/>
        </w:rPr>
        <w:t>, the Authorised Use Policy (AUP)</w:t>
      </w:r>
      <w:r w:rsidR="001C2BF3" w:rsidRPr="00A36C08">
        <w:rPr>
          <w:rFonts w:ascii="Calibri" w:hAnsi="Calibri" w:cs="Calibri"/>
          <w:sz w:val="22"/>
          <w:szCs w:val="22"/>
        </w:rPr>
        <w:t xml:space="preserve"> and in our safeguarding policy. </w:t>
      </w:r>
    </w:p>
    <w:p w14:paraId="5171C938" w14:textId="77777777" w:rsidR="005757FA" w:rsidRPr="00A36C08" w:rsidRDefault="005757FA" w:rsidP="005757FA">
      <w:pPr>
        <w:rPr>
          <w:rFonts w:ascii="Calibri" w:hAnsi="Calibri" w:cs="Calibri"/>
          <w:sz w:val="22"/>
          <w:szCs w:val="22"/>
        </w:rPr>
      </w:pPr>
    </w:p>
    <w:p w14:paraId="1541529F" w14:textId="77777777" w:rsidR="00823245" w:rsidRPr="00A36C08" w:rsidRDefault="005757FA">
      <w:pPr>
        <w:rPr>
          <w:rFonts w:ascii="Calibri" w:hAnsi="Calibri" w:cs="Calibri"/>
          <w:b/>
          <w:sz w:val="22"/>
          <w:szCs w:val="22"/>
          <w:u w:val="single"/>
        </w:rPr>
      </w:pPr>
      <w:r w:rsidRPr="00A36C08">
        <w:rPr>
          <w:rFonts w:ascii="Calibri" w:hAnsi="Calibri" w:cs="Calibri"/>
          <w:b/>
          <w:sz w:val="22"/>
          <w:szCs w:val="22"/>
          <w:u w:val="single"/>
        </w:rPr>
        <w:t>Informing parents</w:t>
      </w:r>
    </w:p>
    <w:p w14:paraId="060B591C" w14:textId="5C10A638" w:rsidR="00823245" w:rsidRPr="00A36C08" w:rsidRDefault="00823245">
      <w:pPr>
        <w:rPr>
          <w:rFonts w:ascii="Calibri" w:hAnsi="Calibri" w:cs="Calibri"/>
          <w:sz w:val="22"/>
          <w:szCs w:val="22"/>
        </w:rPr>
      </w:pPr>
      <w:r w:rsidRPr="00A36C08">
        <w:rPr>
          <w:rFonts w:ascii="Calibri" w:hAnsi="Calibri" w:cs="Calibri"/>
          <w:sz w:val="22"/>
          <w:szCs w:val="22"/>
        </w:rPr>
        <w:t>Parents play a very important role in behaviour manag</w:t>
      </w:r>
      <w:r w:rsidR="00A52122" w:rsidRPr="00A36C08">
        <w:rPr>
          <w:rFonts w:ascii="Calibri" w:hAnsi="Calibri" w:cs="Calibri"/>
          <w:sz w:val="22"/>
          <w:szCs w:val="22"/>
        </w:rPr>
        <w:t>ement and should be</w:t>
      </w:r>
      <w:r w:rsidRPr="00A36C08">
        <w:rPr>
          <w:rFonts w:ascii="Calibri" w:hAnsi="Calibri" w:cs="Calibri"/>
          <w:sz w:val="22"/>
          <w:szCs w:val="22"/>
        </w:rPr>
        <w:t xml:space="preserve"> supportive of the school policy. Parents </w:t>
      </w:r>
      <w:r w:rsidR="00A83613" w:rsidRPr="00A36C08">
        <w:rPr>
          <w:rFonts w:ascii="Calibri" w:hAnsi="Calibri" w:cs="Calibri"/>
          <w:sz w:val="22"/>
          <w:szCs w:val="22"/>
        </w:rPr>
        <w:t>receive</w:t>
      </w:r>
      <w:r w:rsidRPr="00A36C08">
        <w:rPr>
          <w:rFonts w:ascii="Calibri" w:hAnsi="Calibri" w:cs="Calibri"/>
          <w:sz w:val="22"/>
          <w:szCs w:val="22"/>
        </w:rPr>
        <w:t xml:space="preserve"> a Home /School agreement</w:t>
      </w:r>
      <w:r w:rsidR="00A52122" w:rsidRPr="00A36C08">
        <w:rPr>
          <w:rFonts w:ascii="Calibri" w:hAnsi="Calibri" w:cs="Calibri"/>
          <w:sz w:val="22"/>
          <w:szCs w:val="22"/>
        </w:rPr>
        <w:t xml:space="preserve"> to agree their support.</w:t>
      </w:r>
    </w:p>
    <w:p w14:paraId="1FFBE376" w14:textId="77777777" w:rsidR="000F5DDF" w:rsidRPr="00A36C08" w:rsidRDefault="000F5DDF">
      <w:pPr>
        <w:rPr>
          <w:rFonts w:ascii="Calibri" w:hAnsi="Calibri" w:cs="Calibri"/>
          <w:sz w:val="22"/>
          <w:szCs w:val="22"/>
        </w:rPr>
      </w:pPr>
    </w:p>
    <w:p w14:paraId="7C663540" w14:textId="20E2B800" w:rsidR="00823245" w:rsidRPr="00A36C08" w:rsidRDefault="00823245">
      <w:pPr>
        <w:rPr>
          <w:rFonts w:ascii="Calibri" w:hAnsi="Calibri" w:cs="Calibri"/>
          <w:sz w:val="22"/>
          <w:szCs w:val="22"/>
        </w:rPr>
      </w:pPr>
      <w:r w:rsidRPr="00A36C08">
        <w:rPr>
          <w:rFonts w:ascii="Calibri" w:hAnsi="Calibri" w:cs="Calibri"/>
          <w:sz w:val="22"/>
          <w:szCs w:val="22"/>
        </w:rPr>
        <w:t xml:space="preserve">New parents </w:t>
      </w:r>
      <w:r w:rsidR="00E819C1">
        <w:rPr>
          <w:rFonts w:ascii="Calibri" w:hAnsi="Calibri" w:cs="Calibri"/>
          <w:sz w:val="22"/>
          <w:szCs w:val="22"/>
        </w:rPr>
        <w:t xml:space="preserve">can access the </w:t>
      </w:r>
      <w:r w:rsidRPr="00A36C08">
        <w:rPr>
          <w:rFonts w:ascii="Calibri" w:hAnsi="Calibri" w:cs="Calibri"/>
          <w:sz w:val="22"/>
          <w:szCs w:val="22"/>
        </w:rPr>
        <w:t xml:space="preserve">Behaviour </w:t>
      </w:r>
      <w:r w:rsidR="00E819C1" w:rsidRPr="00A36C08">
        <w:rPr>
          <w:rFonts w:ascii="Calibri" w:hAnsi="Calibri" w:cs="Calibri"/>
          <w:sz w:val="22"/>
          <w:szCs w:val="22"/>
        </w:rPr>
        <w:t>plan,</w:t>
      </w:r>
      <w:r w:rsidRPr="00A36C08">
        <w:rPr>
          <w:rFonts w:ascii="Calibri" w:hAnsi="Calibri" w:cs="Calibri"/>
          <w:sz w:val="22"/>
          <w:szCs w:val="22"/>
        </w:rPr>
        <w:t xml:space="preserve"> and </w:t>
      </w:r>
      <w:r w:rsidR="005757FA" w:rsidRPr="00A36C08">
        <w:rPr>
          <w:rFonts w:ascii="Calibri" w:hAnsi="Calibri" w:cs="Calibri"/>
          <w:sz w:val="22"/>
          <w:szCs w:val="22"/>
        </w:rPr>
        <w:t>its</w:t>
      </w:r>
      <w:r w:rsidR="00A52122" w:rsidRPr="00A36C08">
        <w:rPr>
          <w:rFonts w:ascii="Calibri" w:hAnsi="Calibri" w:cs="Calibri"/>
          <w:sz w:val="22"/>
          <w:szCs w:val="22"/>
        </w:rPr>
        <w:t xml:space="preserve"> use and purpose are</w:t>
      </w:r>
      <w:r w:rsidRPr="00A36C08">
        <w:rPr>
          <w:rFonts w:ascii="Calibri" w:hAnsi="Calibri" w:cs="Calibri"/>
          <w:sz w:val="22"/>
          <w:szCs w:val="22"/>
        </w:rPr>
        <w:t xml:space="preserve"> explained at the Year 3 induction meeting</w:t>
      </w:r>
      <w:r w:rsidR="00E819C1">
        <w:rPr>
          <w:rFonts w:ascii="Calibri" w:hAnsi="Calibri" w:cs="Calibri"/>
          <w:sz w:val="22"/>
          <w:szCs w:val="22"/>
        </w:rPr>
        <w:t xml:space="preserve">, and </w:t>
      </w:r>
      <w:r w:rsidR="00A83613" w:rsidRPr="00A36C08">
        <w:rPr>
          <w:rFonts w:ascii="Calibri" w:hAnsi="Calibri" w:cs="Calibri"/>
          <w:sz w:val="22"/>
          <w:szCs w:val="22"/>
        </w:rPr>
        <w:t xml:space="preserve">online. </w:t>
      </w:r>
    </w:p>
    <w:p w14:paraId="689B902C" w14:textId="77777777" w:rsidR="000F5DDF" w:rsidRPr="00A36C08" w:rsidRDefault="000F5DDF">
      <w:pPr>
        <w:rPr>
          <w:rFonts w:ascii="Calibri" w:hAnsi="Calibri" w:cs="Calibri"/>
          <w:sz w:val="22"/>
          <w:szCs w:val="22"/>
        </w:rPr>
      </w:pPr>
    </w:p>
    <w:p w14:paraId="7815CD49" w14:textId="2AD11ECF" w:rsidR="00A7076B" w:rsidRPr="00A36C08" w:rsidRDefault="00823245">
      <w:pPr>
        <w:rPr>
          <w:rFonts w:ascii="Calibri" w:hAnsi="Calibri" w:cs="Calibri"/>
          <w:sz w:val="22"/>
          <w:szCs w:val="22"/>
        </w:rPr>
      </w:pPr>
      <w:r w:rsidRPr="00A36C08">
        <w:rPr>
          <w:rFonts w:ascii="Calibri" w:hAnsi="Calibri" w:cs="Calibri"/>
          <w:sz w:val="22"/>
          <w:szCs w:val="22"/>
        </w:rPr>
        <w:t xml:space="preserve">Parents are encouraged to share any concerns that they have about behaviour with the school through contact with the </w:t>
      </w:r>
      <w:r w:rsidR="00A7076B" w:rsidRPr="00A36C08">
        <w:rPr>
          <w:rFonts w:ascii="Calibri" w:hAnsi="Calibri" w:cs="Calibri"/>
          <w:sz w:val="22"/>
          <w:szCs w:val="22"/>
        </w:rPr>
        <w:t>Deputy Head, class teacher,</w:t>
      </w:r>
      <w:r w:rsidRPr="00A36C08">
        <w:rPr>
          <w:rFonts w:ascii="Calibri" w:hAnsi="Calibri" w:cs="Calibri"/>
          <w:sz w:val="22"/>
          <w:szCs w:val="22"/>
        </w:rPr>
        <w:t xml:space="preserve"> Parent Governors or by contacting the Head teacher directly. </w:t>
      </w:r>
    </w:p>
    <w:p w14:paraId="4302E475" w14:textId="77777777" w:rsidR="000F5DDF" w:rsidRPr="00A36C08" w:rsidRDefault="000F5DDF">
      <w:pPr>
        <w:rPr>
          <w:rFonts w:ascii="Calibri" w:hAnsi="Calibri" w:cs="Calibri"/>
          <w:sz w:val="22"/>
          <w:szCs w:val="22"/>
        </w:rPr>
      </w:pPr>
    </w:p>
    <w:p w14:paraId="77715F3B" w14:textId="32F6D980" w:rsidR="00B50B45" w:rsidRPr="00A36C08" w:rsidRDefault="00A7076B">
      <w:pPr>
        <w:rPr>
          <w:rFonts w:ascii="Calibri" w:hAnsi="Calibri" w:cs="Calibri"/>
          <w:sz w:val="22"/>
          <w:szCs w:val="22"/>
        </w:rPr>
      </w:pPr>
      <w:r w:rsidRPr="00A36C08">
        <w:rPr>
          <w:rFonts w:ascii="Calibri" w:hAnsi="Calibri" w:cs="Calibri"/>
          <w:sz w:val="22"/>
          <w:szCs w:val="22"/>
        </w:rPr>
        <w:t xml:space="preserve">Parents will be contacted when incidents occur involving their child, and whenever pupils have </w:t>
      </w:r>
      <w:r w:rsidR="00855A7E" w:rsidRPr="00A36C08">
        <w:rPr>
          <w:rFonts w:ascii="Calibri" w:hAnsi="Calibri" w:cs="Calibri"/>
          <w:sz w:val="22"/>
          <w:szCs w:val="22"/>
        </w:rPr>
        <w:t>received Reflection Time during</w:t>
      </w:r>
      <w:r w:rsidRPr="00A36C08">
        <w:rPr>
          <w:rFonts w:ascii="Calibri" w:hAnsi="Calibri" w:cs="Calibri"/>
          <w:sz w:val="22"/>
          <w:szCs w:val="22"/>
        </w:rPr>
        <w:t xml:space="preserve"> Golden time or received a Red Card</w:t>
      </w:r>
      <w:r w:rsidR="00A83613" w:rsidRPr="00A36C08">
        <w:rPr>
          <w:rFonts w:ascii="Calibri" w:hAnsi="Calibri" w:cs="Calibri"/>
          <w:sz w:val="22"/>
          <w:szCs w:val="22"/>
        </w:rPr>
        <w:t xml:space="preserve"> through Arbour. </w:t>
      </w:r>
    </w:p>
    <w:p w14:paraId="535F420F" w14:textId="77777777" w:rsidR="005757FA" w:rsidRPr="00A36C08" w:rsidRDefault="005757FA">
      <w:pPr>
        <w:rPr>
          <w:rFonts w:ascii="Calibri" w:hAnsi="Calibri" w:cs="Calibri"/>
          <w:sz w:val="22"/>
          <w:szCs w:val="22"/>
        </w:rPr>
      </w:pPr>
    </w:p>
    <w:p w14:paraId="08761B62" w14:textId="77777777" w:rsidR="005757FA" w:rsidRPr="00A36C08" w:rsidRDefault="005757FA">
      <w:pPr>
        <w:rPr>
          <w:rFonts w:ascii="Calibri" w:hAnsi="Calibri" w:cs="Calibri"/>
          <w:b/>
          <w:sz w:val="22"/>
          <w:szCs w:val="22"/>
          <w:u w:val="single"/>
        </w:rPr>
      </w:pPr>
      <w:r w:rsidRPr="00A36C08">
        <w:rPr>
          <w:rFonts w:ascii="Calibri" w:hAnsi="Calibri" w:cs="Calibri"/>
          <w:b/>
          <w:sz w:val="22"/>
          <w:szCs w:val="22"/>
          <w:u w:val="single"/>
        </w:rPr>
        <w:t>Confidentiality</w:t>
      </w:r>
    </w:p>
    <w:p w14:paraId="36054197" w14:textId="77777777" w:rsidR="005757FA" w:rsidRPr="00A36C08" w:rsidRDefault="005757FA">
      <w:pPr>
        <w:rPr>
          <w:rFonts w:ascii="Calibri" w:hAnsi="Calibri" w:cs="Calibri"/>
          <w:sz w:val="22"/>
          <w:szCs w:val="22"/>
        </w:rPr>
      </w:pPr>
      <w:r w:rsidRPr="00A36C08">
        <w:rPr>
          <w:rFonts w:ascii="Calibri" w:hAnsi="Calibri" w:cs="Calibri"/>
          <w:sz w:val="22"/>
          <w:szCs w:val="22"/>
        </w:rPr>
        <w:t xml:space="preserve">If parents approach </w:t>
      </w:r>
      <w:r w:rsidR="000B6ED5" w:rsidRPr="00A36C08">
        <w:rPr>
          <w:rFonts w:ascii="Calibri" w:hAnsi="Calibri" w:cs="Calibri"/>
          <w:sz w:val="22"/>
          <w:szCs w:val="22"/>
        </w:rPr>
        <w:t>any staff</w:t>
      </w:r>
      <w:r w:rsidRPr="00A36C08">
        <w:rPr>
          <w:rFonts w:ascii="Calibri" w:hAnsi="Calibri" w:cs="Calibri"/>
          <w:sz w:val="22"/>
          <w:szCs w:val="22"/>
        </w:rPr>
        <w:t xml:space="preserve"> for information regarding an incident at </w:t>
      </w:r>
      <w:r w:rsidR="00935E91" w:rsidRPr="00A36C08">
        <w:rPr>
          <w:rFonts w:ascii="Calibri" w:hAnsi="Calibri" w:cs="Calibri"/>
          <w:sz w:val="22"/>
          <w:szCs w:val="22"/>
        </w:rPr>
        <w:t>school,</w:t>
      </w:r>
      <w:r w:rsidRPr="00A36C08">
        <w:rPr>
          <w:rFonts w:ascii="Calibri" w:hAnsi="Calibri" w:cs="Calibri"/>
          <w:sz w:val="22"/>
          <w:szCs w:val="22"/>
        </w:rPr>
        <w:t xml:space="preserve"> the </w:t>
      </w:r>
      <w:r w:rsidR="000B6ED5" w:rsidRPr="00A36C08">
        <w:rPr>
          <w:rFonts w:ascii="Calibri" w:hAnsi="Calibri" w:cs="Calibri"/>
          <w:sz w:val="22"/>
          <w:szCs w:val="22"/>
        </w:rPr>
        <w:t>staff member must direct them to the appropriate</w:t>
      </w:r>
      <w:r w:rsidRPr="00A36C08">
        <w:rPr>
          <w:rFonts w:ascii="Calibri" w:hAnsi="Calibri" w:cs="Calibri"/>
          <w:sz w:val="22"/>
          <w:szCs w:val="22"/>
        </w:rPr>
        <w:t xml:space="preserve"> Class teacher</w:t>
      </w:r>
      <w:r w:rsidR="000B6ED5" w:rsidRPr="00A36C08">
        <w:rPr>
          <w:rFonts w:ascii="Calibri" w:hAnsi="Calibri" w:cs="Calibri"/>
          <w:sz w:val="22"/>
          <w:szCs w:val="22"/>
        </w:rPr>
        <w:t>, Pastoral Support manager, Deputy Head</w:t>
      </w:r>
      <w:r w:rsidRPr="00A36C08">
        <w:rPr>
          <w:rFonts w:ascii="Calibri" w:hAnsi="Calibri" w:cs="Calibri"/>
          <w:sz w:val="22"/>
          <w:szCs w:val="22"/>
        </w:rPr>
        <w:t xml:space="preserve"> or H</w:t>
      </w:r>
      <w:r w:rsidR="00644411" w:rsidRPr="00A36C08">
        <w:rPr>
          <w:rFonts w:ascii="Calibri" w:hAnsi="Calibri" w:cs="Calibri"/>
          <w:sz w:val="22"/>
          <w:szCs w:val="22"/>
        </w:rPr>
        <w:t>ead</w:t>
      </w:r>
      <w:r w:rsidRPr="00A36C08">
        <w:rPr>
          <w:rFonts w:ascii="Calibri" w:hAnsi="Calibri" w:cs="Calibri"/>
          <w:sz w:val="22"/>
          <w:szCs w:val="22"/>
        </w:rPr>
        <w:t xml:space="preserve">. </w:t>
      </w:r>
    </w:p>
    <w:p w14:paraId="21E431D9" w14:textId="77777777" w:rsidR="004702E1" w:rsidRDefault="004702E1">
      <w:pPr>
        <w:rPr>
          <w:rFonts w:ascii="Calibri" w:hAnsi="Calibri" w:cs="Calibri"/>
          <w:sz w:val="22"/>
          <w:szCs w:val="22"/>
        </w:rPr>
      </w:pPr>
    </w:p>
    <w:p w14:paraId="02B2002C" w14:textId="2B6A2397" w:rsidR="00B50B45" w:rsidRPr="00A36C08" w:rsidRDefault="005757FA">
      <w:pPr>
        <w:rPr>
          <w:rFonts w:ascii="Calibri" w:hAnsi="Calibri" w:cs="Calibri"/>
          <w:sz w:val="22"/>
          <w:szCs w:val="22"/>
        </w:rPr>
      </w:pPr>
      <w:r w:rsidRPr="00A36C08">
        <w:rPr>
          <w:rFonts w:ascii="Calibri" w:hAnsi="Calibri" w:cs="Calibri"/>
          <w:sz w:val="22"/>
          <w:szCs w:val="22"/>
        </w:rPr>
        <w:t xml:space="preserve">It is very important to remember that all incidents should be treated as </w:t>
      </w:r>
      <w:r w:rsidR="000F2442" w:rsidRPr="00A36C08">
        <w:rPr>
          <w:rFonts w:ascii="Calibri" w:hAnsi="Calibri" w:cs="Calibri"/>
          <w:sz w:val="22"/>
          <w:szCs w:val="22"/>
        </w:rPr>
        <w:t>confidential,</w:t>
      </w:r>
      <w:r w:rsidR="00B50B45" w:rsidRPr="00A36C08">
        <w:rPr>
          <w:rFonts w:ascii="Calibri" w:hAnsi="Calibri" w:cs="Calibri"/>
          <w:sz w:val="22"/>
          <w:szCs w:val="22"/>
        </w:rPr>
        <w:t xml:space="preserve"> and the school will not discuss consequences, actions or out</w:t>
      </w:r>
      <w:r w:rsidR="00B53D52" w:rsidRPr="00A36C08">
        <w:rPr>
          <w:rFonts w:ascii="Calibri" w:hAnsi="Calibri" w:cs="Calibri"/>
          <w:sz w:val="22"/>
          <w:szCs w:val="22"/>
        </w:rPr>
        <w:t>comes</w:t>
      </w:r>
      <w:r w:rsidR="000B6ED5" w:rsidRPr="00A36C08">
        <w:rPr>
          <w:rFonts w:ascii="Calibri" w:hAnsi="Calibri" w:cs="Calibri"/>
          <w:sz w:val="22"/>
          <w:szCs w:val="22"/>
        </w:rPr>
        <w:t xml:space="preserve"> for</w:t>
      </w:r>
      <w:r w:rsidR="00B50B45" w:rsidRPr="00A36C08">
        <w:rPr>
          <w:rFonts w:ascii="Calibri" w:hAnsi="Calibri" w:cs="Calibri"/>
          <w:sz w:val="22"/>
          <w:szCs w:val="22"/>
        </w:rPr>
        <w:t xml:space="preserve"> other children.  </w:t>
      </w:r>
    </w:p>
    <w:p w14:paraId="01BD41F3" w14:textId="77777777" w:rsidR="005757FA" w:rsidRPr="00A36C08" w:rsidRDefault="005757FA">
      <w:pPr>
        <w:rPr>
          <w:rFonts w:ascii="Calibri" w:hAnsi="Calibri" w:cs="Calibri"/>
          <w:sz w:val="22"/>
          <w:szCs w:val="22"/>
        </w:rPr>
      </w:pPr>
    </w:p>
    <w:p w14:paraId="5497AFF7" w14:textId="77777777" w:rsidR="000B6ED5" w:rsidRPr="00A36C08" w:rsidRDefault="000B6ED5" w:rsidP="000B6ED5">
      <w:pPr>
        <w:pStyle w:val="ListParagraph"/>
        <w:ind w:left="0"/>
        <w:rPr>
          <w:rFonts w:ascii="Calibri" w:hAnsi="Calibri" w:cs="Calibri"/>
          <w:b/>
          <w:sz w:val="22"/>
          <w:szCs w:val="22"/>
          <w:u w:val="single"/>
        </w:rPr>
      </w:pPr>
      <w:r w:rsidRPr="00A36C08">
        <w:rPr>
          <w:rFonts w:ascii="Calibri" w:hAnsi="Calibri" w:cs="Calibri"/>
          <w:b/>
          <w:sz w:val="22"/>
          <w:szCs w:val="22"/>
          <w:u w:val="single"/>
        </w:rPr>
        <w:t xml:space="preserve">Pupil support </w:t>
      </w:r>
    </w:p>
    <w:p w14:paraId="5A467968" w14:textId="77777777" w:rsidR="000B6ED5" w:rsidRPr="00A36C08" w:rsidRDefault="000B6ED5" w:rsidP="000B6ED5">
      <w:pPr>
        <w:rPr>
          <w:rFonts w:ascii="Calibri" w:hAnsi="Calibri" w:cs="Calibri"/>
          <w:sz w:val="22"/>
          <w:szCs w:val="22"/>
        </w:rPr>
      </w:pPr>
      <w:r w:rsidRPr="00A36C08">
        <w:rPr>
          <w:rFonts w:ascii="Calibri" w:hAnsi="Calibri" w:cs="Calibri"/>
          <w:sz w:val="22"/>
          <w:szCs w:val="22"/>
        </w:rPr>
        <w:t xml:space="preserve">The school recognises its legal duty under the Equality Act 2010 to prevent pupils with a protected characteristic from being at a disadvantage. Consequently, our approach to challenging behaviour may be differentiated to cater to </w:t>
      </w:r>
      <w:r w:rsidR="00644411" w:rsidRPr="00A36C08">
        <w:rPr>
          <w:rFonts w:ascii="Calibri" w:hAnsi="Calibri" w:cs="Calibri"/>
          <w:sz w:val="22"/>
          <w:szCs w:val="22"/>
        </w:rPr>
        <w:t>the needs of each</w:t>
      </w:r>
      <w:r w:rsidRPr="00A36C08">
        <w:rPr>
          <w:rFonts w:ascii="Calibri" w:hAnsi="Calibri" w:cs="Calibri"/>
          <w:sz w:val="22"/>
          <w:szCs w:val="22"/>
        </w:rPr>
        <w:t xml:space="preserve"> pupil.</w:t>
      </w:r>
    </w:p>
    <w:p w14:paraId="5CAC6571" w14:textId="1B4A5858"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The school’s special educational needs co-ordinator (SENDCO) will evaluate a pupil who exhibits challenging behaviour</w:t>
      </w:r>
      <w:r w:rsidR="000F5DDF" w:rsidRPr="00A36C08">
        <w:rPr>
          <w:rFonts w:ascii="Calibri" w:hAnsi="Calibri" w:cs="Calibri"/>
          <w:sz w:val="22"/>
          <w:szCs w:val="22"/>
        </w:rPr>
        <w:t xml:space="preserve">, through TEAM PUPIL, </w:t>
      </w:r>
      <w:r w:rsidRPr="00A36C08">
        <w:rPr>
          <w:rFonts w:ascii="Calibri" w:hAnsi="Calibri" w:cs="Calibri"/>
          <w:sz w:val="22"/>
          <w:szCs w:val="22"/>
        </w:rPr>
        <w:t>to determine whether they may have underlying needs that are not currently being met.</w:t>
      </w:r>
    </w:p>
    <w:p w14:paraId="5CBC9802" w14:textId="28A58EB1"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Where necessary, support and advice will also be sought from specialist teachers (BSAT), an educational psychologist, medical practitioners and/or others, to identify or support specific needs. </w:t>
      </w:r>
    </w:p>
    <w:p w14:paraId="4A207D83" w14:textId="680F2905" w:rsidR="009E274A" w:rsidRPr="00A36C08" w:rsidRDefault="009E274A" w:rsidP="009E274A">
      <w:pPr>
        <w:pStyle w:val="NormalWeb"/>
        <w:spacing w:before="180" w:beforeAutospacing="0" w:after="180" w:afterAutospacing="0"/>
        <w:textAlignment w:val="baseline"/>
        <w:rPr>
          <w:rFonts w:ascii="Calibri" w:hAnsi="Calibri" w:cs="Calibri"/>
          <w:sz w:val="22"/>
          <w:szCs w:val="22"/>
        </w:rPr>
      </w:pPr>
      <w:r w:rsidRPr="00A36C08">
        <w:rPr>
          <w:rFonts w:ascii="Calibri" w:hAnsi="Calibri" w:cs="Calibri"/>
          <w:sz w:val="22"/>
          <w:szCs w:val="22"/>
        </w:rPr>
        <w:t>When acute needs are identified in a pupil, we will liaise with external agencies and plan support programmes for that child. We will work with parents to create an Individual Behaviour Plan (IBP) and review it on a regular basis. </w:t>
      </w:r>
    </w:p>
    <w:p w14:paraId="7D6B7B23" w14:textId="77777777" w:rsidR="005A2759" w:rsidRPr="004702E1" w:rsidRDefault="005A2759" w:rsidP="000B6ED5">
      <w:pPr>
        <w:rPr>
          <w:rFonts w:ascii="Calibri" w:hAnsi="Calibri" w:cs="Calibri"/>
          <w:sz w:val="22"/>
          <w:szCs w:val="22"/>
        </w:rPr>
      </w:pPr>
      <w:r w:rsidRPr="004702E1">
        <w:rPr>
          <w:rFonts w:ascii="Calibri" w:hAnsi="Calibri" w:cs="Calibri"/>
          <w:sz w:val="22"/>
          <w:szCs w:val="22"/>
        </w:rPr>
        <w:t>For roles of staff see below</w:t>
      </w:r>
    </w:p>
    <w:p w14:paraId="3ADFF88E" w14:textId="77777777" w:rsidR="005A2759" w:rsidRPr="00A36C08" w:rsidRDefault="005A2759" w:rsidP="000B6ED5">
      <w:pPr>
        <w:rPr>
          <w:rFonts w:ascii="Calibri" w:hAnsi="Calibri" w:cs="Calibri"/>
          <w:b/>
          <w:bCs/>
          <w:sz w:val="22"/>
          <w:szCs w:val="22"/>
          <w:u w:val="single"/>
        </w:rPr>
      </w:pPr>
    </w:p>
    <w:p w14:paraId="37A959B1" w14:textId="77777777" w:rsidR="000B6ED5" w:rsidRPr="00A36C08" w:rsidRDefault="00722DFD" w:rsidP="000B6ED5">
      <w:pPr>
        <w:rPr>
          <w:rFonts w:ascii="Calibri" w:hAnsi="Calibri" w:cs="Calibri"/>
          <w:b/>
          <w:bCs/>
          <w:sz w:val="22"/>
          <w:szCs w:val="22"/>
          <w:u w:val="single"/>
        </w:rPr>
      </w:pPr>
      <w:r w:rsidRPr="00A36C08">
        <w:rPr>
          <w:rFonts w:ascii="Calibri" w:hAnsi="Calibri" w:cs="Calibri"/>
          <w:b/>
          <w:bCs/>
          <w:sz w:val="22"/>
          <w:szCs w:val="22"/>
          <w:u w:val="single"/>
        </w:rPr>
        <w:t>Attendance</w:t>
      </w:r>
    </w:p>
    <w:p w14:paraId="76E2B8BC" w14:textId="51A1F963" w:rsidR="00722DFD" w:rsidRPr="00A36C08" w:rsidRDefault="00722DFD" w:rsidP="000B6ED5">
      <w:pPr>
        <w:rPr>
          <w:rFonts w:ascii="Calibri" w:hAnsi="Calibri" w:cs="Calibri"/>
          <w:sz w:val="22"/>
          <w:szCs w:val="22"/>
        </w:rPr>
      </w:pPr>
      <w:r w:rsidRPr="00A36C08">
        <w:rPr>
          <w:rFonts w:ascii="Calibri" w:hAnsi="Calibri" w:cs="Calibri"/>
          <w:sz w:val="22"/>
          <w:szCs w:val="22"/>
        </w:rPr>
        <w:t xml:space="preserve">A key part of this policy is that we expect good Attendance, as a school we set a target of 97% attendance. Attendance below 95% will be challenged. Please see attendance policy for further information. </w:t>
      </w:r>
      <w:r w:rsidR="004702E1">
        <w:rPr>
          <w:rFonts w:ascii="Calibri" w:hAnsi="Calibri" w:cs="Calibri"/>
          <w:sz w:val="22"/>
          <w:szCs w:val="22"/>
        </w:rPr>
        <w:t>See our attendance policy online.</w:t>
      </w:r>
    </w:p>
    <w:p w14:paraId="72D5F18A" w14:textId="77777777" w:rsidR="00722DFD" w:rsidRPr="00A36C08" w:rsidRDefault="00722DFD" w:rsidP="000B6ED5">
      <w:pPr>
        <w:rPr>
          <w:rFonts w:ascii="Calibri" w:hAnsi="Calibri" w:cs="Calibri"/>
          <w:sz w:val="22"/>
          <w:szCs w:val="22"/>
        </w:rPr>
      </w:pPr>
    </w:p>
    <w:p w14:paraId="14A0350B" w14:textId="77777777" w:rsidR="00823245" w:rsidRPr="00A36C08" w:rsidRDefault="007253E1">
      <w:pPr>
        <w:pStyle w:val="Heading2"/>
        <w:rPr>
          <w:rFonts w:ascii="Calibri" w:hAnsi="Calibri" w:cs="Calibri"/>
          <w:sz w:val="22"/>
          <w:szCs w:val="22"/>
        </w:rPr>
      </w:pPr>
      <w:r w:rsidRPr="00A36C08">
        <w:rPr>
          <w:rFonts w:ascii="Calibri" w:hAnsi="Calibri" w:cs="Calibri"/>
          <w:sz w:val="22"/>
          <w:szCs w:val="22"/>
        </w:rPr>
        <w:t>Pupil Groups/Peer support</w:t>
      </w:r>
    </w:p>
    <w:p w14:paraId="611FAEDA" w14:textId="77777777" w:rsidR="00823245" w:rsidRPr="00A36C08" w:rsidRDefault="00823245">
      <w:pPr>
        <w:rPr>
          <w:rFonts w:ascii="Calibri" w:hAnsi="Calibri" w:cs="Calibri"/>
          <w:b/>
          <w:bCs/>
          <w:sz w:val="22"/>
          <w:szCs w:val="22"/>
        </w:rPr>
      </w:pPr>
      <w:r w:rsidRPr="00A36C08">
        <w:rPr>
          <w:rFonts w:ascii="Calibri" w:hAnsi="Calibri" w:cs="Calibri"/>
          <w:sz w:val="22"/>
          <w:szCs w:val="22"/>
        </w:rPr>
        <w:t xml:space="preserve">At Donnington Wood CE Junior </w:t>
      </w:r>
      <w:r w:rsidR="00935E91" w:rsidRPr="00A36C08">
        <w:rPr>
          <w:rFonts w:ascii="Calibri" w:hAnsi="Calibri" w:cs="Calibri"/>
          <w:sz w:val="22"/>
          <w:szCs w:val="22"/>
        </w:rPr>
        <w:t>School,</w:t>
      </w:r>
      <w:r w:rsidRPr="00A36C08">
        <w:rPr>
          <w:rFonts w:ascii="Calibri" w:hAnsi="Calibri" w:cs="Calibri"/>
          <w:sz w:val="22"/>
          <w:szCs w:val="22"/>
        </w:rPr>
        <w:t xml:space="preserve"> there are a number of </w:t>
      </w:r>
      <w:r w:rsidR="007253E1" w:rsidRPr="00A36C08">
        <w:rPr>
          <w:rFonts w:ascii="Calibri" w:hAnsi="Calibri" w:cs="Calibri"/>
          <w:sz w:val="22"/>
          <w:szCs w:val="22"/>
        </w:rPr>
        <w:t>ways pupils can encourage and support</w:t>
      </w:r>
      <w:r w:rsidRPr="00A36C08">
        <w:rPr>
          <w:rFonts w:ascii="Calibri" w:hAnsi="Calibri" w:cs="Calibri"/>
          <w:sz w:val="22"/>
          <w:szCs w:val="22"/>
        </w:rPr>
        <w:t xml:space="preserve"> </w:t>
      </w:r>
      <w:r w:rsidR="007253E1" w:rsidRPr="00A36C08">
        <w:rPr>
          <w:rFonts w:ascii="Calibri" w:hAnsi="Calibri" w:cs="Calibri"/>
          <w:sz w:val="22"/>
          <w:szCs w:val="22"/>
        </w:rPr>
        <w:t>their peers’ responsibilities and behaviour</w:t>
      </w:r>
      <w:r w:rsidRPr="00A36C08">
        <w:rPr>
          <w:rFonts w:ascii="Calibri" w:hAnsi="Calibri" w:cs="Calibri"/>
          <w:b/>
          <w:bCs/>
          <w:sz w:val="22"/>
          <w:szCs w:val="22"/>
        </w:rPr>
        <w:t>:</w:t>
      </w:r>
    </w:p>
    <w:p w14:paraId="1783C274" w14:textId="77777777" w:rsidR="00823245" w:rsidRPr="00A36C08" w:rsidRDefault="00823245">
      <w:pPr>
        <w:rPr>
          <w:rFonts w:ascii="Calibri" w:hAnsi="Calibri" w:cs="Calibri"/>
          <w:b/>
          <w:bCs/>
          <w:sz w:val="22"/>
          <w:szCs w:val="22"/>
        </w:rPr>
      </w:pPr>
    </w:p>
    <w:p w14:paraId="34C7AD24" w14:textId="77777777" w:rsidR="00823245" w:rsidRPr="00A36C08" w:rsidRDefault="00823245">
      <w:pPr>
        <w:pStyle w:val="Heading3"/>
        <w:rPr>
          <w:rFonts w:ascii="Calibri" w:hAnsi="Calibri" w:cs="Calibri"/>
          <w:b/>
          <w:bCs/>
          <w:sz w:val="22"/>
          <w:szCs w:val="22"/>
          <w:u w:val="none"/>
        </w:rPr>
      </w:pPr>
      <w:r w:rsidRPr="00A36C08">
        <w:rPr>
          <w:rFonts w:ascii="Calibri" w:hAnsi="Calibri" w:cs="Calibri"/>
          <w:b/>
          <w:bCs/>
          <w:sz w:val="22"/>
          <w:szCs w:val="22"/>
        </w:rPr>
        <w:t>School Council</w:t>
      </w:r>
      <w:r w:rsidR="002715A1" w:rsidRPr="00A36C08">
        <w:rPr>
          <w:rFonts w:ascii="Calibri" w:hAnsi="Calibri" w:cs="Calibri"/>
          <w:b/>
          <w:bCs/>
          <w:sz w:val="22"/>
          <w:szCs w:val="22"/>
        </w:rPr>
        <w:t xml:space="preserve"> (Values Champions)</w:t>
      </w:r>
    </w:p>
    <w:p w14:paraId="6B49FF1D" w14:textId="77777777" w:rsidR="00823245" w:rsidRDefault="00823245">
      <w:pPr>
        <w:rPr>
          <w:rFonts w:ascii="Calibri" w:hAnsi="Calibri" w:cs="Calibri"/>
          <w:sz w:val="22"/>
          <w:szCs w:val="22"/>
        </w:rPr>
      </w:pPr>
      <w:r w:rsidRPr="00A36C08">
        <w:rPr>
          <w:rFonts w:ascii="Calibri" w:hAnsi="Calibri" w:cs="Calibri"/>
          <w:sz w:val="22"/>
          <w:szCs w:val="22"/>
        </w:rPr>
        <w:t xml:space="preserve">We have a group of elected </w:t>
      </w:r>
      <w:r w:rsidR="002715A1" w:rsidRPr="00A36C08">
        <w:rPr>
          <w:rFonts w:ascii="Calibri" w:hAnsi="Calibri" w:cs="Calibri"/>
          <w:sz w:val="22"/>
          <w:szCs w:val="22"/>
        </w:rPr>
        <w:t>class representatives</w:t>
      </w:r>
      <w:r w:rsidRPr="00A36C08">
        <w:rPr>
          <w:rFonts w:ascii="Calibri" w:hAnsi="Calibri" w:cs="Calibri"/>
          <w:sz w:val="22"/>
          <w:szCs w:val="22"/>
        </w:rPr>
        <w:t xml:space="preserve">, </w:t>
      </w:r>
      <w:r w:rsidR="002715A1" w:rsidRPr="00A36C08">
        <w:rPr>
          <w:rFonts w:ascii="Calibri" w:hAnsi="Calibri" w:cs="Calibri"/>
          <w:sz w:val="22"/>
          <w:szCs w:val="22"/>
        </w:rPr>
        <w:t>two</w:t>
      </w:r>
      <w:r w:rsidRPr="00A36C08">
        <w:rPr>
          <w:rFonts w:ascii="Calibri" w:hAnsi="Calibri" w:cs="Calibri"/>
          <w:sz w:val="22"/>
          <w:szCs w:val="22"/>
        </w:rPr>
        <w:t xml:space="preserve"> from each class, who hold </w:t>
      </w:r>
      <w:r w:rsidR="009530A9" w:rsidRPr="00A36C08">
        <w:rPr>
          <w:rFonts w:ascii="Calibri" w:hAnsi="Calibri" w:cs="Calibri"/>
          <w:sz w:val="22"/>
          <w:szCs w:val="22"/>
        </w:rPr>
        <w:t>this responsibility</w:t>
      </w:r>
      <w:r w:rsidRPr="00A36C08">
        <w:rPr>
          <w:rFonts w:ascii="Calibri" w:hAnsi="Calibri" w:cs="Calibri"/>
          <w:sz w:val="22"/>
          <w:szCs w:val="22"/>
        </w:rPr>
        <w:t xml:space="preserve"> for a year. </w:t>
      </w:r>
      <w:r w:rsidR="009530A9" w:rsidRPr="00A36C08">
        <w:rPr>
          <w:rFonts w:ascii="Calibri" w:hAnsi="Calibri" w:cs="Calibri"/>
          <w:sz w:val="22"/>
          <w:szCs w:val="22"/>
        </w:rPr>
        <w:t>These are called out Values Champions as they represent the best enactment and behaviour of our school’s core values.</w:t>
      </w:r>
    </w:p>
    <w:p w14:paraId="028C57A7" w14:textId="77777777" w:rsidR="004702E1" w:rsidRPr="00A36C08" w:rsidRDefault="004702E1">
      <w:pPr>
        <w:rPr>
          <w:rFonts w:ascii="Calibri" w:hAnsi="Calibri" w:cs="Calibri"/>
          <w:sz w:val="22"/>
          <w:szCs w:val="22"/>
        </w:rPr>
      </w:pPr>
    </w:p>
    <w:p w14:paraId="10CCEEDA"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Children can be nominated by their </w:t>
      </w:r>
      <w:r w:rsidR="000F2442" w:rsidRPr="00A36C08">
        <w:rPr>
          <w:rFonts w:ascii="Calibri" w:hAnsi="Calibri" w:cs="Calibri"/>
          <w:sz w:val="22"/>
          <w:szCs w:val="22"/>
        </w:rPr>
        <w:t>peers or</w:t>
      </w:r>
      <w:r w:rsidRPr="00A36C08">
        <w:rPr>
          <w:rFonts w:ascii="Calibri" w:hAnsi="Calibri" w:cs="Calibri"/>
          <w:sz w:val="22"/>
          <w:szCs w:val="22"/>
        </w:rPr>
        <w:t xml:space="preserve"> put themselves forward to become the class representative. Each child then has to make a short presentation to the class stating why they think they would make a good school councillor. The class then vote, by secret ballot, for their chosen representative.</w:t>
      </w:r>
    </w:p>
    <w:p w14:paraId="20F3E9A7" w14:textId="5DBEA57E" w:rsidR="00823245" w:rsidRPr="00A36C08" w:rsidRDefault="009530A9">
      <w:pPr>
        <w:rPr>
          <w:rFonts w:ascii="Calibri" w:hAnsi="Calibri" w:cs="Calibri"/>
          <w:sz w:val="22"/>
          <w:szCs w:val="22"/>
        </w:rPr>
      </w:pPr>
      <w:r w:rsidRPr="00A36C08">
        <w:rPr>
          <w:rFonts w:ascii="Calibri" w:hAnsi="Calibri" w:cs="Calibri"/>
          <w:sz w:val="22"/>
          <w:szCs w:val="22"/>
        </w:rPr>
        <w:t>Values Champions</w:t>
      </w:r>
      <w:r w:rsidR="00823245" w:rsidRPr="00A36C08">
        <w:rPr>
          <w:rFonts w:ascii="Calibri" w:hAnsi="Calibri" w:cs="Calibri"/>
          <w:sz w:val="22"/>
          <w:szCs w:val="22"/>
        </w:rPr>
        <w:t xml:space="preserve"> meet regularly with the Pastoral Support </w:t>
      </w:r>
      <w:r w:rsidR="00AF7E8F" w:rsidRPr="00A36C08">
        <w:rPr>
          <w:rFonts w:ascii="Calibri" w:hAnsi="Calibri" w:cs="Calibri"/>
          <w:sz w:val="22"/>
          <w:szCs w:val="22"/>
        </w:rPr>
        <w:t>Assistant</w:t>
      </w:r>
      <w:r w:rsidR="00823245" w:rsidRPr="00A36C08">
        <w:rPr>
          <w:rFonts w:ascii="Calibri" w:hAnsi="Calibri" w:cs="Calibri"/>
          <w:sz w:val="22"/>
          <w:szCs w:val="22"/>
        </w:rPr>
        <w:t>. C</w:t>
      </w:r>
      <w:r w:rsidRPr="00A36C08">
        <w:rPr>
          <w:rFonts w:ascii="Calibri" w:hAnsi="Calibri" w:cs="Calibri"/>
          <w:sz w:val="22"/>
          <w:szCs w:val="22"/>
        </w:rPr>
        <w:t>hampions</w:t>
      </w:r>
      <w:r w:rsidR="00823245" w:rsidRPr="00A36C08">
        <w:rPr>
          <w:rFonts w:ascii="Calibri" w:hAnsi="Calibri" w:cs="Calibri"/>
          <w:sz w:val="22"/>
          <w:szCs w:val="22"/>
        </w:rPr>
        <w:t xml:space="preserve"> are encouraged to bring any concerns from class members to </w:t>
      </w:r>
      <w:r w:rsidRPr="00A36C08">
        <w:rPr>
          <w:rFonts w:ascii="Calibri" w:hAnsi="Calibri" w:cs="Calibri"/>
          <w:sz w:val="22"/>
          <w:szCs w:val="22"/>
        </w:rPr>
        <w:t xml:space="preserve">their meetings </w:t>
      </w:r>
      <w:r w:rsidR="00823245" w:rsidRPr="00A36C08">
        <w:rPr>
          <w:rFonts w:ascii="Calibri" w:hAnsi="Calibri" w:cs="Calibri"/>
          <w:sz w:val="22"/>
          <w:szCs w:val="22"/>
        </w:rPr>
        <w:t xml:space="preserve"> for discussion.</w:t>
      </w:r>
    </w:p>
    <w:p w14:paraId="485777F2"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The </w:t>
      </w:r>
      <w:r w:rsidR="009530A9" w:rsidRPr="00A36C08">
        <w:rPr>
          <w:rFonts w:ascii="Calibri" w:hAnsi="Calibri" w:cs="Calibri"/>
          <w:sz w:val="22"/>
          <w:szCs w:val="22"/>
        </w:rPr>
        <w:t>Values Champions</w:t>
      </w:r>
      <w:r w:rsidRPr="00A36C08">
        <w:rPr>
          <w:rFonts w:ascii="Calibri" w:hAnsi="Calibri" w:cs="Calibri"/>
          <w:sz w:val="22"/>
          <w:szCs w:val="22"/>
        </w:rPr>
        <w:t xml:space="preserve"> ha</w:t>
      </w:r>
      <w:r w:rsidR="009530A9" w:rsidRPr="00A36C08">
        <w:rPr>
          <w:rFonts w:ascii="Calibri" w:hAnsi="Calibri" w:cs="Calibri"/>
          <w:sz w:val="22"/>
          <w:szCs w:val="22"/>
        </w:rPr>
        <w:t>ve</w:t>
      </w:r>
      <w:r w:rsidRPr="00A36C08">
        <w:rPr>
          <w:rFonts w:ascii="Calibri" w:hAnsi="Calibri" w:cs="Calibri"/>
          <w:sz w:val="22"/>
          <w:szCs w:val="22"/>
        </w:rPr>
        <w:t xml:space="preserve"> an important role in the </w:t>
      </w:r>
      <w:r w:rsidR="000F2442" w:rsidRPr="00A36C08">
        <w:rPr>
          <w:rFonts w:ascii="Calibri" w:hAnsi="Calibri" w:cs="Calibri"/>
          <w:sz w:val="22"/>
          <w:szCs w:val="22"/>
        </w:rPr>
        <w:t>decision-making</w:t>
      </w:r>
      <w:r w:rsidRPr="00A36C08">
        <w:rPr>
          <w:rFonts w:ascii="Calibri" w:hAnsi="Calibri" w:cs="Calibri"/>
          <w:sz w:val="22"/>
          <w:szCs w:val="22"/>
        </w:rPr>
        <w:t xml:space="preserve"> process for school improvement</w:t>
      </w:r>
      <w:r w:rsidR="009530A9" w:rsidRPr="00A36C08">
        <w:rPr>
          <w:rFonts w:ascii="Calibri" w:hAnsi="Calibri" w:cs="Calibri"/>
          <w:sz w:val="22"/>
          <w:szCs w:val="22"/>
        </w:rPr>
        <w:t xml:space="preserve"> and celebration of our school values.</w:t>
      </w:r>
    </w:p>
    <w:p w14:paraId="25F59AC5" w14:textId="77777777" w:rsidR="00AF7E8F" w:rsidRPr="00A36C08" w:rsidRDefault="00AF7E8F">
      <w:pPr>
        <w:rPr>
          <w:rFonts w:ascii="Calibri" w:hAnsi="Calibri" w:cs="Calibri"/>
          <w:sz w:val="22"/>
          <w:szCs w:val="22"/>
        </w:rPr>
      </w:pPr>
    </w:p>
    <w:p w14:paraId="6D61B270" w14:textId="77777777" w:rsidR="00823245" w:rsidRPr="00A36C08" w:rsidRDefault="00823245" w:rsidP="009C5723">
      <w:pPr>
        <w:pStyle w:val="Heading2"/>
        <w:rPr>
          <w:rFonts w:ascii="Calibri" w:hAnsi="Calibri" w:cs="Calibri"/>
          <w:sz w:val="22"/>
          <w:szCs w:val="22"/>
        </w:rPr>
      </w:pPr>
      <w:r w:rsidRPr="00A36C08">
        <w:rPr>
          <w:rFonts w:ascii="Calibri" w:hAnsi="Calibri" w:cs="Calibri"/>
          <w:sz w:val="22"/>
          <w:szCs w:val="22"/>
        </w:rPr>
        <w:t>The School Day</w:t>
      </w:r>
    </w:p>
    <w:p w14:paraId="5807561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We recognise that </w:t>
      </w:r>
      <w:r w:rsidR="00BB0E97" w:rsidRPr="00A36C08">
        <w:rPr>
          <w:rFonts w:ascii="Calibri" w:hAnsi="Calibri" w:cs="Calibri"/>
          <w:sz w:val="22"/>
          <w:szCs w:val="22"/>
        </w:rPr>
        <w:t>some children have</w:t>
      </w:r>
      <w:r w:rsidRPr="00A36C08">
        <w:rPr>
          <w:rFonts w:ascii="Calibri" w:hAnsi="Calibri" w:cs="Calibri"/>
          <w:sz w:val="22"/>
          <w:szCs w:val="22"/>
        </w:rPr>
        <w:t xml:space="preserve"> difficulty behaving in the way we </w:t>
      </w:r>
      <w:r w:rsidR="00BB0E97" w:rsidRPr="00A36C08">
        <w:rPr>
          <w:rFonts w:ascii="Calibri" w:hAnsi="Calibri" w:cs="Calibri"/>
          <w:sz w:val="22"/>
          <w:szCs w:val="22"/>
        </w:rPr>
        <w:t>expect them to when they are outside of a</w:t>
      </w:r>
      <w:r w:rsidRPr="00A36C08">
        <w:rPr>
          <w:rFonts w:ascii="Calibri" w:hAnsi="Calibri" w:cs="Calibri"/>
          <w:sz w:val="22"/>
          <w:szCs w:val="22"/>
        </w:rPr>
        <w:t xml:space="preserve"> classroom.</w:t>
      </w:r>
    </w:p>
    <w:p w14:paraId="2C7F983D" w14:textId="77777777" w:rsidR="00823245" w:rsidRPr="00A36C08" w:rsidRDefault="00823245">
      <w:pPr>
        <w:rPr>
          <w:rFonts w:ascii="Calibri" w:hAnsi="Calibri" w:cs="Calibri"/>
          <w:sz w:val="22"/>
          <w:szCs w:val="22"/>
        </w:rPr>
      </w:pPr>
      <w:r w:rsidRPr="00A36C08">
        <w:rPr>
          <w:rFonts w:ascii="Calibri" w:hAnsi="Calibri" w:cs="Calibri"/>
          <w:sz w:val="22"/>
          <w:szCs w:val="22"/>
        </w:rPr>
        <w:t>Several initiatives have been put into place to support children during these times.</w:t>
      </w:r>
    </w:p>
    <w:p w14:paraId="36001FBF" w14:textId="73D18620" w:rsidR="00823245" w:rsidRPr="00A36C08" w:rsidRDefault="00823245">
      <w:pPr>
        <w:numPr>
          <w:ilvl w:val="0"/>
          <w:numId w:val="7"/>
        </w:numPr>
        <w:rPr>
          <w:rFonts w:ascii="Calibri" w:hAnsi="Calibri" w:cs="Calibri"/>
          <w:sz w:val="22"/>
          <w:szCs w:val="22"/>
        </w:rPr>
      </w:pPr>
      <w:r w:rsidRPr="00A36C08">
        <w:rPr>
          <w:rFonts w:ascii="Calibri" w:hAnsi="Calibri" w:cs="Calibri"/>
          <w:b/>
          <w:bCs/>
          <w:sz w:val="22"/>
          <w:szCs w:val="22"/>
        </w:rPr>
        <w:t>Before School</w:t>
      </w:r>
      <w:r w:rsidRPr="00A36C08">
        <w:rPr>
          <w:rFonts w:ascii="Calibri" w:hAnsi="Calibri" w:cs="Calibri"/>
          <w:sz w:val="22"/>
          <w:szCs w:val="22"/>
        </w:rPr>
        <w:t xml:space="preserve"> – Th</w:t>
      </w:r>
      <w:r w:rsidR="004524EF" w:rsidRPr="00A36C08">
        <w:rPr>
          <w:rFonts w:ascii="Calibri" w:hAnsi="Calibri" w:cs="Calibri"/>
          <w:sz w:val="22"/>
          <w:szCs w:val="22"/>
        </w:rPr>
        <w:t>e</w:t>
      </w:r>
      <w:r w:rsidR="00877FB2" w:rsidRPr="00A36C08">
        <w:rPr>
          <w:rFonts w:ascii="Calibri" w:hAnsi="Calibri" w:cs="Calibri"/>
          <w:sz w:val="22"/>
          <w:szCs w:val="22"/>
        </w:rPr>
        <w:t xml:space="preserve"> school gates are opened at 8.</w:t>
      </w:r>
      <w:r w:rsidR="00AA3B23" w:rsidRPr="00A36C08">
        <w:rPr>
          <w:rFonts w:ascii="Calibri" w:hAnsi="Calibri" w:cs="Calibri"/>
          <w:sz w:val="22"/>
          <w:szCs w:val="22"/>
        </w:rPr>
        <w:t>2</w:t>
      </w:r>
      <w:r w:rsidR="00563213" w:rsidRPr="00A36C08">
        <w:rPr>
          <w:rFonts w:ascii="Calibri" w:hAnsi="Calibri" w:cs="Calibri"/>
          <w:sz w:val="22"/>
          <w:szCs w:val="22"/>
        </w:rPr>
        <w:t>2</w:t>
      </w:r>
      <w:r w:rsidRPr="00A36C08">
        <w:rPr>
          <w:rFonts w:ascii="Calibri" w:hAnsi="Calibri" w:cs="Calibri"/>
          <w:sz w:val="22"/>
          <w:szCs w:val="22"/>
        </w:rPr>
        <w:t>am</w:t>
      </w:r>
      <w:r w:rsidR="009530A9" w:rsidRPr="00A36C08">
        <w:rPr>
          <w:rFonts w:ascii="Calibri" w:hAnsi="Calibri" w:cs="Calibri"/>
          <w:sz w:val="22"/>
          <w:szCs w:val="22"/>
        </w:rPr>
        <w:t xml:space="preserve"> and registers close at 8.</w:t>
      </w:r>
      <w:r w:rsidR="00563213" w:rsidRPr="00A36C08">
        <w:rPr>
          <w:rFonts w:ascii="Calibri" w:hAnsi="Calibri" w:cs="Calibri"/>
          <w:sz w:val="22"/>
          <w:szCs w:val="22"/>
        </w:rPr>
        <w:t>25</w:t>
      </w:r>
      <w:r w:rsidR="009530A9" w:rsidRPr="00A36C08">
        <w:rPr>
          <w:rFonts w:ascii="Calibri" w:hAnsi="Calibri" w:cs="Calibri"/>
          <w:sz w:val="22"/>
          <w:szCs w:val="22"/>
        </w:rPr>
        <w:t>am</w:t>
      </w:r>
      <w:r w:rsidR="004524EF" w:rsidRPr="00A36C08">
        <w:rPr>
          <w:rFonts w:ascii="Calibri" w:hAnsi="Calibri" w:cs="Calibri"/>
          <w:sz w:val="22"/>
          <w:szCs w:val="22"/>
        </w:rPr>
        <w:t>. T</w:t>
      </w:r>
      <w:r w:rsidRPr="00A36C08">
        <w:rPr>
          <w:rFonts w:ascii="Calibri" w:hAnsi="Calibri" w:cs="Calibri"/>
          <w:sz w:val="22"/>
          <w:szCs w:val="22"/>
        </w:rPr>
        <w:t>eachers</w:t>
      </w:r>
      <w:r w:rsidR="00EE4764" w:rsidRPr="00A36C08">
        <w:rPr>
          <w:rFonts w:ascii="Calibri" w:hAnsi="Calibri" w:cs="Calibri"/>
          <w:sz w:val="22"/>
          <w:szCs w:val="22"/>
        </w:rPr>
        <w:t xml:space="preserve"> and TAs</w:t>
      </w:r>
      <w:r w:rsidRPr="00A36C08">
        <w:rPr>
          <w:rFonts w:ascii="Calibri" w:hAnsi="Calibri" w:cs="Calibri"/>
          <w:sz w:val="22"/>
          <w:szCs w:val="22"/>
        </w:rPr>
        <w:t xml:space="preserve"> are in classes from this time to receive</w:t>
      </w:r>
      <w:r w:rsidR="00BB0E97" w:rsidRPr="00A36C08">
        <w:rPr>
          <w:rFonts w:ascii="Calibri" w:hAnsi="Calibri" w:cs="Calibri"/>
          <w:sz w:val="22"/>
          <w:szCs w:val="22"/>
        </w:rPr>
        <w:t xml:space="preserve"> and greet</w:t>
      </w:r>
      <w:r w:rsidRPr="00A36C08">
        <w:rPr>
          <w:rFonts w:ascii="Calibri" w:hAnsi="Calibri" w:cs="Calibri"/>
          <w:sz w:val="22"/>
          <w:szCs w:val="22"/>
        </w:rPr>
        <w:t xml:space="preserve"> children. Children are discouraged fr</w:t>
      </w:r>
      <w:r w:rsidR="004524EF" w:rsidRPr="00A36C08">
        <w:rPr>
          <w:rFonts w:ascii="Calibri" w:hAnsi="Calibri" w:cs="Calibri"/>
          <w:sz w:val="22"/>
          <w:szCs w:val="22"/>
        </w:rPr>
        <w:t xml:space="preserve">om </w:t>
      </w:r>
      <w:r w:rsidR="004524EF" w:rsidRPr="00A36C08">
        <w:rPr>
          <w:rFonts w:ascii="Calibri" w:hAnsi="Calibri" w:cs="Calibri"/>
          <w:sz w:val="22"/>
          <w:szCs w:val="22"/>
        </w:rPr>
        <w:lastRenderedPageBreak/>
        <w:t>arriving at school before 8.</w:t>
      </w:r>
      <w:r w:rsidR="00AA3B23" w:rsidRPr="00A36C08">
        <w:rPr>
          <w:rFonts w:ascii="Calibri" w:hAnsi="Calibri" w:cs="Calibri"/>
          <w:sz w:val="22"/>
          <w:szCs w:val="22"/>
        </w:rPr>
        <w:t>2</w:t>
      </w:r>
      <w:r w:rsidR="00DF2FFB" w:rsidRPr="00A36C08">
        <w:rPr>
          <w:rFonts w:ascii="Calibri" w:hAnsi="Calibri" w:cs="Calibri"/>
          <w:sz w:val="22"/>
          <w:szCs w:val="22"/>
        </w:rPr>
        <w:t>2</w:t>
      </w:r>
      <w:r w:rsidRPr="00A36C08">
        <w:rPr>
          <w:rFonts w:ascii="Calibri" w:hAnsi="Calibri" w:cs="Calibri"/>
          <w:sz w:val="22"/>
          <w:szCs w:val="22"/>
        </w:rPr>
        <w:t xml:space="preserve">am unless they are attending </w:t>
      </w:r>
      <w:r w:rsidR="00BB0E97" w:rsidRPr="00A36C08">
        <w:rPr>
          <w:rFonts w:ascii="Calibri" w:hAnsi="Calibri" w:cs="Calibri"/>
          <w:b/>
          <w:bCs/>
          <w:sz w:val="22"/>
          <w:szCs w:val="22"/>
        </w:rPr>
        <w:t>Early B</w:t>
      </w:r>
      <w:r w:rsidRPr="00A36C08">
        <w:rPr>
          <w:rFonts w:ascii="Calibri" w:hAnsi="Calibri" w:cs="Calibri"/>
          <w:b/>
          <w:bCs/>
          <w:sz w:val="22"/>
          <w:szCs w:val="22"/>
        </w:rPr>
        <w:t>ird Club</w:t>
      </w:r>
      <w:r w:rsidR="00563213" w:rsidRPr="00A36C08">
        <w:rPr>
          <w:rFonts w:ascii="Calibri" w:hAnsi="Calibri" w:cs="Calibri"/>
          <w:b/>
          <w:bCs/>
          <w:sz w:val="22"/>
          <w:szCs w:val="22"/>
        </w:rPr>
        <w:t xml:space="preserve"> (breakfast Club)</w:t>
      </w:r>
      <w:r w:rsidRPr="00A36C08">
        <w:rPr>
          <w:rFonts w:ascii="Calibri" w:hAnsi="Calibri" w:cs="Calibri"/>
          <w:b/>
          <w:bCs/>
          <w:sz w:val="22"/>
          <w:szCs w:val="22"/>
        </w:rPr>
        <w:t xml:space="preserve">. </w:t>
      </w:r>
      <w:r w:rsidR="004524EF" w:rsidRPr="00A36C08">
        <w:rPr>
          <w:rFonts w:ascii="Calibri" w:hAnsi="Calibri" w:cs="Calibri"/>
          <w:sz w:val="22"/>
          <w:szCs w:val="22"/>
        </w:rPr>
        <w:t>From 8.</w:t>
      </w:r>
      <w:r w:rsidR="00AA3B23" w:rsidRPr="00A36C08">
        <w:rPr>
          <w:rFonts w:ascii="Calibri" w:hAnsi="Calibri" w:cs="Calibri"/>
          <w:sz w:val="22"/>
          <w:szCs w:val="22"/>
        </w:rPr>
        <w:t>2</w:t>
      </w:r>
      <w:r w:rsidR="00563213" w:rsidRPr="00A36C08">
        <w:rPr>
          <w:rFonts w:ascii="Calibri" w:hAnsi="Calibri" w:cs="Calibri"/>
          <w:sz w:val="22"/>
          <w:szCs w:val="22"/>
        </w:rPr>
        <w:t>2</w:t>
      </w:r>
      <w:r w:rsidR="004524EF" w:rsidRPr="00A36C08">
        <w:rPr>
          <w:rFonts w:ascii="Calibri" w:hAnsi="Calibri" w:cs="Calibri"/>
          <w:sz w:val="22"/>
          <w:szCs w:val="22"/>
        </w:rPr>
        <w:t xml:space="preserve">am until </w:t>
      </w:r>
      <w:r w:rsidR="00EE4764" w:rsidRPr="00A36C08">
        <w:rPr>
          <w:rFonts w:ascii="Calibri" w:hAnsi="Calibri" w:cs="Calibri"/>
          <w:sz w:val="22"/>
          <w:szCs w:val="22"/>
        </w:rPr>
        <w:t>8.</w:t>
      </w:r>
      <w:r w:rsidR="009530A9" w:rsidRPr="00A36C08">
        <w:rPr>
          <w:rFonts w:ascii="Calibri" w:hAnsi="Calibri" w:cs="Calibri"/>
          <w:sz w:val="22"/>
          <w:szCs w:val="22"/>
        </w:rPr>
        <w:t>3</w:t>
      </w:r>
      <w:r w:rsidR="00563213" w:rsidRPr="00A36C08">
        <w:rPr>
          <w:rFonts w:ascii="Calibri" w:hAnsi="Calibri" w:cs="Calibri"/>
          <w:sz w:val="22"/>
          <w:szCs w:val="22"/>
        </w:rPr>
        <w:t>0</w:t>
      </w:r>
      <w:r w:rsidR="00EE4764" w:rsidRPr="00A36C08">
        <w:rPr>
          <w:rFonts w:ascii="Calibri" w:hAnsi="Calibri" w:cs="Calibri"/>
          <w:sz w:val="22"/>
          <w:szCs w:val="22"/>
        </w:rPr>
        <w:t>am,</w:t>
      </w:r>
      <w:r w:rsidRPr="00A36C08">
        <w:rPr>
          <w:rFonts w:ascii="Calibri" w:hAnsi="Calibri" w:cs="Calibri"/>
          <w:sz w:val="22"/>
          <w:szCs w:val="22"/>
        </w:rPr>
        <w:t xml:space="preserve"> </w:t>
      </w:r>
      <w:r w:rsidR="00EE4764" w:rsidRPr="00A36C08">
        <w:rPr>
          <w:rFonts w:ascii="Calibri" w:hAnsi="Calibri" w:cs="Calibri"/>
          <w:sz w:val="22"/>
          <w:szCs w:val="22"/>
        </w:rPr>
        <w:t>SLT staff are</w:t>
      </w:r>
      <w:r w:rsidRPr="00A36C08">
        <w:rPr>
          <w:rFonts w:ascii="Calibri" w:hAnsi="Calibri" w:cs="Calibri"/>
          <w:sz w:val="22"/>
          <w:szCs w:val="22"/>
        </w:rPr>
        <w:t xml:space="preserve"> on duty outside to greet children and parents as they arrive.</w:t>
      </w:r>
    </w:p>
    <w:p w14:paraId="3DCEB615" w14:textId="77777777" w:rsidR="001C2BF3" w:rsidRPr="00A36C08" w:rsidRDefault="001C2BF3" w:rsidP="001C2BF3">
      <w:pPr>
        <w:ind w:left="1080"/>
        <w:rPr>
          <w:rFonts w:ascii="Calibri" w:hAnsi="Calibri" w:cs="Calibri"/>
          <w:sz w:val="22"/>
          <w:szCs w:val="22"/>
        </w:rPr>
      </w:pPr>
    </w:p>
    <w:p w14:paraId="3E2C1959"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Playtime </w:t>
      </w:r>
      <w:r w:rsidR="00BB0E97" w:rsidRPr="00A36C08">
        <w:rPr>
          <w:rFonts w:ascii="Calibri" w:hAnsi="Calibri" w:cs="Calibri"/>
          <w:sz w:val="22"/>
          <w:szCs w:val="22"/>
        </w:rPr>
        <w:t>– To monitor children’s safety at playtime it</w:t>
      </w:r>
      <w:r w:rsidRPr="00A36C08">
        <w:rPr>
          <w:rFonts w:ascii="Calibri" w:hAnsi="Calibri" w:cs="Calibri"/>
          <w:sz w:val="22"/>
          <w:szCs w:val="22"/>
        </w:rPr>
        <w:t xml:space="preserve"> has been agreed that there will be </w:t>
      </w:r>
      <w:r w:rsidR="00EE4764" w:rsidRPr="00A36C08">
        <w:rPr>
          <w:rFonts w:ascii="Calibri" w:hAnsi="Calibri" w:cs="Calibri"/>
          <w:sz w:val="22"/>
          <w:szCs w:val="22"/>
        </w:rPr>
        <w:t>two</w:t>
      </w:r>
      <w:r w:rsidRPr="00A36C08">
        <w:rPr>
          <w:rFonts w:ascii="Calibri" w:hAnsi="Calibri" w:cs="Calibri"/>
          <w:sz w:val="22"/>
          <w:szCs w:val="22"/>
        </w:rPr>
        <w:t xml:space="preserve"> members of staff</w:t>
      </w:r>
      <w:r w:rsidR="00EE4764" w:rsidRPr="00A36C08">
        <w:rPr>
          <w:rFonts w:ascii="Calibri" w:hAnsi="Calibri" w:cs="Calibri"/>
          <w:sz w:val="22"/>
          <w:szCs w:val="22"/>
        </w:rPr>
        <w:t>/year group</w:t>
      </w:r>
      <w:r w:rsidRPr="00A36C08">
        <w:rPr>
          <w:rFonts w:ascii="Calibri" w:hAnsi="Calibri" w:cs="Calibri"/>
          <w:sz w:val="22"/>
          <w:szCs w:val="22"/>
        </w:rPr>
        <w:t xml:space="preserve"> on duty at playtime. </w:t>
      </w:r>
      <w:r w:rsidR="00BB0E97" w:rsidRPr="00A36C08">
        <w:rPr>
          <w:rFonts w:ascii="Calibri" w:hAnsi="Calibri" w:cs="Calibri"/>
          <w:sz w:val="22"/>
          <w:szCs w:val="22"/>
        </w:rPr>
        <w:t xml:space="preserve">Pupils are zoned in different areas and </w:t>
      </w:r>
      <w:r w:rsidR="00C71F85" w:rsidRPr="00A36C08">
        <w:rPr>
          <w:rFonts w:ascii="Calibri" w:hAnsi="Calibri" w:cs="Calibri"/>
          <w:sz w:val="22"/>
          <w:szCs w:val="22"/>
        </w:rPr>
        <w:t>classes</w:t>
      </w:r>
      <w:r w:rsidR="004524EF" w:rsidRPr="00A36C08">
        <w:rPr>
          <w:rFonts w:ascii="Calibri" w:hAnsi="Calibri" w:cs="Calibri"/>
          <w:sz w:val="22"/>
          <w:szCs w:val="22"/>
        </w:rPr>
        <w:t xml:space="preserve"> rotate around these zones duri</w:t>
      </w:r>
      <w:r w:rsidR="00BB0E97" w:rsidRPr="00A36C08">
        <w:rPr>
          <w:rFonts w:ascii="Calibri" w:hAnsi="Calibri" w:cs="Calibri"/>
          <w:sz w:val="22"/>
          <w:szCs w:val="22"/>
        </w:rPr>
        <w:t xml:space="preserve">ng the week. These areas </w:t>
      </w:r>
      <w:r w:rsidR="000F2442" w:rsidRPr="00A36C08">
        <w:rPr>
          <w:rFonts w:ascii="Calibri" w:hAnsi="Calibri" w:cs="Calibri"/>
          <w:sz w:val="22"/>
          <w:szCs w:val="22"/>
        </w:rPr>
        <w:t>include</w:t>
      </w:r>
      <w:r w:rsidR="004524EF" w:rsidRPr="00A36C08">
        <w:rPr>
          <w:rFonts w:ascii="Calibri" w:hAnsi="Calibri" w:cs="Calibri"/>
          <w:sz w:val="22"/>
          <w:szCs w:val="22"/>
        </w:rPr>
        <w:t xml:space="preserve"> </w:t>
      </w:r>
      <w:r w:rsidR="00BB0E97" w:rsidRPr="00A36C08">
        <w:rPr>
          <w:rFonts w:ascii="Calibri" w:hAnsi="Calibri" w:cs="Calibri"/>
          <w:sz w:val="22"/>
          <w:szCs w:val="22"/>
        </w:rPr>
        <w:t>the Wooden A</w:t>
      </w:r>
      <w:r w:rsidR="004524EF" w:rsidRPr="00A36C08">
        <w:rPr>
          <w:rFonts w:ascii="Calibri" w:hAnsi="Calibri" w:cs="Calibri"/>
          <w:sz w:val="22"/>
          <w:szCs w:val="22"/>
        </w:rPr>
        <w:t>dventure</w:t>
      </w:r>
      <w:r w:rsidR="00BB0E97" w:rsidRPr="00A36C08">
        <w:rPr>
          <w:rFonts w:ascii="Calibri" w:hAnsi="Calibri" w:cs="Calibri"/>
          <w:sz w:val="22"/>
          <w:szCs w:val="22"/>
        </w:rPr>
        <w:t xml:space="preserve"> Zone</w:t>
      </w:r>
      <w:r w:rsidR="004524EF" w:rsidRPr="00A36C08">
        <w:rPr>
          <w:rFonts w:ascii="Calibri" w:hAnsi="Calibri" w:cs="Calibri"/>
          <w:sz w:val="22"/>
          <w:szCs w:val="22"/>
        </w:rPr>
        <w:t xml:space="preserve">, </w:t>
      </w:r>
      <w:r w:rsidR="00BB0E97" w:rsidRPr="00A36C08">
        <w:rPr>
          <w:rFonts w:ascii="Calibri" w:hAnsi="Calibri" w:cs="Calibri"/>
          <w:sz w:val="22"/>
          <w:szCs w:val="22"/>
        </w:rPr>
        <w:t>the Metal Adventure Zone, The B</w:t>
      </w:r>
      <w:r w:rsidR="004524EF" w:rsidRPr="00A36C08">
        <w:rPr>
          <w:rFonts w:ascii="Calibri" w:hAnsi="Calibri" w:cs="Calibri"/>
          <w:sz w:val="22"/>
          <w:szCs w:val="22"/>
        </w:rPr>
        <w:t xml:space="preserve">ottom </w:t>
      </w:r>
      <w:r w:rsidR="00BB0E97" w:rsidRPr="00A36C08">
        <w:rPr>
          <w:rFonts w:ascii="Calibri" w:hAnsi="Calibri" w:cs="Calibri"/>
          <w:sz w:val="22"/>
          <w:szCs w:val="22"/>
        </w:rPr>
        <w:t>Yard and Top Y</w:t>
      </w:r>
      <w:r w:rsidR="004524EF" w:rsidRPr="00A36C08">
        <w:rPr>
          <w:rFonts w:ascii="Calibri" w:hAnsi="Calibri" w:cs="Calibri"/>
          <w:sz w:val="22"/>
          <w:szCs w:val="22"/>
        </w:rPr>
        <w:t xml:space="preserve">ard, </w:t>
      </w:r>
      <w:r w:rsidR="00BB0E97" w:rsidRPr="00A36C08">
        <w:rPr>
          <w:rFonts w:ascii="Calibri" w:hAnsi="Calibri" w:cs="Calibri"/>
          <w:sz w:val="22"/>
          <w:szCs w:val="22"/>
        </w:rPr>
        <w:t xml:space="preserve">our school </w:t>
      </w:r>
      <w:r w:rsidR="004524EF" w:rsidRPr="00A36C08">
        <w:rPr>
          <w:rFonts w:ascii="Calibri" w:hAnsi="Calibri" w:cs="Calibri"/>
          <w:sz w:val="22"/>
          <w:szCs w:val="22"/>
        </w:rPr>
        <w:t xml:space="preserve">field (weather dependent) and </w:t>
      </w:r>
      <w:r w:rsidR="00BB0E97" w:rsidRPr="00A36C08">
        <w:rPr>
          <w:rFonts w:ascii="Calibri" w:hAnsi="Calibri" w:cs="Calibri"/>
          <w:sz w:val="22"/>
          <w:szCs w:val="22"/>
        </w:rPr>
        <w:t>the Bikes and S</w:t>
      </w:r>
      <w:r w:rsidR="004524EF" w:rsidRPr="00A36C08">
        <w:rPr>
          <w:rFonts w:ascii="Calibri" w:hAnsi="Calibri" w:cs="Calibri"/>
          <w:sz w:val="22"/>
          <w:szCs w:val="22"/>
        </w:rPr>
        <w:t>cooter</w:t>
      </w:r>
      <w:r w:rsidR="00BB0E97" w:rsidRPr="00A36C08">
        <w:rPr>
          <w:rFonts w:ascii="Calibri" w:hAnsi="Calibri" w:cs="Calibri"/>
          <w:sz w:val="22"/>
          <w:szCs w:val="22"/>
        </w:rPr>
        <w:t xml:space="preserve"> Zone</w:t>
      </w:r>
      <w:r w:rsidR="004524EF" w:rsidRPr="00A36C08">
        <w:rPr>
          <w:rFonts w:ascii="Calibri" w:hAnsi="Calibri" w:cs="Calibri"/>
          <w:sz w:val="22"/>
          <w:szCs w:val="22"/>
        </w:rPr>
        <w:t xml:space="preserve">. </w:t>
      </w:r>
      <w:r w:rsidRPr="00A36C08">
        <w:rPr>
          <w:rFonts w:ascii="Calibri" w:hAnsi="Calibri" w:cs="Calibri"/>
          <w:sz w:val="22"/>
          <w:szCs w:val="22"/>
        </w:rPr>
        <w:t xml:space="preserve">Staff are supported by our </w:t>
      </w:r>
      <w:r w:rsidRPr="00A36C08">
        <w:rPr>
          <w:rFonts w:ascii="Calibri" w:hAnsi="Calibri" w:cs="Calibri"/>
          <w:b/>
          <w:bCs/>
          <w:sz w:val="22"/>
          <w:szCs w:val="22"/>
        </w:rPr>
        <w:t xml:space="preserve">Playground Buddies </w:t>
      </w:r>
      <w:r w:rsidRPr="00A36C08">
        <w:rPr>
          <w:rFonts w:ascii="Calibri" w:hAnsi="Calibri" w:cs="Calibri"/>
          <w:sz w:val="22"/>
          <w:szCs w:val="22"/>
        </w:rPr>
        <w:t>who are on duty throughout playtime.</w:t>
      </w:r>
    </w:p>
    <w:p w14:paraId="3CD53D61" w14:textId="77777777" w:rsidR="001C2BF3" w:rsidRPr="00A36C08" w:rsidRDefault="001C2BF3" w:rsidP="001C2BF3">
      <w:pPr>
        <w:ind w:left="1080"/>
        <w:rPr>
          <w:rFonts w:ascii="Calibri" w:hAnsi="Calibri" w:cs="Calibri"/>
          <w:b/>
          <w:bCs/>
          <w:sz w:val="22"/>
          <w:szCs w:val="22"/>
        </w:rPr>
      </w:pPr>
    </w:p>
    <w:p w14:paraId="5BA0881B"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Lunchtime </w:t>
      </w:r>
      <w:r w:rsidR="00295D90" w:rsidRPr="00A36C08">
        <w:rPr>
          <w:rFonts w:ascii="Calibri" w:hAnsi="Calibri" w:cs="Calibri"/>
          <w:b/>
          <w:bCs/>
          <w:sz w:val="22"/>
          <w:szCs w:val="22"/>
        </w:rPr>
        <w:t>-</w:t>
      </w:r>
      <w:r w:rsidR="00BB0E97" w:rsidRPr="00A36C08">
        <w:rPr>
          <w:rFonts w:ascii="Calibri" w:hAnsi="Calibri" w:cs="Calibri"/>
          <w:sz w:val="22"/>
          <w:szCs w:val="22"/>
        </w:rPr>
        <w:t>Children are expected to display good behaviour</w:t>
      </w:r>
      <w:r w:rsidR="00EE4764" w:rsidRPr="00A36C08">
        <w:rPr>
          <w:rFonts w:ascii="Calibri" w:hAnsi="Calibri" w:cs="Calibri"/>
          <w:sz w:val="22"/>
          <w:szCs w:val="22"/>
        </w:rPr>
        <w:t xml:space="preserve"> </w:t>
      </w:r>
      <w:r w:rsidR="00AA3B23" w:rsidRPr="00A36C08">
        <w:rPr>
          <w:rFonts w:ascii="Calibri" w:hAnsi="Calibri" w:cs="Calibri"/>
          <w:sz w:val="22"/>
          <w:szCs w:val="22"/>
        </w:rPr>
        <w:t>when eating</w:t>
      </w:r>
      <w:r w:rsidR="00BB0E97" w:rsidRPr="00A36C08">
        <w:rPr>
          <w:rFonts w:ascii="Calibri" w:hAnsi="Calibri" w:cs="Calibri"/>
          <w:sz w:val="22"/>
          <w:szCs w:val="22"/>
        </w:rPr>
        <w:t xml:space="preserve"> in our dinner hall. These include using good manners, eating reasonably quietly and clearing up after themselves, before </w:t>
      </w:r>
      <w:r w:rsidR="00AA3B23" w:rsidRPr="00A36C08">
        <w:rPr>
          <w:rFonts w:ascii="Calibri" w:hAnsi="Calibri" w:cs="Calibri"/>
          <w:sz w:val="22"/>
          <w:szCs w:val="22"/>
        </w:rPr>
        <w:t>leaving</w:t>
      </w:r>
      <w:r w:rsidR="00BB0E97" w:rsidRPr="00A36C08">
        <w:rPr>
          <w:rFonts w:ascii="Calibri" w:hAnsi="Calibri" w:cs="Calibri"/>
          <w:sz w:val="22"/>
          <w:szCs w:val="22"/>
        </w:rPr>
        <w:t xml:space="preserve"> the dining hall in an orderly manner. </w:t>
      </w:r>
      <w:r w:rsidR="00EE4764" w:rsidRPr="00A36C08">
        <w:rPr>
          <w:rFonts w:ascii="Calibri" w:hAnsi="Calibri" w:cs="Calibri"/>
          <w:sz w:val="22"/>
          <w:szCs w:val="22"/>
        </w:rPr>
        <w:t xml:space="preserve">If </w:t>
      </w:r>
      <w:r w:rsidRPr="00A36C08">
        <w:rPr>
          <w:rFonts w:ascii="Calibri" w:hAnsi="Calibri" w:cs="Calibri"/>
          <w:sz w:val="22"/>
          <w:szCs w:val="22"/>
        </w:rPr>
        <w:t xml:space="preserve">children come into the hall for their </w:t>
      </w:r>
      <w:r w:rsidR="00935E91" w:rsidRPr="00A36C08">
        <w:rPr>
          <w:rFonts w:ascii="Calibri" w:hAnsi="Calibri" w:cs="Calibri"/>
          <w:sz w:val="22"/>
          <w:szCs w:val="22"/>
        </w:rPr>
        <w:t>lunch,</w:t>
      </w:r>
      <w:r w:rsidRPr="00A36C08">
        <w:rPr>
          <w:rFonts w:ascii="Calibri" w:hAnsi="Calibri" w:cs="Calibri"/>
          <w:sz w:val="22"/>
          <w:szCs w:val="22"/>
        </w:rPr>
        <w:t xml:space="preserve"> they </w:t>
      </w:r>
      <w:r w:rsidR="00BB0E97" w:rsidRPr="00A36C08">
        <w:rPr>
          <w:rFonts w:ascii="Calibri" w:hAnsi="Calibri" w:cs="Calibri"/>
          <w:sz w:val="22"/>
          <w:szCs w:val="22"/>
        </w:rPr>
        <w:t xml:space="preserve">are expected to </w:t>
      </w:r>
      <w:r w:rsidR="00295D90" w:rsidRPr="00A36C08">
        <w:rPr>
          <w:rFonts w:ascii="Calibri" w:hAnsi="Calibri" w:cs="Calibri"/>
          <w:sz w:val="22"/>
          <w:szCs w:val="22"/>
        </w:rPr>
        <w:t xml:space="preserve">queue up respectfully and </w:t>
      </w:r>
      <w:r w:rsidRPr="00A36C08">
        <w:rPr>
          <w:rFonts w:ascii="Calibri" w:hAnsi="Calibri" w:cs="Calibri"/>
          <w:sz w:val="22"/>
          <w:szCs w:val="22"/>
        </w:rPr>
        <w:t xml:space="preserve">sit quietly at a table </w:t>
      </w:r>
      <w:r w:rsidR="00295D90" w:rsidRPr="00A36C08">
        <w:rPr>
          <w:rFonts w:ascii="Calibri" w:hAnsi="Calibri" w:cs="Calibri"/>
          <w:sz w:val="22"/>
          <w:szCs w:val="22"/>
        </w:rPr>
        <w:t>whilst eating</w:t>
      </w:r>
      <w:r w:rsidR="00EE4764" w:rsidRPr="00A36C08">
        <w:rPr>
          <w:rFonts w:ascii="Calibri" w:hAnsi="Calibri" w:cs="Calibri"/>
          <w:sz w:val="22"/>
          <w:szCs w:val="22"/>
        </w:rPr>
        <w:t xml:space="preserve">. </w:t>
      </w:r>
    </w:p>
    <w:p w14:paraId="389253CB" w14:textId="77777777" w:rsidR="00823245" w:rsidRPr="00A36C08" w:rsidRDefault="00823245">
      <w:pPr>
        <w:rPr>
          <w:rFonts w:ascii="Calibri" w:hAnsi="Calibri" w:cs="Calibri"/>
          <w:b/>
          <w:bCs/>
          <w:sz w:val="22"/>
          <w:szCs w:val="22"/>
        </w:rPr>
      </w:pPr>
    </w:p>
    <w:p w14:paraId="60A5605F" w14:textId="77777777" w:rsidR="00823245" w:rsidRPr="00A36C08" w:rsidRDefault="00823245">
      <w:pPr>
        <w:numPr>
          <w:ilvl w:val="0"/>
          <w:numId w:val="7"/>
        </w:numPr>
        <w:rPr>
          <w:rFonts w:ascii="Calibri" w:hAnsi="Calibri" w:cs="Calibri"/>
          <w:b/>
          <w:bCs/>
          <w:sz w:val="22"/>
          <w:szCs w:val="22"/>
        </w:rPr>
      </w:pPr>
      <w:r w:rsidRPr="00A36C08">
        <w:rPr>
          <w:rFonts w:ascii="Calibri" w:hAnsi="Calibri" w:cs="Calibri"/>
          <w:b/>
          <w:bCs/>
          <w:sz w:val="22"/>
          <w:szCs w:val="22"/>
        </w:rPr>
        <w:t xml:space="preserve">Lunchtime Play – </w:t>
      </w:r>
      <w:r w:rsidRPr="00A36C08">
        <w:rPr>
          <w:rFonts w:ascii="Calibri" w:hAnsi="Calibri" w:cs="Calibri"/>
          <w:sz w:val="22"/>
          <w:szCs w:val="22"/>
        </w:rPr>
        <w:t>The playground area</w:t>
      </w:r>
      <w:r w:rsidRPr="00A36C08">
        <w:rPr>
          <w:rFonts w:ascii="Calibri" w:hAnsi="Calibri" w:cs="Calibri"/>
          <w:b/>
          <w:bCs/>
          <w:sz w:val="22"/>
          <w:szCs w:val="22"/>
        </w:rPr>
        <w:t xml:space="preserve"> </w:t>
      </w:r>
      <w:r w:rsidRPr="00A36C08">
        <w:rPr>
          <w:rFonts w:ascii="Calibri" w:hAnsi="Calibri" w:cs="Calibri"/>
          <w:sz w:val="22"/>
          <w:szCs w:val="22"/>
        </w:rPr>
        <w:t>is split into a number of ‘Zones’ where different activities take place (ball games take place on t</w:t>
      </w:r>
      <w:r w:rsidR="00C71F85" w:rsidRPr="00A36C08">
        <w:rPr>
          <w:rFonts w:ascii="Calibri" w:hAnsi="Calibri" w:cs="Calibri"/>
          <w:sz w:val="22"/>
          <w:szCs w:val="22"/>
        </w:rPr>
        <w:t>he T</w:t>
      </w:r>
      <w:r w:rsidRPr="00A36C08">
        <w:rPr>
          <w:rFonts w:ascii="Calibri" w:hAnsi="Calibri" w:cs="Calibri"/>
          <w:sz w:val="22"/>
          <w:szCs w:val="22"/>
        </w:rPr>
        <w:t xml:space="preserve">op yard, or the field for example) </w:t>
      </w:r>
      <w:r w:rsidR="00EE4764" w:rsidRPr="00A36C08">
        <w:rPr>
          <w:rFonts w:ascii="Calibri" w:hAnsi="Calibri" w:cs="Calibri"/>
          <w:sz w:val="22"/>
          <w:szCs w:val="22"/>
        </w:rPr>
        <w:t xml:space="preserve">Teaching Assistants act as </w:t>
      </w:r>
      <w:r w:rsidRPr="00A36C08">
        <w:rPr>
          <w:rFonts w:ascii="Calibri" w:hAnsi="Calibri" w:cs="Calibri"/>
          <w:sz w:val="22"/>
          <w:szCs w:val="22"/>
        </w:rPr>
        <w:t>Lunchtime sup</w:t>
      </w:r>
      <w:r w:rsidR="00EE4764" w:rsidRPr="00A36C08">
        <w:rPr>
          <w:rFonts w:ascii="Calibri" w:hAnsi="Calibri" w:cs="Calibri"/>
          <w:sz w:val="22"/>
          <w:szCs w:val="22"/>
        </w:rPr>
        <w:t>ervisors for their Year group classes</w:t>
      </w:r>
      <w:r w:rsidR="00352F7A" w:rsidRPr="00A36C08">
        <w:rPr>
          <w:rFonts w:ascii="Calibri" w:hAnsi="Calibri" w:cs="Calibri"/>
          <w:sz w:val="22"/>
          <w:szCs w:val="22"/>
        </w:rPr>
        <w:t xml:space="preserve"> </w:t>
      </w:r>
      <w:r w:rsidR="00C90F7C" w:rsidRPr="00A36C08">
        <w:rPr>
          <w:rFonts w:ascii="Calibri" w:hAnsi="Calibri" w:cs="Calibri"/>
          <w:sz w:val="22"/>
          <w:szCs w:val="22"/>
        </w:rPr>
        <w:t>and</w:t>
      </w:r>
      <w:r w:rsidR="00352F7A" w:rsidRPr="00A36C08">
        <w:rPr>
          <w:rFonts w:ascii="Calibri" w:hAnsi="Calibri" w:cs="Calibri"/>
          <w:sz w:val="22"/>
          <w:szCs w:val="22"/>
        </w:rPr>
        <w:t xml:space="preserve"> work in different ‘Zones’ on a rota basis. They are responsible for getting out any necessary equipment </w:t>
      </w:r>
      <w:r w:rsidR="00C90F7C" w:rsidRPr="00A36C08">
        <w:rPr>
          <w:rFonts w:ascii="Calibri" w:hAnsi="Calibri" w:cs="Calibri"/>
          <w:sz w:val="22"/>
          <w:szCs w:val="22"/>
        </w:rPr>
        <w:t>and</w:t>
      </w:r>
      <w:r w:rsidR="00352F7A" w:rsidRPr="00A36C08">
        <w:rPr>
          <w:rFonts w:ascii="Calibri" w:hAnsi="Calibri" w:cs="Calibri"/>
          <w:sz w:val="22"/>
          <w:szCs w:val="22"/>
        </w:rPr>
        <w:t xml:space="preserve"> putting it away.</w:t>
      </w:r>
    </w:p>
    <w:p w14:paraId="436EFD3F" w14:textId="77777777" w:rsidR="00823245" w:rsidRPr="00A36C08" w:rsidRDefault="00823245">
      <w:pPr>
        <w:rPr>
          <w:rFonts w:ascii="Calibri" w:hAnsi="Calibri" w:cs="Calibri"/>
          <w:b/>
          <w:bCs/>
          <w:sz w:val="22"/>
          <w:szCs w:val="22"/>
        </w:rPr>
      </w:pPr>
    </w:p>
    <w:p w14:paraId="13F62079" w14:textId="5AEB44C7" w:rsidR="00823245" w:rsidRPr="00A36C08" w:rsidRDefault="00823245">
      <w:pPr>
        <w:numPr>
          <w:ilvl w:val="0"/>
          <w:numId w:val="7"/>
        </w:numPr>
        <w:rPr>
          <w:rFonts w:ascii="Calibri" w:hAnsi="Calibri" w:cs="Calibri"/>
          <w:sz w:val="22"/>
          <w:szCs w:val="22"/>
        </w:rPr>
      </w:pPr>
      <w:r w:rsidRPr="00A36C08">
        <w:rPr>
          <w:rFonts w:ascii="Calibri" w:hAnsi="Calibri" w:cs="Calibri"/>
          <w:b/>
          <w:bCs/>
          <w:sz w:val="22"/>
          <w:szCs w:val="22"/>
        </w:rPr>
        <w:t xml:space="preserve">At the end of the day – </w:t>
      </w:r>
      <w:r w:rsidRPr="00A36C08">
        <w:rPr>
          <w:rFonts w:ascii="Calibri" w:hAnsi="Calibri" w:cs="Calibri"/>
          <w:sz w:val="22"/>
          <w:szCs w:val="22"/>
        </w:rPr>
        <w:t>Children are expected to leave school and travel home</w:t>
      </w:r>
      <w:r w:rsidR="00C71F85" w:rsidRPr="00A36C08">
        <w:rPr>
          <w:rFonts w:ascii="Calibri" w:hAnsi="Calibri" w:cs="Calibri"/>
          <w:sz w:val="22"/>
          <w:szCs w:val="22"/>
        </w:rPr>
        <w:t xml:space="preserve"> respectfully and safely</w:t>
      </w:r>
      <w:r w:rsidRPr="00A36C08">
        <w:rPr>
          <w:rFonts w:ascii="Calibri" w:hAnsi="Calibri" w:cs="Calibri"/>
          <w:sz w:val="22"/>
          <w:szCs w:val="22"/>
        </w:rPr>
        <w:t xml:space="preserve">. A member of staff escorts children from the school premises at the end of each day. On rare occasions, incidents do </w:t>
      </w:r>
      <w:r w:rsidR="000F2442" w:rsidRPr="00A36C08">
        <w:rPr>
          <w:rFonts w:ascii="Calibri" w:hAnsi="Calibri" w:cs="Calibri"/>
          <w:sz w:val="22"/>
          <w:szCs w:val="22"/>
        </w:rPr>
        <w:t>occur,</w:t>
      </w:r>
      <w:r w:rsidRPr="00A36C08">
        <w:rPr>
          <w:rFonts w:ascii="Calibri" w:hAnsi="Calibri" w:cs="Calibri"/>
          <w:sz w:val="22"/>
          <w:szCs w:val="22"/>
        </w:rPr>
        <w:t xml:space="preserve"> and these may involve children from other schools. The school follows up any incidents that occur in a sensitive and sympathetic manner and if </w:t>
      </w:r>
      <w:r w:rsidR="000F2442" w:rsidRPr="00A36C08">
        <w:rPr>
          <w:rFonts w:ascii="Calibri" w:hAnsi="Calibri" w:cs="Calibri"/>
          <w:sz w:val="22"/>
          <w:szCs w:val="22"/>
        </w:rPr>
        <w:t>necessary,</w:t>
      </w:r>
      <w:r w:rsidRPr="00A36C08">
        <w:rPr>
          <w:rFonts w:ascii="Calibri" w:hAnsi="Calibri" w:cs="Calibri"/>
          <w:sz w:val="22"/>
          <w:szCs w:val="22"/>
        </w:rPr>
        <w:t xml:space="preserve"> support is sought </w:t>
      </w:r>
      <w:r w:rsidR="00935E91" w:rsidRPr="00A36C08">
        <w:rPr>
          <w:rFonts w:ascii="Calibri" w:hAnsi="Calibri" w:cs="Calibri"/>
          <w:sz w:val="22"/>
          <w:szCs w:val="22"/>
        </w:rPr>
        <w:t>from,</w:t>
      </w:r>
      <w:r w:rsidRPr="00A36C08">
        <w:rPr>
          <w:rFonts w:ascii="Calibri" w:hAnsi="Calibri" w:cs="Calibri"/>
          <w:sz w:val="22"/>
          <w:szCs w:val="22"/>
        </w:rPr>
        <w:t xml:space="preserve"> the </w:t>
      </w:r>
      <w:r w:rsidRPr="00A36C08">
        <w:rPr>
          <w:rFonts w:ascii="Calibri" w:hAnsi="Calibri" w:cs="Calibri"/>
          <w:b/>
          <w:bCs/>
          <w:sz w:val="22"/>
          <w:szCs w:val="22"/>
        </w:rPr>
        <w:t>Community Police</w:t>
      </w:r>
      <w:r w:rsidR="00F34A3A">
        <w:rPr>
          <w:rFonts w:ascii="Calibri" w:hAnsi="Calibri" w:cs="Calibri"/>
          <w:b/>
          <w:bCs/>
          <w:sz w:val="22"/>
          <w:szCs w:val="22"/>
        </w:rPr>
        <w:t>,</w:t>
      </w:r>
      <w:r w:rsidRPr="00A36C08">
        <w:rPr>
          <w:rFonts w:ascii="Calibri" w:hAnsi="Calibri" w:cs="Calibri"/>
          <w:sz w:val="22"/>
          <w:szCs w:val="22"/>
        </w:rPr>
        <w:t xml:space="preserve"> who may decide to patrol the area at home time for a few days.</w:t>
      </w:r>
    </w:p>
    <w:p w14:paraId="6448797A" w14:textId="77777777" w:rsidR="00823245" w:rsidRPr="00A36C08" w:rsidRDefault="00823245">
      <w:pPr>
        <w:rPr>
          <w:rFonts w:ascii="Calibri" w:hAnsi="Calibri" w:cs="Calibri"/>
          <w:sz w:val="22"/>
          <w:szCs w:val="22"/>
        </w:rPr>
      </w:pPr>
    </w:p>
    <w:p w14:paraId="4B692E03" w14:textId="77777777" w:rsidR="00823245" w:rsidRPr="00A36C08" w:rsidRDefault="00823245" w:rsidP="009C5723">
      <w:pPr>
        <w:pStyle w:val="Heading2"/>
        <w:rPr>
          <w:rFonts w:ascii="Calibri" w:hAnsi="Calibri" w:cs="Calibri"/>
          <w:sz w:val="22"/>
          <w:szCs w:val="22"/>
        </w:rPr>
      </w:pPr>
      <w:r w:rsidRPr="00A36C08">
        <w:rPr>
          <w:rFonts w:ascii="Calibri" w:hAnsi="Calibri" w:cs="Calibri"/>
          <w:sz w:val="22"/>
          <w:szCs w:val="22"/>
        </w:rPr>
        <w:t>Playground Buddies</w:t>
      </w:r>
    </w:p>
    <w:p w14:paraId="1D170A20" w14:textId="77777777" w:rsidR="00823245" w:rsidRPr="00A36C08" w:rsidRDefault="00823245">
      <w:pPr>
        <w:rPr>
          <w:rFonts w:ascii="Calibri" w:hAnsi="Calibri" w:cs="Calibri"/>
          <w:sz w:val="22"/>
          <w:szCs w:val="22"/>
        </w:rPr>
      </w:pPr>
      <w:r w:rsidRPr="00A36C08">
        <w:rPr>
          <w:rFonts w:ascii="Calibri" w:hAnsi="Calibri" w:cs="Calibri"/>
          <w:sz w:val="22"/>
          <w:szCs w:val="22"/>
        </w:rPr>
        <w:t>Playground Buddies are children with a desire to support others at playtime and lunchtime.</w:t>
      </w:r>
    </w:p>
    <w:p w14:paraId="17EC29B8" w14:textId="1359D07C" w:rsidR="00823245" w:rsidRPr="00A36C08" w:rsidRDefault="00823245">
      <w:pPr>
        <w:rPr>
          <w:rFonts w:ascii="Calibri" w:hAnsi="Calibri" w:cs="Calibri"/>
          <w:sz w:val="22"/>
          <w:szCs w:val="22"/>
        </w:rPr>
      </w:pPr>
      <w:r w:rsidRPr="00A36C08">
        <w:rPr>
          <w:rFonts w:ascii="Calibri" w:hAnsi="Calibri" w:cs="Calibri"/>
          <w:sz w:val="22"/>
          <w:szCs w:val="22"/>
        </w:rPr>
        <w:t xml:space="preserve">Children who wish to become Playground Buddies fill in an application form and go through an interview process. The Pastoral Support </w:t>
      </w:r>
      <w:r w:rsidR="00AB08FF" w:rsidRPr="00A36C08">
        <w:rPr>
          <w:rFonts w:ascii="Calibri" w:hAnsi="Calibri" w:cs="Calibri"/>
          <w:sz w:val="22"/>
          <w:szCs w:val="22"/>
        </w:rPr>
        <w:t>Assistant</w:t>
      </w:r>
      <w:r w:rsidR="004524EF" w:rsidRPr="00A36C08">
        <w:rPr>
          <w:rFonts w:ascii="Calibri" w:hAnsi="Calibri" w:cs="Calibri"/>
          <w:sz w:val="22"/>
          <w:szCs w:val="22"/>
        </w:rPr>
        <w:t xml:space="preserve"> and School Council</w:t>
      </w:r>
      <w:r w:rsidRPr="00A36C08">
        <w:rPr>
          <w:rFonts w:ascii="Calibri" w:hAnsi="Calibri" w:cs="Calibri"/>
          <w:sz w:val="22"/>
          <w:szCs w:val="22"/>
        </w:rPr>
        <w:t xml:space="preserve"> carr</w:t>
      </w:r>
      <w:r w:rsidR="004524EF" w:rsidRPr="00A36C08">
        <w:rPr>
          <w:rFonts w:ascii="Calibri" w:hAnsi="Calibri" w:cs="Calibri"/>
          <w:sz w:val="22"/>
          <w:szCs w:val="22"/>
        </w:rPr>
        <w:t>y</w:t>
      </w:r>
      <w:r w:rsidRPr="00A36C08">
        <w:rPr>
          <w:rFonts w:ascii="Calibri" w:hAnsi="Calibri" w:cs="Calibri"/>
          <w:sz w:val="22"/>
          <w:szCs w:val="22"/>
        </w:rPr>
        <w:t xml:space="preserve"> out interviews.</w:t>
      </w:r>
    </w:p>
    <w:p w14:paraId="5A09453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If their application is </w:t>
      </w:r>
      <w:r w:rsidR="00935E91" w:rsidRPr="00A36C08">
        <w:rPr>
          <w:rFonts w:ascii="Calibri" w:hAnsi="Calibri" w:cs="Calibri"/>
          <w:sz w:val="22"/>
          <w:szCs w:val="22"/>
        </w:rPr>
        <w:t>successful,</w:t>
      </w:r>
      <w:r w:rsidRPr="00A36C08">
        <w:rPr>
          <w:rFonts w:ascii="Calibri" w:hAnsi="Calibri" w:cs="Calibri"/>
          <w:sz w:val="22"/>
          <w:szCs w:val="22"/>
        </w:rPr>
        <w:t xml:space="preserve"> the children join the Playground Buddy team </w:t>
      </w:r>
      <w:r w:rsidR="00C90F7C" w:rsidRPr="00A36C08">
        <w:rPr>
          <w:rFonts w:ascii="Calibri" w:hAnsi="Calibri" w:cs="Calibri"/>
          <w:sz w:val="22"/>
          <w:szCs w:val="22"/>
        </w:rPr>
        <w:t>and</w:t>
      </w:r>
      <w:r w:rsidRPr="00A36C08">
        <w:rPr>
          <w:rFonts w:ascii="Calibri" w:hAnsi="Calibri" w:cs="Calibri"/>
          <w:sz w:val="22"/>
          <w:szCs w:val="22"/>
        </w:rPr>
        <w:t xml:space="preserve"> support staff at playtimes </w:t>
      </w:r>
      <w:r w:rsidR="00C90F7C" w:rsidRPr="00A36C08">
        <w:rPr>
          <w:rFonts w:ascii="Calibri" w:hAnsi="Calibri" w:cs="Calibri"/>
          <w:sz w:val="22"/>
          <w:szCs w:val="22"/>
        </w:rPr>
        <w:t>and</w:t>
      </w:r>
      <w:r w:rsidRPr="00A36C08">
        <w:rPr>
          <w:rFonts w:ascii="Calibri" w:hAnsi="Calibri" w:cs="Calibri"/>
          <w:sz w:val="22"/>
          <w:szCs w:val="22"/>
        </w:rPr>
        <w:t xml:space="preserve"> lunchtimes on the playground.</w:t>
      </w:r>
    </w:p>
    <w:p w14:paraId="30B24DB7" w14:textId="77777777" w:rsidR="00823245" w:rsidRPr="00A36C08" w:rsidRDefault="00823245">
      <w:pPr>
        <w:rPr>
          <w:rFonts w:ascii="Calibri" w:hAnsi="Calibri" w:cs="Calibri"/>
          <w:sz w:val="22"/>
          <w:szCs w:val="22"/>
        </w:rPr>
      </w:pPr>
    </w:p>
    <w:p w14:paraId="435C386D" w14:textId="77777777" w:rsidR="00823245" w:rsidRPr="00A36C08" w:rsidRDefault="00823245">
      <w:pPr>
        <w:rPr>
          <w:rFonts w:ascii="Calibri" w:hAnsi="Calibri" w:cs="Calibri"/>
          <w:sz w:val="22"/>
          <w:szCs w:val="22"/>
        </w:rPr>
      </w:pPr>
      <w:r w:rsidRPr="00A36C08">
        <w:rPr>
          <w:rFonts w:ascii="Calibri" w:hAnsi="Calibri" w:cs="Calibri"/>
          <w:sz w:val="22"/>
          <w:szCs w:val="22"/>
        </w:rPr>
        <w:t>Playground Buddies:</w:t>
      </w:r>
    </w:p>
    <w:p w14:paraId="43ED8A5C"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Mediate between pupils to solve minor disputes</w:t>
      </w:r>
    </w:p>
    <w:p w14:paraId="0AE1C052"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Play with children who are lonely or upset</w:t>
      </w:r>
    </w:p>
    <w:p w14:paraId="119BB58D"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Introduce playtime games</w:t>
      </w:r>
    </w:p>
    <w:p w14:paraId="1D9098B3" w14:textId="77777777" w:rsidR="00823245" w:rsidRPr="00A36C08" w:rsidRDefault="00823245">
      <w:pPr>
        <w:numPr>
          <w:ilvl w:val="0"/>
          <w:numId w:val="9"/>
        </w:numPr>
        <w:rPr>
          <w:rFonts w:ascii="Calibri" w:hAnsi="Calibri" w:cs="Calibri"/>
          <w:sz w:val="22"/>
          <w:szCs w:val="22"/>
        </w:rPr>
      </w:pPr>
      <w:r w:rsidRPr="00A36C08">
        <w:rPr>
          <w:rFonts w:ascii="Calibri" w:hAnsi="Calibri" w:cs="Calibri"/>
          <w:sz w:val="22"/>
          <w:szCs w:val="22"/>
        </w:rPr>
        <w:t>Hold regular meetings with the Pastoral Support Manager to discuss issues related to playtimes.</w:t>
      </w:r>
    </w:p>
    <w:p w14:paraId="4F3EC087" w14:textId="77777777" w:rsidR="00823245" w:rsidRPr="00A36C08" w:rsidRDefault="00823245">
      <w:pPr>
        <w:rPr>
          <w:rFonts w:ascii="Calibri" w:hAnsi="Calibri" w:cs="Calibri"/>
          <w:sz w:val="22"/>
          <w:szCs w:val="22"/>
        </w:rPr>
      </w:pPr>
    </w:p>
    <w:p w14:paraId="356CC90B"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Playground Buddies have a significant part to play in the overall management of behaviour at our school </w:t>
      </w:r>
      <w:r w:rsidR="00C90F7C" w:rsidRPr="00A36C08">
        <w:rPr>
          <w:rFonts w:ascii="Calibri" w:hAnsi="Calibri" w:cs="Calibri"/>
          <w:sz w:val="22"/>
          <w:szCs w:val="22"/>
        </w:rPr>
        <w:t>and</w:t>
      </w:r>
      <w:r w:rsidRPr="00A36C08">
        <w:rPr>
          <w:rFonts w:ascii="Calibri" w:hAnsi="Calibri" w:cs="Calibri"/>
          <w:sz w:val="22"/>
          <w:szCs w:val="22"/>
        </w:rPr>
        <w:t xml:space="preserve"> their contribution is highly valued by all staff.</w:t>
      </w:r>
    </w:p>
    <w:p w14:paraId="29698835" w14:textId="77777777" w:rsidR="00930D03" w:rsidRPr="00A36C08" w:rsidRDefault="00930D03" w:rsidP="001C2BF3">
      <w:pPr>
        <w:rPr>
          <w:rFonts w:ascii="Calibri" w:hAnsi="Calibri" w:cs="Calibri"/>
          <w:b/>
          <w:sz w:val="22"/>
          <w:szCs w:val="22"/>
          <w:u w:val="single"/>
        </w:rPr>
      </w:pPr>
    </w:p>
    <w:p w14:paraId="509B3198" w14:textId="77777777" w:rsidR="001C2BF3" w:rsidRPr="00A36C08" w:rsidRDefault="001C2BF3" w:rsidP="001C2BF3">
      <w:pPr>
        <w:rPr>
          <w:rFonts w:ascii="Calibri" w:hAnsi="Calibri" w:cs="Calibri"/>
          <w:b/>
          <w:sz w:val="22"/>
          <w:szCs w:val="22"/>
          <w:u w:val="single"/>
        </w:rPr>
      </w:pPr>
      <w:r w:rsidRPr="00A36C08">
        <w:rPr>
          <w:rFonts w:ascii="Calibri" w:hAnsi="Calibri" w:cs="Calibri"/>
          <w:b/>
          <w:sz w:val="22"/>
          <w:szCs w:val="22"/>
          <w:u w:val="single"/>
        </w:rPr>
        <w:t>Safeguarding and Behaviour</w:t>
      </w:r>
    </w:p>
    <w:p w14:paraId="6CCA73FA" w14:textId="77777777" w:rsidR="001C2BF3" w:rsidRPr="00A36C08" w:rsidRDefault="00FB7883" w:rsidP="001C2BF3">
      <w:pPr>
        <w:rPr>
          <w:rFonts w:ascii="Calibri" w:hAnsi="Calibri" w:cs="Calibri"/>
          <w:sz w:val="22"/>
          <w:szCs w:val="22"/>
        </w:rPr>
      </w:pPr>
      <w:r w:rsidRPr="00A36C08">
        <w:rPr>
          <w:rFonts w:ascii="Calibri" w:hAnsi="Calibri" w:cs="Calibri"/>
          <w:sz w:val="22"/>
          <w:szCs w:val="22"/>
        </w:rPr>
        <w:t xml:space="preserve">The school recognises that changes in behaviour may be an indicator that a pupil is in need of help or protection. We will consider whether a pupil’s misbehaviour may be linked to them suffering, or likely to suffer, significant harm. </w:t>
      </w:r>
      <w:r w:rsidR="001C2BF3" w:rsidRPr="00A36C08">
        <w:rPr>
          <w:rFonts w:ascii="Calibri" w:hAnsi="Calibri" w:cs="Calibri"/>
          <w:sz w:val="22"/>
          <w:szCs w:val="22"/>
        </w:rPr>
        <w:t xml:space="preserve">Certain behaviour may warrant us to deal with them in line with our Safeguarding Policy and Child Protection routines. We are aware that safeguarding issues can manifest themselves via </w:t>
      </w:r>
      <w:r w:rsidR="003948DC" w:rsidRPr="00A36C08">
        <w:rPr>
          <w:rFonts w:ascii="Calibri" w:hAnsi="Calibri" w:cs="Calibri"/>
          <w:b/>
          <w:bCs/>
          <w:sz w:val="22"/>
          <w:szCs w:val="22"/>
        </w:rPr>
        <w:t>child-on-child</w:t>
      </w:r>
      <w:r w:rsidR="001C2BF3" w:rsidRPr="00A36C08">
        <w:rPr>
          <w:rFonts w:ascii="Calibri" w:hAnsi="Calibri" w:cs="Calibri"/>
          <w:b/>
          <w:bCs/>
          <w:sz w:val="22"/>
          <w:szCs w:val="22"/>
        </w:rPr>
        <w:t xml:space="preserve"> abuse</w:t>
      </w:r>
      <w:r w:rsidR="001C2BF3" w:rsidRPr="00A36C08">
        <w:rPr>
          <w:rFonts w:ascii="Calibri" w:hAnsi="Calibri" w:cs="Calibri"/>
          <w:sz w:val="22"/>
          <w:szCs w:val="22"/>
        </w:rPr>
        <w:t xml:space="preserve">. This is most likely to include, but may not be limited to: </w:t>
      </w:r>
    </w:p>
    <w:p w14:paraId="2DD01CE8" w14:textId="77777777" w:rsidR="001C2BF3" w:rsidRPr="00A36C08" w:rsidRDefault="001C2BF3" w:rsidP="001C2BF3">
      <w:pPr>
        <w:rPr>
          <w:rFonts w:ascii="Calibri" w:hAnsi="Calibri" w:cs="Calibri"/>
          <w:sz w:val="22"/>
          <w:szCs w:val="22"/>
        </w:rPr>
      </w:pPr>
    </w:p>
    <w:p w14:paraId="23F1B717"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bullying (including cyberbullying</w:t>
      </w:r>
      <w:r w:rsidR="000F2442" w:rsidRPr="00A36C08">
        <w:rPr>
          <w:rFonts w:ascii="Calibri" w:hAnsi="Calibri" w:cs="Calibri"/>
          <w:sz w:val="22"/>
          <w:szCs w:val="22"/>
        </w:rPr>
        <w:t>).</w:t>
      </w:r>
      <w:r w:rsidRPr="00A36C08">
        <w:rPr>
          <w:rFonts w:ascii="Calibri" w:hAnsi="Calibri" w:cs="Calibri"/>
          <w:sz w:val="22"/>
          <w:szCs w:val="22"/>
        </w:rPr>
        <w:t xml:space="preserve"> </w:t>
      </w:r>
    </w:p>
    <w:p w14:paraId="0B09B9C9"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physical abuse such as hitting, kicking, shaking, biting, hair pulling, or otherwise causing physical </w:t>
      </w:r>
      <w:r w:rsidR="000F2442" w:rsidRPr="00A36C08">
        <w:rPr>
          <w:rFonts w:ascii="Calibri" w:hAnsi="Calibri" w:cs="Calibri"/>
          <w:sz w:val="22"/>
          <w:szCs w:val="22"/>
        </w:rPr>
        <w:t>harm.</w:t>
      </w:r>
      <w:r w:rsidRPr="00A36C08">
        <w:rPr>
          <w:rFonts w:ascii="Calibri" w:hAnsi="Calibri" w:cs="Calibri"/>
          <w:sz w:val="22"/>
          <w:szCs w:val="22"/>
        </w:rPr>
        <w:t xml:space="preserve"> </w:t>
      </w:r>
    </w:p>
    <w:p w14:paraId="0F2911FD"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sexual violence and sexual </w:t>
      </w:r>
      <w:r w:rsidR="000F2442" w:rsidRPr="00A36C08">
        <w:rPr>
          <w:rFonts w:ascii="Calibri" w:hAnsi="Calibri" w:cs="Calibri"/>
          <w:sz w:val="22"/>
          <w:szCs w:val="22"/>
        </w:rPr>
        <w:t>harassment.</w:t>
      </w:r>
      <w:r w:rsidRPr="00A36C08">
        <w:rPr>
          <w:rFonts w:ascii="Calibri" w:hAnsi="Calibri" w:cs="Calibri"/>
          <w:sz w:val="22"/>
          <w:szCs w:val="22"/>
        </w:rPr>
        <w:t xml:space="preserve"> </w:t>
      </w:r>
    </w:p>
    <w:p w14:paraId="35A3D2B4"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sexting (also known as youth produced sexual imagery); and </w:t>
      </w:r>
    </w:p>
    <w:p w14:paraId="68D71B48" w14:textId="77777777" w:rsidR="001C2BF3" w:rsidRPr="00A36C08" w:rsidRDefault="001C2BF3" w:rsidP="001C2BF3">
      <w:pPr>
        <w:pStyle w:val="Default"/>
        <w:spacing w:after="216"/>
        <w:ind w:left="720"/>
        <w:rPr>
          <w:rFonts w:ascii="Calibri" w:hAnsi="Calibri" w:cs="Calibri"/>
          <w:sz w:val="22"/>
          <w:szCs w:val="22"/>
        </w:rPr>
      </w:pPr>
      <w:r w:rsidRPr="00A36C08">
        <w:rPr>
          <w:rFonts w:ascii="Calibri" w:hAnsi="Calibri" w:cs="Calibri"/>
          <w:sz w:val="22"/>
          <w:szCs w:val="22"/>
        </w:rPr>
        <w:t xml:space="preserve">• initiation/hazing type violence and rituals. </w:t>
      </w:r>
    </w:p>
    <w:p w14:paraId="5BDB39F4" w14:textId="27D20074" w:rsidR="00DF2FFB" w:rsidRPr="00A36C08" w:rsidRDefault="001C2BF3" w:rsidP="001C2BF3">
      <w:pPr>
        <w:pStyle w:val="Default"/>
        <w:spacing w:after="216"/>
        <w:rPr>
          <w:rFonts w:ascii="Calibri" w:hAnsi="Calibri" w:cs="Calibri"/>
          <w:sz w:val="22"/>
          <w:szCs w:val="22"/>
        </w:rPr>
      </w:pPr>
      <w:r w:rsidRPr="00A36C08">
        <w:rPr>
          <w:rFonts w:ascii="Calibri" w:hAnsi="Calibri" w:cs="Calibri"/>
          <w:sz w:val="22"/>
          <w:szCs w:val="22"/>
        </w:rPr>
        <w:lastRenderedPageBreak/>
        <w:t xml:space="preserve">We do not tolerate any forms of abuse. </w:t>
      </w:r>
      <w:r w:rsidR="00EE4764" w:rsidRPr="00A36C08">
        <w:rPr>
          <w:rFonts w:ascii="Calibri" w:hAnsi="Calibri" w:cs="Calibri"/>
          <w:sz w:val="22"/>
          <w:szCs w:val="22"/>
        </w:rPr>
        <w:t>All incidents of concern are passed immediately to the school’s DSL and logged on CPOMS.</w:t>
      </w:r>
    </w:p>
    <w:p w14:paraId="3B1D740B" w14:textId="4C382B36" w:rsidR="00DF2FFB" w:rsidRPr="00A36C08" w:rsidRDefault="00DF2FFB" w:rsidP="001C2BF3">
      <w:pPr>
        <w:pStyle w:val="Default"/>
        <w:spacing w:after="216"/>
        <w:rPr>
          <w:rFonts w:ascii="Calibri" w:hAnsi="Calibri" w:cs="Calibri"/>
          <w:sz w:val="22"/>
          <w:szCs w:val="22"/>
        </w:rPr>
      </w:pPr>
      <w:r w:rsidRPr="00A36C08">
        <w:rPr>
          <w:rFonts w:ascii="Calibri" w:hAnsi="Calibri" w:cs="Calibri"/>
          <w:sz w:val="22"/>
          <w:szCs w:val="22"/>
        </w:rPr>
        <w:t>See our Child on Child abuse policy.</w:t>
      </w:r>
    </w:p>
    <w:p w14:paraId="72500A90" w14:textId="607F5F6E" w:rsidR="00DF2FFB" w:rsidRPr="00A36C08" w:rsidRDefault="00DF2FFB" w:rsidP="001C2BF3">
      <w:pPr>
        <w:pStyle w:val="Default"/>
        <w:spacing w:after="216"/>
        <w:rPr>
          <w:rFonts w:ascii="Calibri" w:hAnsi="Calibri" w:cs="Calibri"/>
          <w:sz w:val="22"/>
          <w:szCs w:val="22"/>
        </w:rPr>
      </w:pPr>
      <w:r w:rsidRPr="00A36C08">
        <w:rPr>
          <w:rFonts w:ascii="Calibri" w:hAnsi="Calibri" w:cs="Calibri"/>
          <w:sz w:val="22"/>
          <w:szCs w:val="22"/>
        </w:rPr>
        <w:t xml:space="preserve">We also have a risk assessment to support pupils who experience any abuse. </w:t>
      </w:r>
    </w:p>
    <w:p w14:paraId="3A2D4E0B" w14:textId="77777777" w:rsidR="00C71F85" w:rsidRPr="00A36C08" w:rsidRDefault="00C71F85" w:rsidP="00C71F85">
      <w:pPr>
        <w:pStyle w:val="Heading1"/>
        <w:rPr>
          <w:rFonts w:ascii="Calibri" w:hAnsi="Calibri" w:cs="Calibri"/>
          <w:sz w:val="22"/>
          <w:szCs w:val="22"/>
          <w:u w:val="single"/>
        </w:rPr>
      </w:pPr>
      <w:r w:rsidRPr="00A36C08">
        <w:rPr>
          <w:rFonts w:ascii="Calibri" w:hAnsi="Calibri" w:cs="Calibri"/>
          <w:sz w:val="22"/>
          <w:szCs w:val="22"/>
          <w:u w:val="single"/>
        </w:rPr>
        <w:t>Pupil transition</w:t>
      </w:r>
    </w:p>
    <w:p w14:paraId="7717C07A" w14:textId="77777777" w:rsidR="00C71F85" w:rsidRPr="00A36C08" w:rsidRDefault="00C71F85" w:rsidP="00C71F85">
      <w:pPr>
        <w:rPr>
          <w:rFonts w:ascii="Calibri" w:hAnsi="Calibri" w:cs="Calibri"/>
          <w:sz w:val="22"/>
          <w:szCs w:val="22"/>
        </w:rPr>
      </w:pPr>
      <w:r w:rsidRPr="00A36C08">
        <w:rPr>
          <w:rFonts w:ascii="Calibri" w:hAnsi="Calibri" w:cs="Calibri"/>
          <w:sz w:val="22"/>
          <w:szCs w:val="22"/>
        </w:rPr>
        <w:t xml:space="preserve">To ensure a smooth transition into the next year, pupils have transition sessions with their new teacher(s). </w:t>
      </w:r>
      <w:r w:rsidR="00ED06D3" w:rsidRPr="00A36C08">
        <w:rPr>
          <w:rFonts w:ascii="Calibri" w:hAnsi="Calibri" w:cs="Calibri"/>
          <w:sz w:val="22"/>
          <w:szCs w:val="22"/>
        </w:rPr>
        <w:t xml:space="preserve"> </w:t>
      </w:r>
      <w:r w:rsidR="00935E91" w:rsidRPr="00A36C08">
        <w:rPr>
          <w:rFonts w:ascii="Calibri" w:hAnsi="Calibri" w:cs="Calibri"/>
          <w:sz w:val="22"/>
          <w:szCs w:val="22"/>
        </w:rPr>
        <w:t>This</w:t>
      </w:r>
      <w:r w:rsidR="00ED06D3" w:rsidRPr="00A36C08">
        <w:rPr>
          <w:rFonts w:ascii="Calibri" w:hAnsi="Calibri" w:cs="Calibri"/>
          <w:sz w:val="22"/>
          <w:szCs w:val="22"/>
        </w:rPr>
        <w:t xml:space="preserve"> </w:t>
      </w:r>
      <w:r w:rsidR="00EE4764" w:rsidRPr="00A36C08">
        <w:rPr>
          <w:rFonts w:ascii="Calibri" w:hAnsi="Calibri" w:cs="Calibri"/>
          <w:sz w:val="22"/>
          <w:szCs w:val="22"/>
        </w:rPr>
        <w:t>is when</w:t>
      </w:r>
      <w:r w:rsidR="00ED06D3" w:rsidRPr="00A36C08">
        <w:rPr>
          <w:rFonts w:ascii="Calibri" w:hAnsi="Calibri" w:cs="Calibri"/>
          <w:sz w:val="22"/>
          <w:szCs w:val="22"/>
        </w:rPr>
        <w:t xml:space="preserve"> expectations of behaviour and routines are explained and established. </w:t>
      </w:r>
      <w:r w:rsidRPr="00A36C08">
        <w:rPr>
          <w:rFonts w:ascii="Calibri" w:hAnsi="Calibri" w:cs="Calibri"/>
          <w:sz w:val="22"/>
          <w:szCs w:val="22"/>
        </w:rPr>
        <w:t xml:space="preserve">In addition, staff members hold transition meetings to discuss pupil information. </w:t>
      </w:r>
    </w:p>
    <w:p w14:paraId="65400945" w14:textId="77777777" w:rsidR="00C71F85" w:rsidRPr="00A36C08" w:rsidRDefault="00C71F85" w:rsidP="00C71F85">
      <w:pPr>
        <w:rPr>
          <w:rFonts w:ascii="Calibri" w:hAnsi="Calibri" w:cs="Calibri"/>
          <w:sz w:val="22"/>
          <w:szCs w:val="22"/>
        </w:rPr>
      </w:pPr>
      <w:r w:rsidRPr="00A36C08">
        <w:rPr>
          <w:rFonts w:ascii="Calibri" w:hAnsi="Calibri" w:cs="Calibri"/>
          <w:sz w:val="22"/>
          <w:szCs w:val="22"/>
        </w:rPr>
        <w:t xml:space="preserve">To ensure behaviour is continually monitored and the right support is in place, information related to pupil behaviour issues may be transferred to relevant staff at the start of the term or year. Information on behaviour issues </w:t>
      </w:r>
      <w:r w:rsidR="00ED06D3" w:rsidRPr="00A36C08">
        <w:rPr>
          <w:rFonts w:ascii="Calibri" w:hAnsi="Calibri" w:cs="Calibri"/>
          <w:sz w:val="22"/>
          <w:szCs w:val="22"/>
        </w:rPr>
        <w:t xml:space="preserve">is transferred from Infant school and records </w:t>
      </w:r>
      <w:r w:rsidRPr="00A36C08">
        <w:rPr>
          <w:rFonts w:ascii="Calibri" w:hAnsi="Calibri" w:cs="Calibri"/>
          <w:sz w:val="22"/>
          <w:szCs w:val="22"/>
        </w:rPr>
        <w:t xml:space="preserve">may also be shared with new settings for those pupils transferring to other schools. </w:t>
      </w:r>
    </w:p>
    <w:p w14:paraId="64B08D22" w14:textId="77777777" w:rsidR="00C029EC" w:rsidRPr="00A36C08" w:rsidRDefault="00C029EC" w:rsidP="00D11380">
      <w:pPr>
        <w:pStyle w:val="Heading1"/>
        <w:rPr>
          <w:rFonts w:ascii="Calibri" w:hAnsi="Calibri" w:cs="Calibri"/>
          <w:sz w:val="22"/>
          <w:szCs w:val="22"/>
          <w:u w:val="single"/>
        </w:rPr>
      </w:pPr>
      <w:bookmarkStart w:id="0" w:name="_Toc491360004"/>
    </w:p>
    <w:p w14:paraId="686F2212" w14:textId="38107DBD" w:rsidR="00DF3DC8" w:rsidRPr="00A36C08" w:rsidRDefault="0023282A" w:rsidP="00DF3DC8">
      <w:pPr>
        <w:rPr>
          <w:rFonts w:ascii="Calibri" w:hAnsi="Calibri" w:cs="Calibri"/>
          <w:sz w:val="22"/>
          <w:szCs w:val="22"/>
        </w:rPr>
      </w:pPr>
      <w:r w:rsidRPr="00A36C08">
        <w:rPr>
          <w:rFonts w:ascii="Calibri" w:hAnsi="Calibri" w:cs="Calibri"/>
          <w:sz w:val="22"/>
          <w:szCs w:val="22"/>
        </w:rPr>
        <w:t>TEAM PUPIL</w:t>
      </w:r>
      <w:r w:rsidR="00A36C08" w:rsidRPr="00A36C08">
        <w:rPr>
          <w:rFonts w:ascii="Calibri" w:hAnsi="Calibri" w:cs="Calibri"/>
          <w:sz w:val="22"/>
          <w:szCs w:val="22"/>
        </w:rPr>
        <w:t xml:space="preserve">- how we all work together to improve behaviour. </w:t>
      </w:r>
    </w:p>
    <w:p w14:paraId="2C8533A1" w14:textId="77777777" w:rsidR="00DF3DC8" w:rsidRPr="00A36C08" w:rsidRDefault="00DF3DC8" w:rsidP="00DF3DC8">
      <w:pPr>
        <w:rPr>
          <w:rFonts w:ascii="Calibri" w:hAnsi="Calibri" w:cs="Calibri"/>
          <w:sz w:val="22"/>
          <w:szCs w:val="22"/>
        </w:rPr>
      </w:pPr>
    </w:p>
    <w:p w14:paraId="64232EDC" w14:textId="77777777" w:rsidR="00D11380" w:rsidRPr="00A36C08" w:rsidRDefault="00D11380" w:rsidP="00D11380">
      <w:pPr>
        <w:pStyle w:val="Heading1"/>
        <w:rPr>
          <w:rFonts w:ascii="Calibri" w:hAnsi="Calibri" w:cs="Calibri"/>
          <w:sz w:val="22"/>
          <w:szCs w:val="22"/>
          <w:u w:val="single"/>
        </w:rPr>
      </w:pPr>
      <w:r w:rsidRPr="00A36C08">
        <w:rPr>
          <w:rFonts w:ascii="Calibri" w:hAnsi="Calibri" w:cs="Calibri"/>
          <w:sz w:val="22"/>
          <w:szCs w:val="22"/>
          <w:u w:val="single"/>
        </w:rPr>
        <w:t>Roles and responsibilities</w:t>
      </w:r>
      <w:bookmarkEnd w:id="0"/>
    </w:p>
    <w:p w14:paraId="09CA00F4" w14:textId="0DD42643" w:rsidR="00710BA1" w:rsidRPr="00A36C08" w:rsidRDefault="00710BA1" w:rsidP="00710BA1">
      <w:pPr>
        <w:rPr>
          <w:rFonts w:ascii="Calibri" w:hAnsi="Calibri" w:cs="Calibri"/>
          <w:sz w:val="22"/>
          <w:szCs w:val="22"/>
        </w:rPr>
      </w:pPr>
      <w:r w:rsidRPr="00A36C08">
        <w:rPr>
          <w:rFonts w:ascii="Calibri" w:hAnsi="Calibri" w:cs="Calibri"/>
          <w:sz w:val="22"/>
          <w:szCs w:val="22"/>
        </w:rPr>
        <w:t>Before and after the school day</w:t>
      </w:r>
      <w:r w:rsidR="00DF3DC8" w:rsidRPr="00A36C08">
        <w:rPr>
          <w:rFonts w:ascii="Calibri" w:hAnsi="Calibri" w:cs="Calibri"/>
          <w:sz w:val="22"/>
          <w:szCs w:val="22"/>
        </w:rPr>
        <w:t xml:space="preserve"> </w:t>
      </w:r>
      <w:r w:rsidRPr="00A36C08">
        <w:rPr>
          <w:rFonts w:ascii="Calibri" w:hAnsi="Calibri" w:cs="Calibri"/>
          <w:sz w:val="22"/>
          <w:szCs w:val="22"/>
        </w:rPr>
        <w:t xml:space="preserve">Pupils remain the responsibility of the responsible adult </w:t>
      </w:r>
      <w:r w:rsidR="00095E89" w:rsidRPr="00A36C08">
        <w:rPr>
          <w:rFonts w:ascii="Calibri" w:hAnsi="Calibri" w:cs="Calibri"/>
          <w:sz w:val="22"/>
          <w:szCs w:val="22"/>
        </w:rPr>
        <w:t>before the start times of the day. This is in the home</w:t>
      </w:r>
      <w:r w:rsidR="00AB08FF" w:rsidRPr="00A36C08">
        <w:rPr>
          <w:rFonts w:ascii="Calibri" w:hAnsi="Calibri" w:cs="Calibri"/>
          <w:sz w:val="22"/>
          <w:szCs w:val="22"/>
        </w:rPr>
        <w:t xml:space="preserve"> school agreement above</w:t>
      </w:r>
      <w:r w:rsidR="00095E89" w:rsidRPr="00A36C08">
        <w:rPr>
          <w:rFonts w:ascii="Calibri" w:hAnsi="Calibri" w:cs="Calibri"/>
          <w:sz w:val="22"/>
          <w:szCs w:val="22"/>
        </w:rPr>
        <w:t xml:space="preserve">. </w:t>
      </w:r>
    </w:p>
    <w:p w14:paraId="079E7657" w14:textId="77777777" w:rsidR="00095E89" w:rsidRPr="00A36C08" w:rsidRDefault="00095E89" w:rsidP="00710BA1">
      <w:pPr>
        <w:rPr>
          <w:rFonts w:ascii="Calibri" w:hAnsi="Calibri" w:cs="Calibri"/>
          <w:sz w:val="22"/>
          <w:szCs w:val="22"/>
        </w:rPr>
      </w:pPr>
    </w:p>
    <w:p w14:paraId="365DE7FD" w14:textId="77777777" w:rsidR="00D11380" w:rsidRPr="00A36C08" w:rsidRDefault="00644411" w:rsidP="00D11380">
      <w:pPr>
        <w:rPr>
          <w:rFonts w:ascii="Calibri" w:hAnsi="Calibri" w:cs="Calibri"/>
          <w:b/>
          <w:sz w:val="22"/>
          <w:szCs w:val="22"/>
        </w:rPr>
      </w:pPr>
      <w:r w:rsidRPr="00A36C08">
        <w:rPr>
          <w:rFonts w:ascii="Calibri" w:hAnsi="Calibri" w:cs="Calibri"/>
          <w:b/>
          <w:sz w:val="22"/>
          <w:szCs w:val="22"/>
        </w:rPr>
        <w:t>The governing body</w:t>
      </w:r>
    </w:p>
    <w:p w14:paraId="4B99B57E"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Our governors are responsible for reviewing and approving the written statement of behaviour principles</w:t>
      </w:r>
      <w:r w:rsidR="002E3013" w:rsidRPr="00A36C08">
        <w:rPr>
          <w:rFonts w:ascii="Calibri" w:hAnsi="Calibri" w:cs="Calibri"/>
          <w:sz w:val="22"/>
          <w:szCs w:val="22"/>
        </w:rPr>
        <w:t xml:space="preserve">. </w:t>
      </w:r>
      <w:r w:rsidR="00935E91" w:rsidRPr="00A36C08">
        <w:rPr>
          <w:rFonts w:ascii="Calibri" w:hAnsi="Calibri" w:cs="Calibri"/>
          <w:sz w:val="22"/>
          <w:szCs w:val="22"/>
        </w:rPr>
        <w:t>Governors will</w:t>
      </w:r>
      <w:r w:rsidRPr="00A36C08">
        <w:rPr>
          <w:rFonts w:ascii="Calibri" w:hAnsi="Calibri" w:cs="Calibri"/>
          <w:sz w:val="22"/>
          <w:szCs w:val="22"/>
        </w:rPr>
        <w:t xml:space="preserve"> also review this behaviour policy in conjunction with 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and monitor the policy’s effectiveness, holding 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to account for its implementation.</w:t>
      </w:r>
    </w:p>
    <w:p w14:paraId="62D481C8" w14:textId="77777777" w:rsidR="002E3013" w:rsidRPr="00A36C08" w:rsidRDefault="002E3013" w:rsidP="00D11380">
      <w:pPr>
        <w:rPr>
          <w:rFonts w:ascii="Calibri" w:hAnsi="Calibri" w:cs="Calibri"/>
          <w:sz w:val="22"/>
          <w:szCs w:val="22"/>
        </w:rPr>
      </w:pPr>
    </w:p>
    <w:p w14:paraId="0D83BBC9"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 xml:space="preserve">The </w:t>
      </w:r>
      <w:r w:rsidR="00644411" w:rsidRPr="00A36C08">
        <w:rPr>
          <w:rFonts w:ascii="Calibri" w:hAnsi="Calibri" w:cs="Calibri"/>
          <w:b/>
          <w:sz w:val="22"/>
          <w:szCs w:val="22"/>
        </w:rPr>
        <w:t>H</w:t>
      </w:r>
      <w:r w:rsidR="00935E91" w:rsidRPr="00A36C08">
        <w:rPr>
          <w:rFonts w:ascii="Calibri" w:hAnsi="Calibri" w:cs="Calibri"/>
          <w:b/>
          <w:sz w:val="22"/>
          <w:szCs w:val="22"/>
        </w:rPr>
        <w:t>ead teacher</w:t>
      </w:r>
    </w:p>
    <w:p w14:paraId="11C7D79A" w14:textId="77777777" w:rsidR="00D11380" w:rsidRPr="00A36C08" w:rsidRDefault="00644411" w:rsidP="00D11380">
      <w:pPr>
        <w:rPr>
          <w:rFonts w:ascii="Calibri" w:hAnsi="Calibri" w:cs="Calibri"/>
          <w:sz w:val="22"/>
          <w:szCs w:val="22"/>
        </w:rPr>
      </w:pPr>
      <w:r w:rsidRPr="00A36C08">
        <w:rPr>
          <w:rFonts w:ascii="Calibri" w:hAnsi="Calibri" w:cs="Calibri"/>
          <w:sz w:val="22"/>
          <w:szCs w:val="22"/>
        </w:rPr>
        <w:t>Mr Fox, t</w:t>
      </w:r>
      <w:r w:rsidR="00D11380" w:rsidRPr="00A36C08">
        <w:rPr>
          <w:rFonts w:ascii="Calibri" w:hAnsi="Calibri" w:cs="Calibri"/>
          <w:sz w:val="22"/>
          <w:szCs w:val="22"/>
        </w:rPr>
        <w:t xml:space="preserve">he </w:t>
      </w:r>
      <w:r w:rsidRPr="00A36C08">
        <w:rPr>
          <w:rFonts w:ascii="Calibri" w:hAnsi="Calibri" w:cs="Calibri"/>
          <w:sz w:val="22"/>
          <w:szCs w:val="22"/>
        </w:rPr>
        <w:t>Head</w:t>
      </w:r>
      <w:r w:rsidR="00935E91" w:rsidRPr="00A36C08">
        <w:rPr>
          <w:rFonts w:ascii="Calibri" w:hAnsi="Calibri" w:cs="Calibri"/>
          <w:sz w:val="22"/>
          <w:szCs w:val="22"/>
        </w:rPr>
        <w:t xml:space="preserve"> teacher</w:t>
      </w:r>
      <w:r w:rsidR="00D11380" w:rsidRPr="00A36C08">
        <w:rPr>
          <w:rFonts w:ascii="Calibri" w:hAnsi="Calibri" w:cs="Calibri"/>
          <w:sz w:val="22"/>
          <w:szCs w:val="22"/>
        </w:rPr>
        <w:t xml:space="preserve"> is responsible for reviewing this behaviour policy in conjunction with the</w:t>
      </w:r>
      <w:r w:rsidR="00D11380" w:rsidRPr="00A36C08">
        <w:rPr>
          <w:rFonts w:ascii="Calibri" w:hAnsi="Calibri" w:cs="Calibri"/>
          <w:color w:val="F15F22"/>
          <w:sz w:val="22"/>
          <w:szCs w:val="22"/>
        </w:rPr>
        <w:t xml:space="preserve"> </w:t>
      </w:r>
      <w:r w:rsidR="002E3013" w:rsidRPr="00A36C08">
        <w:rPr>
          <w:rFonts w:ascii="Calibri" w:hAnsi="Calibri" w:cs="Calibri"/>
          <w:sz w:val="22"/>
          <w:szCs w:val="22"/>
        </w:rPr>
        <w:t xml:space="preserve">governing body </w:t>
      </w:r>
      <w:r w:rsidR="00D11380" w:rsidRPr="00A36C08">
        <w:rPr>
          <w:rFonts w:ascii="Calibri" w:hAnsi="Calibri" w:cs="Calibri"/>
          <w:sz w:val="22"/>
          <w:szCs w:val="22"/>
        </w:rPr>
        <w:t>giving due consideration to the school’s statement of behaviour principles</w:t>
      </w:r>
      <w:r w:rsidR="002E3013" w:rsidRPr="00A36C08">
        <w:rPr>
          <w:rFonts w:ascii="Calibri" w:hAnsi="Calibri" w:cs="Calibri"/>
          <w:sz w:val="22"/>
          <w:szCs w:val="22"/>
        </w:rPr>
        <w:t xml:space="preserve">. </w:t>
      </w:r>
      <w:r w:rsidR="00D11380" w:rsidRPr="00A36C08">
        <w:rPr>
          <w:rFonts w:ascii="Calibri" w:hAnsi="Calibri" w:cs="Calibri"/>
          <w:sz w:val="22"/>
          <w:szCs w:val="22"/>
        </w:rPr>
        <w:t xml:space="preserve">The </w:t>
      </w:r>
      <w:r w:rsidRPr="00A36C08">
        <w:rPr>
          <w:rFonts w:ascii="Calibri" w:hAnsi="Calibri" w:cs="Calibri"/>
          <w:sz w:val="22"/>
          <w:szCs w:val="22"/>
        </w:rPr>
        <w:t>Head</w:t>
      </w:r>
      <w:r w:rsidR="00935E91" w:rsidRPr="00A36C08">
        <w:rPr>
          <w:rFonts w:ascii="Calibri" w:hAnsi="Calibri" w:cs="Calibri"/>
          <w:sz w:val="22"/>
          <w:szCs w:val="22"/>
        </w:rPr>
        <w:t xml:space="preserve"> teacher</w:t>
      </w:r>
      <w:r w:rsidR="00D11380" w:rsidRPr="00A36C08">
        <w:rPr>
          <w:rFonts w:ascii="Calibri" w:hAnsi="Calibri" w:cs="Calibri"/>
          <w:sz w:val="22"/>
          <w:szCs w:val="22"/>
        </w:rPr>
        <w:t xml:space="preserve"> will also approve this policy.</w:t>
      </w:r>
    </w:p>
    <w:p w14:paraId="660AE715" w14:textId="77777777" w:rsidR="00AB08FF" w:rsidRPr="00A36C08" w:rsidRDefault="00AB08FF" w:rsidP="00D11380">
      <w:pPr>
        <w:rPr>
          <w:rFonts w:ascii="Calibri" w:hAnsi="Calibri" w:cs="Calibri"/>
          <w:sz w:val="22"/>
          <w:szCs w:val="22"/>
        </w:rPr>
      </w:pPr>
    </w:p>
    <w:p w14:paraId="3AA6F0A8"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 xml:space="preserve">The </w:t>
      </w:r>
      <w:r w:rsidR="00644411" w:rsidRPr="00A36C08">
        <w:rPr>
          <w:rFonts w:ascii="Calibri" w:hAnsi="Calibri" w:cs="Calibri"/>
          <w:sz w:val="22"/>
          <w:szCs w:val="22"/>
        </w:rPr>
        <w:t>Head</w:t>
      </w:r>
      <w:r w:rsidR="00935E91" w:rsidRPr="00A36C08">
        <w:rPr>
          <w:rFonts w:ascii="Calibri" w:hAnsi="Calibri" w:cs="Calibri"/>
          <w:sz w:val="22"/>
          <w:szCs w:val="22"/>
        </w:rPr>
        <w:t xml:space="preserve"> teacher</w:t>
      </w:r>
      <w:r w:rsidRPr="00A36C08">
        <w:rPr>
          <w:rFonts w:ascii="Calibri" w:hAnsi="Calibri" w:cs="Calibri"/>
          <w:sz w:val="22"/>
          <w:szCs w:val="22"/>
        </w:rPr>
        <w:t xml:space="preserve"> will ensure that the school environment encourages positive behaviour and that staff deal effectively with poor </w:t>
      </w:r>
      <w:r w:rsidR="000F2442" w:rsidRPr="00A36C08">
        <w:rPr>
          <w:rFonts w:ascii="Calibri" w:hAnsi="Calibri" w:cs="Calibri"/>
          <w:sz w:val="22"/>
          <w:szCs w:val="22"/>
        </w:rPr>
        <w:t>behaviour and</w:t>
      </w:r>
      <w:r w:rsidRPr="00A36C08">
        <w:rPr>
          <w:rFonts w:ascii="Calibri" w:hAnsi="Calibri" w:cs="Calibri"/>
          <w:sz w:val="22"/>
          <w:szCs w:val="22"/>
        </w:rPr>
        <w:t xml:space="preserve"> will monitor how staff implement this policy to ensure rewards and sanctions are applied consistently.</w:t>
      </w:r>
    </w:p>
    <w:p w14:paraId="3E3E8E01" w14:textId="77777777" w:rsidR="00DD5D0F" w:rsidRPr="00A36C08" w:rsidRDefault="00DD5D0F" w:rsidP="00D11380">
      <w:pPr>
        <w:rPr>
          <w:rFonts w:ascii="Calibri" w:hAnsi="Calibri" w:cs="Calibri"/>
          <w:sz w:val="22"/>
          <w:szCs w:val="22"/>
        </w:rPr>
      </w:pPr>
    </w:p>
    <w:p w14:paraId="5CAA1B98" w14:textId="4F9F0CD1" w:rsidR="00DD5D0F" w:rsidRPr="00A36C08" w:rsidRDefault="00DD5D0F" w:rsidP="00D11380">
      <w:pPr>
        <w:rPr>
          <w:rFonts w:ascii="Calibri" w:hAnsi="Calibri" w:cs="Calibri"/>
          <w:sz w:val="22"/>
          <w:szCs w:val="22"/>
        </w:rPr>
      </w:pPr>
      <w:r w:rsidRPr="00A36C08">
        <w:rPr>
          <w:rFonts w:ascii="Calibri" w:hAnsi="Calibri" w:cs="Calibri"/>
          <w:sz w:val="22"/>
          <w:szCs w:val="22"/>
        </w:rPr>
        <w:t xml:space="preserve">The head will also monitor behaviour chart use and follow up concerns in school. </w:t>
      </w:r>
    </w:p>
    <w:p w14:paraId="316B4256" w14:textId="77777777" w:rsidR="002E3013" w:rsidRPr="00A36C08" w:rsidRDefault="002E3013" w:rsidP="00D11380">
      <w:pPr>
        <w:rPr>
          <w:rFonts w:ascii="Calibri" w:hAnsi="Calibri" w:cs="Calibri"/>
          <w:b/>
          <w:sz w:val="22"/>
          <w:szCs w:val="22"/>
        </w:rPr>
      </w:pPr>
    </w:p>
    <w:p w14:paraId="510F6E56" w14:textId="549830AA" w:rsidR="00111305" w:rsidRPr="00A36C08" w:rsidRDefault="00DD5D0F" w:rsidP="00D11380">
      <w:pPr>
        <w:rPr>
          <w:rFonts w:ascii="Calibri" w:hAnsi="Calibri" w:cs="Calibri"/>
          <w:b/>
          <w:sz w:val="22"/>
          <w:szCs w:val="22"/>
        </w:rPr>
      </w:pPr>
      <w:r w:rsidRPr="00A36C08">
        <w:rPr>
          <w:rFonts w:ascii="Calibri" w:hAnsi="Calibri" w:cs="Calibri"/>
          <w:b/>
          <w:sz w:val="22"/>
          <w:szCs w:val="22"/>
        </w:rPr>
        <w:t>TEAM PUPILS (</w:t>
      </w:r>
      <w:r w:rsidR="00111305" w:rsidRPr="00A36C08">
        <w:rPr>
          <w:rFonts w:ascii="Calibri" w:hAnsi="Calibri" w:cs="Calibri"/>
          <w:b/>
          <w:sz w:val="22"/>
          <w:szCs w:val="22"/>
        </w:rPr>
        <w:t>Triage</w:t>
      </w:r>
      <w:r w:rsidRPr="00A36C08">
        <w:rPr>
          <w:rFonts w:ascii="Calibri" w:hAnsi="Calibri" w:cs="Calibri"/>
          <w:b/>
          <w:sz w:val="22"/>
          <w:szCs w:val="22"/>
        </w:rPr>
        <w:t>)</w:t>
      </w:r>
    </w:p>
    <w:p w14:paraId="251C54FE" w14:textId="00CE97FD" w:rsidR="00111305" w:rsidRPr="00A36C08" w:rsidRDefault="00111305" w:rsidP="00D11380">
      <w:pPr>
        <w:rPr>
          <w:rFonts w:ascii="Calibri" w:hAnsi="Calibri" w:cs="Calibri"/>
          <w:bCs/>
          <w:sz w:val="22"/>
          <w:szCs w:val="22"/>
        </w:rPr>
      </w:pPr>
      <w:r w:rsidRPr="00A36C08">
        <w:rPr>
          <w:rFonts w:ascii="Calibri" w:hAnsi="Calibri" w:cs="Calibri"/>
          <w:bCs/>
          <w:sz w:val="22"/>
          <w:szCs w:val="22"/>
        </w:rPr>
        <w:t xml:space="preserve">Any child </w:t>
      </w:r>
      <w:r w:rsidR="00AF6C84" w:rsidRPr="00A36C08">
        <w:rPr>
          <w:rFonts w:ascii="Calibri" w:hAnsi="Calibri" w:cs="Calibri"/>
          <w:bCs/>
          <w:sz w:val="22"/>
          <w:szCs w:val="22"/>
        </w:rPr>
        <w:t>experiencing</w:t>
      </w:r>
      <w:r w:rsidRPr="00A36C08">
        <w:rPr>
          <w:rFonts w:ascii="Calibri" w:hAnsi="Calibri" w:cs="Calibri"/>
          <w:bCs/>
          <w:sz w:val="22"/>
          <w:szCs w:val="22"/>
        </w:rPr>
        <w:t xml:space="preserve"> </w:t>
      </w:r>
      <w:r w:rsidR="00AF6C84" w:rsidRPr="00A36C08">
        <w:rPr>
          <w:rFonts w:ascii="Calibri" w:hAnsi="Calibri" w:cs="Calibri"/>
          <w:bCs/>
          <w:sz w:val="22"/>
          <w:szCs w:val="22"/>
        </w:rPr>
        <w:t>difficulties</w:t>
      </w:r>
      <w:r w:rsidR="00BA5C37" w:rsidRPr="00A36C08">
        <w:rPr>
          <w:rFonts w:ascii="Calibri" w:hAnsi="Calibri" w:cs="Calibri"/>
          <w:bCs/>
          <w:sz w:val="22"/>
          <w:szCs w:val="22"/>
        </w:rPr>
        <w:t xml:space="preserve"> with </w:t>
      </w:r>
      <w:r w:rsidR="000672CF" w:rsidRPr="00A36C08">
        <w:rPr>
          <w:rFonts w:ascii="Calibri" w:hAnsi="Calibri" w:cs="Calibri"/>
          <w:bCs/>
          <w:sz w:val="22"/>
          <w:szCs w:val="22"/>
        </w:rPr>
        <w:t xml:space="preserve">following the rules of </w:t>
      </w:r>
      <w:r w:rsidR="00BA5C37" w:rsidRPr="00A36C08">
        <w:rPr>
          <w:rFonts w:ascii="Calibri" w:hAnsi="Calibri" w:cs="Calibri"/>
          <w:bCs/>
          <w:sz w:val="22"/>
          <w:szCs w:val="22"/>
        </w:rPr>
        <w:t>ready, respectful or safe</w:t>
      </w:r>
      <w:r w:rsidR="000672CF" w:rsidRPr="00A36C08">
        <w:rPr>
          <w:rFonts w:ascii="Calibri" w:hAnsi="Calibri" w:cs="Calibri"/>
          <w:bCs/>
          <w:sz w:val="22"/>
          <w:szCs w:val="22"/>
        </w:rPr>
        <w:t xml:space="preserve">- </w:t>
      </w:r>
      <w:r w:rsidRPr="00A36C08">
        <w:rPr>
          <w:rFonts w:ascii="Calibri" w:hAnsi="Calibri" w:cs="Calibri"/>
          <w:bCs/>
          <w:sz w:val="22"/>
          <w:szCs w:val="22"/>
        </w:rPr>
        <w:t>will be present</w:t>
      </w:r>
      <w:r w:rsidR="00F157EF" w:rsidRPr="00A36C08">
        <w:rPr>
          <w:rFonts w:ascii="Calibri" w:hAnsi="Calibri" w:cs="Calibri"/>
          <w:bCs/>
          <w:sz w:val="22"/>
          <w:szCs w:val="22"/>
        </w:rPr>
        <w:t xml:space="preserve">ed at our </w:t>
      </w:r>
      <w:r w:rsidRPr="00A36C08">
        <w:rPr>
          <w:rFonts w:ascii="Calibri" w:hAnsi="Calibri" w:cs="Calibri"/>
          <w:bCs/>
          <w:sz w:val="22"/>
          <w:szCs w:val="22"/>
        </w:rPr>
        <w:t xml:space="preserve">internal Triage. </w:t>
      </w:r>
      <w:r w:rsidR="00F157EF" w:rsidRPr="00A36C08">
        <w:rPr>
          <w:rFonts w:ascii="Calibri" w:hAnsi="Calibri" w:cs="Calibri"/>
          <w:bCs/>
          <w:sz w:val="22"/>
          <w:szCs w:val="22"/>
        </w:rPr>
        <w:t xml:space="preserve">This brings together a </w:t>
      </w:r>
      <w:r w:rsidR="0095707D" w:rsidRPr="00A36C08">
        <w:rPr>
          <w:rFonts w:ascii="Calibri" w:hAnsi="Calibri" w:cs="Calibri"/>
          <w:bCs/>
          <w:sz w:val="22"/>
          <w:szCs w:val="22"/>
        </w:rPr>
        <w:t xml:space="preserve">knowledgeable team to identify pupils next steps. </w:t>
      </w:r>
      <w:r w:rsidRPr="00A36C08">
        <w:rPr>
          <w:rFonts w:ascii="Calibri" w:hAnsi="Calibri" w:cs="Calibri"/>
          <w:bCs/>
          <w:sz w:val="22"/>
          <w:szCs w:val="22"/>
        </w:rPr>
        <w:t xml:space="preserve">This could then mean a </w:t>
      </w:r>
      <w:r w:rsidR="00AF6C84" w:rsidRPr="00A36C08">
        <w:rPr>
          <w:rFonts w:ascii="Calibri" w:hAnsi="Calibri" w:cs="Calibri"/>
          <w:bCs/>
          <w:sz w:val="22"/>
          <w:szCs w:val="22"/>
        </w:rPr>
        <w:t>referral</w:t>
      </w:r>
      <w:r w:rsidRPr="00A36C08">
        <w:rPr>
          <w:rFonts w:ascii="Calibri" w:hAnsi="Calibri" w:cs="Calibri"/>
          <w:bCs/>
          <w:sz w:val="22"/>
          <w:szCs w:val="22"/>
        </w:rPr>
        <w:t xml:space="preserve"> to </w:t>
      </w:r>
      <w:r w:rsidR="00AF6C84" w:rsidRPr="00A36C08">
        <w:rPr>
          <w:rFonts w:ascii="Calibri" w:hAnsi="Calibri" w:cs="Calibri"/>
          <w:bCs/>
          <w:sz w:val="22"/>
          <w:szCs w:val="22"/>
        </w:rPr>
        <w:t xml:space="preserve">FAP (fair access panel) for external support, such as the Behaviour Support Team) </w:t>
      </w:r>
      <w:r w:rsidR="001B1751" w:rsidRPr="00A36C08">
        <w:rPr>
          <w:rFonts w:ascii="Calibri" w:hAnsi="Calibri" w:cs="Calibri"/>
          <w:bCs/>
          <w:sz w:val="22"/>
          <w:szCs w:val="22"/>
        </w:rPr>
        <w:t xml:space="preserve">or internal support. </w:t>
      </w:r>
    </w:p>
    <w:p w14:paraId="5FEDB3B9" w14:textId="77777777" w:rsidR="00111305" w:rsidRPr="00A36C08" w:rsidRDefault="00111305" w:rsidP="00D11380">
      <w:pPr>
        <w:rPr>
          <w:rFonts w:ascii="Calibri" w:hAnsi="Calibri" w:cs="Calibri"/>
          <w:b/>
          <w:sz w:val="22"/>
          <w:szCs w:val="22"/>
        </w:rPr>
      </w:pPr>
    </w:p>
    <w:p w14:paraId="7ADCA6E5" w14:textId="77777777" w:rsidR="00644411" w:rsidRPr="00A36C08" w:rsidRDefault="00644411" w:rsidP="00D11380">
      <w:pPr>
        <w:rPr>
          <w:rFonts w:ascii="Calibri" w:hAnsi="Calibri" w:cs="Calibri"/>
          <w:b/>
          <w:sz w:val="22"/>
          <w:szCs w:val="22"/>
        </w:rPr>
      </w:pPr>
      <w:r w:rsidRPr="00A36C08">
        <w:rPr>
          <w:rFonts w:ascii="Calibri" w:hAnsi="Calibri" w:cs="Calibri"/>
          <w:b/>
          <w:sz w:val="22"/>
          <w:szCs w:val="22"/>
        </w:rPr>
        <w:t>Deputy Head</w:t>
      </w:r>
    </w:p>
    <w:p w14:paraId="7DFB8E3B" w14:textId="74A842B4" w:rsidR="00644411" w:rsidRPr="00A36C08" w:rsidRDefault="00644411" w:rsidP="00D11380">
      <w:pPr>
        <w:rPr>
          <w:rFonts w:ascii="Calibri" w:hAnsi="Calibri" w:cs="Calibri"/>
          <w:sz w:val="22"/>
          <w:szCs w:val="22"/>
        </w:rPr>
      </w:pPr>
      <w:r w:rsidRPr="00A36C08">
        <w:rPr>
          <w:rFonts w:ascii="Calibri" w:hAnsi="Calibri" w:cs="Calibri"/>
          <w:sz w:val="22"/>
          <w:szCs w:val="22"/>
        </w:rPr>
        <w:t>Mr Rawson, the Deputy Head is responsible for the day-to-day implementation and monitoring of our school Behaviour Policy</w:t>
      </w:r>
      <w:r w:rsidRPr="00A36C08">
        <w:rPr>
          <w:rFonts w:ascii="Calibri" w:hAnsi="Calibri" w:cs="Calibri"/>
          <w:b/>
          <w:sz w:val="22"/>
          <w:szCs w:val="22"/>
        </w:rPr>
        <w:t>.</w:t>
      </w:r>
      <w:r w:rsidRPr="00A36C08">
        <w:rPr>
          <w:rFonts w:ascii="Calibri" w:hAnsi="Calibri" w:cs="Calibri"/>
          <w:sz w:val="22"/>
          <w:szCs w:val="22"/>
        </w:rPr>
        <w:t xml:space="preserve"> He will ensure that the school environment encourages positive behaviour and that staff deal effectively with poor </w:t>
      </w:r>
      <w:r w:rsidR="000F2442" w:rsidRPr="00A36C08">
        <w:rPr>
          <w:rFonts w:ascii="Calibri" w:hAnsi="Calibri" w:cs="Calibri"/>
          <w:sz w:val="22"/>
          <w:szCs w:val="22"/>
        </w:rPr>
        <w:t>behaviour and</w:t>
      </w:r>
      <w:r w:rsidRPr="00A36C08">
        <w:rPr>
          <w:rFonts w:ascii="Calibri" w:hAnsi="Calibri" w:cs="Calibri"/>
          <w:sz w:val="22"/>
          <w:szCs w:val="22"/>
        </w:rPr>
        <w:t xml:space="preserve"> will monitor how staff implement this policy to ensure rewards and sanctions are applied consistently. He will monitor awards and Dojo points, issuing certificates and prizes.  He will also monitor </w:t>
      </w:r>
      <w:r w:rsidR="00B14440" w:rsidRPr="00A36C08">
        <w:rPr>
          <w:rFonts w:ascii="Calibri" w:hAnsi="Calibri" w:cs="Calibri"/>
          <w:sz w:val="22"/>
          <w:szCs w:val="22"/>
        </w:rPr>
        <w:t>pupils’ reflections.</w:t>
      </w:r>
    </w:p>
    <w:p w14:paraId="368C7521" w14:textId="77777777" w:rsidR="00644411" w:rsidRPr="00A36C08" w:rsidRDefault="00644411" w:rsidP="00D11380">
      <w:pPr>
        <w:rPr>
          <w:rFonts w:ascii="Calibri" w:hAnsi="Calibri" w:cs="Calibri"/>
          <w:sz w:val="22"/>
          <w:szCs w:val="22"/>
        </w:rPr>
      </w:pPr>
    </w:p>
    <w:p w14:paraId="7F6BA069" w14:textId="77777777" w:rsidR="00FE3C3A" w:rsidRPr="00A36C08" w:rsidRDefault="00FE3C3A" w:rsidP="00FE3C3A">
      <w:pPr>
        <w:rPr>
          <w:rFonts w:ascii="Calibri" w:hAnsi="Calibri" w:cs="Calibri"/>
          <w:b/>
          <w:bCs/>
          <w:sz w:val="22"/>
          <w:szCs w:val="22"/>
        </w:rPr>
      </w:pPr>
      <w:r w:rsidRPr="00A36C08">
        <w:rPr>
          <w:rFonts w:ascii="Calibri" w:hAnsi="Calibri" w:cs="Calibri"/>
          <w:b/>
          <w:bCs/>
          <w:sz w:val="22"/>
          <w:szCs w:val="22"/>
        </w:rPr>
        <w:t xml:space="preserve">Inclusion lead and Pastoral Support Manager (PSM): Miss Ganderton. </w:t>
      </w:r>
    </w:p>
    <w:p w14:paraId="662935CA" w14:textId="4A4D3545" w:rsidR="00644411" w:rsidRPr="00A36C08" w:rsidRDefault="00644411" w:rsidP="00644411">
      <w:pPr>
        <w:rPr>
          <w:rFonts w:ascii="Calibri" w:hAnsi="Calibri" w:cs="Calibri"/>
          <w:sz w:val="22"/>
          <w:szCs w:val="22"/>
        </w:rPr>
      </w:pPr>
      <w:r w:rsidRPr="00A36C08">
        <w:rPr>
          <w:rFonts w:ascii="Calibri" w:hAnsi="Calibri" w:cs="Calibri"/>
          <w:sz w:val="22"/>
          <w:szCs w:val="22"/>
        </w:rPr>
        <w:t xml:space="preserve">Miss Ganderton, the </w:t>
      </w:r>
      <w:r w:rsidR="00C805CF" w:rsidRPr="00A36C08">
        <w:rPr>
          <w:rFonts w:ascii="Calibri" w:hAnsi="Calibri" w:cs="Calibri"/>
          <w:sz w:val="22"/>
          <w:szCs w:val="22"/>
        </w:rPr>
        <w:t>Assistant Head for Inclusion</w:t>
      </w:r>
      <w:r w:rsidRPr="00A36C08">
        <w:rPr>
          <w:rFonts w:ascii="Calibri" w:hAnsi="Calibri" w:cs="Calibri"/>
          <w:sz w:val="22"/>
          <w:szCs w:val="22"/>
        </w:rPr>
        <w:t xml:space="preserve"> plays a significant role in the Personal Development and Behaviour Management of our pupils. She will work with pupils and their families, to provide support and access additional services through </w:t>
      </w:r>
      <w:r w:rsidR="00FE3C3A" w:rsidRPr="00A36C08">
        <w:rPr>
          <w:rFonts w:ascii="Calibri" w:hAnsi="Calibri" w:cs="Calibri"/>
          <w:sz w:val="22"/>
          <w:szCs w:val="22"/>
        </w:rPr>
        <w:t xml:space="preserve">the Early Help </w:t>
      </w:r>
      <w:r w:rsidR="00045C8F" w:rsidRPr="00A36C08">
        <w:rPr>
          <w:rFonts w:ascii="Calibri" w:hAnsi="Calibri" w:cs="Calibri"/>
          <w:sz w:val="22"/>
          <w:szCs w:val="22"/>
        </w:rPr>
        <w:t>Process</w:t>
      </w:r>
      <w:r w:rsidRPr="00A36C08">
        <w:rPr>
          <w:rFonts w:ascii="Calibri" w:hAnsi="Calibri" w:cs="Calibri"/>
          <w:sz w:val="22"/>
          <w:szCs w:val="22"/>
        </w:rPr>
        <w:t xml:space="preserve">. </w:t>
      </w:r>
    </w:p>
    <w:p w14:paraId="22EB48E7" w14:textId="77777777" w:rsidR="00FE3C3A" w:rsidRPr="00A36C08" w:rsidRDefault="00FE3C3A" w:rsidP="00644411">
      <w:pPr>
        <w:rPr>
          <w:rFonts w:ascii="Calibri" w:hAnsi="Calibri" w:cs="Calibri"/>
          <w:b/>
          <w:bCs/>
          <w:sz w:val="22"/>
          <w:szCs w:val="22"/>
          <w:u w:val="single"/>
        </w:rPr>
      </w:pPr>
    </w:p>
    <w:p w14:paraId="5B0A2C1B" w14:textId="1F15C6F3" w:rsidR="005A2759" w:rsidRPr="00A36C08" w:rsidRDefault="00644411" w:rsidP="00644411">
      <w:pPr>
        <w:rPr>
          <w:rFonts w:ascii="Calibri" w:hAnsi="Calibri" w:cs="Calibri"/>
          <w:sz w:val="22"/>
          <w:szCs w:val="22"/>
        </w:rPr>
      </w:pPr>
      <w:r w:rsidRPr="00A36C08">
        <w:rPr>
          <w:rFonts w:ascii="Calibri" w:hAnsi="Calibri" w:cs="Calibri"/>
          <w:sz w:val="22"/>
          <w:szCs w:val="22"/>
        </w:rPr>
        <w:t xml:space="preserve">The </w:t>
      </w:r>
      <w:r w:rsidR="009016BF" w:rsidRPr="00A36C08">
        <w:rPr>
          <w:rFonts w:ascii="Calibri" w:hAnsi="Calibri" w:cs="Calibri"/>
          <w:sz w:val="22"/>
          <w:szCs w:val="22"/>
        </w:rPr>
        <w:t xml:space="preserve">Assistant Head for Inclusion </w:t>
      </w:r>
      <w:r w:rsidR="00FE3C3A" w:rsidRPr="00A36C08">
        <w:rPr>
          <w:rFonts w:ascii="Calibri" w:hAnsi="Calibri" w:cs="Calibri"/>
          <w:sz w:val="22"/>
          <w:szCs w:val="22"/>
        </w:rPr>
        <w:t xml:space="preserve">leads the TEAM Pupil meeting </w:t>
      </w:r>
      <w:r w:rsidRPr="00A36C08">
        <w:rPr>
          <w:rFonts w:ascii="Calibri" w:hAnsi="Calibri" w:cs="Calibri"/>
          <w:sz w:val="22"/>
          <w:szCs w:val="22"/>
        </w:rPr>
        <w:t>to identify next steps, in order to modify the negative behaviour patterns exhibited by pupils.</w:t>
      </w:r>
    </w:p>
    <w:p w14:paraId="1116D6E1" w14:textId="77777777" w:rsidR="00644411" w:rsidRPr="00A36C08" w:rsidRDefault="00644411" w:rsidP="00D11380">
      <w:pPr>
        <w:rPr>
          <w:rFonts w:ascii="Calibri" w:hAnsi="Calibri" w:cs="Calibri"/>
          <w:sz w:val="22"/>
          <w:szCs w:val="22"/>
        </w:rPr>
      </w:pPr>
    </w:p>
    <w:p w14:paraId="36A6BB44" w14:textId="39F0C32C" w:rsidR="003A5EB5" w:rsidRPr="00A36C08" w:rsidRDefault="0050679C" w:rsidP="00D11380">
      <w:pPr>
        <w:rPr>
          <w:rFonts w:ascii="Calibri" w:hAnsi="Calibri" w:cs="Calibri"/>
          <w:b/>
          <w:bCs/>
          <w:sz w:val="22"/>
          <w:szCs w:val="22"/>
        </w:rPr>
      </w:pPr>
      <w:r w:rsidRPr="00A36C08">
        <w:rPr>
          <w:rFonts w:ascii="Calibri" w:hAnsi="Calibri" w:cs="Calibri"/>
          <w:b/>
          <w:bCs/>
          <w:sz w:val="22"/>
          <w:szCs w:val="22"/>
        </w:rPr>
        <w:t>SENDCO</w:t>
      </w:r>
    </w:p>
    <w:p w14:paraId="03FF12EF" w14:textId="14816F36" w:rsidR="0050679C" w:rsidRPr="00A36C08" w:rsidRDefault="0050679C" w:rsidP="0050679C">
      <w:pPr>
        <w:rPr>
          <w:rFonts w:ascii="Calibri" w:hAnsi="Calibri" w:cs="Calibri"/>
          <w:sz w:val="22"/>
          <w:szCs w:val="22"/>
        </w:rPr>
      </w:pPr>
      <w:r w:rsidRPr="00A36C08">
        <w:rPr>
          <w:rFonts w:ascii="Calibri" w:hAnsi="Calibri" w:cs="Calibri"/>
          <w:sz w:val="22"/>
          <w:szCs w:val="22"/>
        </w:rPr>
        <w:lastRenderedPageBreak/>
        <w:t>Mrs Jenks, t</w:t>
      </w:r>
      <w:r w:rsidRPr="0050679C">
        <w:rPr>
          <w:rFonts w:ascii="Calibri" w:hAnsi="Calibri" w:cs="Calibri"/>
          <w:sz w:val="22"/>
          <w:szCs w:val="22"/>
        </w:rPr>
        <w:t>he SENCO leads the school’s needs</w:t>
      </w:r>
      <w:r w:rsidRPr="0050679C">
        <w:rPr>
          <w:rFonts w:ascii="Calibri" w:hAnsi="Calibri" w:cs="Calibri"/>
          <w:sz w:val="22"/>
          <w:szCs w:val="22"/>
        </w:rPr>
        <w:noBreakHyphen/>
        <w:t>led response to behaviour by identifying underlying causes, coordinating assessment and targeted provision, and ensuring staff use consistent, evidence</w:t>
      </w:r>
      <w:r w:rsidRPr="0050679C">
        <w:rPr>
          <w:rFonts w:ascii="Calibri" w:hAnsi="Calibri" w:cs="Calibri"/>
          <w:sz w:val="22"/>
          <w:szCs w:val="22"/>
        </w:rPr>
        <w:noBreakHyphen/>
        <w:t>based strategies so behaviour is understood as communication rather than simply misconduct; they gather and triangulate data (observations, incident logs, teacher and family input, screening tools and specialist reports), write and monitor individual behaviour support plans within the Assess</w:t>
      </w:r>
      <w:r w:rsidRPr="0050679C">
        <w:rPr>
          <w:rFonts w:ascii="Calibri" w:hAnsi="Calibri" w:cs="Calibri"/>
          <w:sz w:val="22"/>
          <w:szCs w:val="22"/>
        </w:rPr>
        <w:noBreakHyphen/>
        <w:t>Plan</w:t>
      </w:r>
      <w:r w:rsidRPr="0050679C">
        <w:rPr>
          <w:rFonts w:ascii="Calibri" w:hAnsi="Calibri" w:cs="Calibri"/>
          <w:sz w:val="22"/>
          <w:szCs w:val="22"/>
        </w:rPr>
        <w:noBreakHyphen/>
        <w:t>Do</w:t>
      </w:r>
      <w:r w:rsidRPr="0050679C">
        <w:rPr>
          <w:rFonts w:ascii="Calibri" w:hAnsi="Calibri" w:cs="Calibri"/>
          <w:sz w:val="22"/>
          <w:szCs w:val="22"/>
        </w:rPr>
        <w:noBreakHyphen/>
        <w:t>Review cycle, coach and train staff in proactive routines and de</w:t>
      </w:r>
      <w:r w:rsidRPr="0050679C">
        <w:rPr>
          <w:rFonts w:ascii="Calibri" w:hAnsi="Calibri" w:cs="Calibri"/>
          <w:sz w:val="22"/>
          <w:szCs w:val="22"/>
        </w:rPr>
        <w:noBreakHyphen/>
        <w:t>escalation scripts, liaise with families and external agencies (e.g., educational psychology, CAMHS, social care) to secure timely interventions, and track outcomes so adjustments and referrals are made where needed, thereby reducing exclusions and improving access to learning.</w:t>
      </w:r>
    </w:p>
    <w:p w14:paraId="74BFF39F" w14:textId="77777777" w:rsidR="00B14440" w:rsidRPr="00A36C08" w:rsidRDefault="00B14440" w:rsidP="0050679C">
      <w:pPr>
        <w:rPr>
          <w:rFonts w:ascii="Calibri" w:hAnsi="Calibri" w:cs="Calibri"/>
          <w:sz w:val="22"/>
          <w:szCs w:val="22"/>
        </w:rPr>
      </w:pPr>
    </w:p>
    <w:p w14:paraId="1A216896" w14:textId="2CF170CD" w:rsidR="00B14440" w:rsidRPr="00A36C08" w:rsidRDefault="00B14440" w:rsidP="0050679C">
      <w:pPr>
        <w:rPr>
          <w:rFonts w:ascii="Calibri" w:hAnsi="Calibri" w:cs="Calibri"/>
          <w:b/>
          <w:bCs/>
          <w:sz w:val="22"/>
          <w:szCs w:val="22"/>
        </w:rPr>
      </w:pPr>
      <w:r w:rsidRPr="00A36C08">
        <w:rPr>
          <w:rFonts w:ascii="Calibri" w:hAnsi="Calibri" w:cs="Calibri"/>
          <w:b/>
          <w:bCs/>
          <w:sz w:val="22"/>
          <w:szCs w:val="22"/>
        </w:rPr>
        <w:t>Behaviour Support</w:t>
      </w:r>
      <w:r w:rsidR="005A5B35" w:rsidRPr="00A36C08">
        <w:rPr>
          <w:rFonts w:ascii="Calibri" w:hAnsi="Calibri" w:cs="Calibri"/>
          <w:b/>
          <w:bCs/>
          <w:sz w:val="22"/>
          <w:szCs w:val="22"/>
        </w:rPr>
        <w:t xml:space="preserve"> lead </w:t>
      </w:r>
    </w:p>
    <w:p w14:paraId="6A95E1CF" w14:textId="392E512F" w:rsidR="00B14440" w:rsidRPr="0050679C" w:rsidRDefault="00B14440" w:rsidP="0050679C">
      <w:pPr>
        <w:rPr>
          <w:rFonts w:ascii="Calibri" w:hAnsi="Calibri" w:cs="Calibri"/>
          <w:sz w:val="22"/>
          <w:szCs w:val="22"/>
        </w:rPr>
      </w:pPr>
      <w:r w:rsidRPr="00A36C08">
        <w:rPr>
          <w:rFonts w:ascii="Calibri" w:hAnsi="Calibri" w:cs="Calibri"/>
          <w:sz w:val="22"/>
          <w:szCs w:val="22"/>
        </w:rPr>
        <w:t>Mrs Billin</w:t>
      </w:r>
      <w:r w:rsidR="00C75BB9">
        <w:rPr>
          <w:rFonts w:ascii="Calibri" w:hAnsi="Calibri" w:cs="Calibri"/>
          <w:sz w:val="22"/>
          <w:szCs w:val="22"/>
        </w:rPr>
        <w:t>g</w:t>
      </w:r>
      <w:r w:rsidRPr="00A36C08">
        <w:rPr>
          <w:rFonts w:ascii="Calibri" w:hAnsi="Calibri" w:cs="Calibri"/>
          <w:sz w:val="22"/>
          <w:szCs w:val="22"/>
        </w:rPr>
        <w:t>ham runs our rainbow room at play and lunch</w:t>
      </w:r>
      <w:r w:rsidR="00045C8F" w:rsidRPr="00A36C08">
        <w:rPr>
          <w:rFonts w:ascii="Calibri" w:hAnsi="Calibri" w:cs="Calibri"/>
          <w:sz w:val="22"/>
          <w:szCs w:val="22"/>
        </w:rPr>
        <w:t xml:space="preserve"> </w:t>
      </w:r>
      <w:r w:rsidRPr="00A36C08">
        <w:rPr>
          <w:rFonts w:ascii="Calibri" w:hAnsi="Calibri" w:cs="Calibri"/>
          <w:sz w:val="22"/>
          <w:szCs w:val="22"/>
        </w:rPr>
        <w:t xml:space="preserve">and will often support pupils with supported play. </w:t>
      </w:r>
      <w:r w:rsidR="03EC2B1C" w:rsidRPr="019D237A">
        <w:rPr>
          <w:rFonts w:ascii="Calibri" w:hAnsi="Calibri" w:cs="Calibri"/>
          <w:sz w:val="22"/>
          <w:szCs w:val="22"/>
        </w:rPr>
        <w:t>Mrs Billinghma</w:t>
      </w:r>
      <w:r w:rsidR="31F70955" w:rsidRPr="019D237A">
        <w:rPr>
          <w:rFonts w:ascii="Calibri" w:hAnsi="Calibri" w:cs="Calibri"/>
          <w:sz w:val="22"/>
          <w:szCs w:val="22"/>
        </w:rPr>
        <w:t>m</w:t>
      </w:r>
      <w:r w:rsidRPr="00A36C08">
        <w:rPr>
          <w:rFonts w:ascii="Calibri" w:hAnsi="Calibri" w:cs="Calibri"/>
          <w:sz w:val="22"/>
          <w:szCs w:val="22"/>
        </w:rPr>
        <w:t xml:space="preserve"> will often support through</w:t>
      </w:r>
      <w:r w:rsidR="005A5B35" w:rsidRPr="00A36C08">
        <w:rPr>
          <w:rFonts w:ascii="Calibri" w:hAnsi="Calibri" w:cs="Calibri"/>
          <w:sz w:val="22"/>
          <w:szCs w:val="22"/>
        </w:rPr>
        <w:t xml:space="preserve"> further restorative conversations. </w:t>
      </w:r>
    </w:p>
    <w:p w14:paraId="53053371" w14:textId="77777777" w:rsidR="00111305" w:rsidRPr="00A36C08" w:rsidRDefault="00111305" w:rsidP="00D11380">
      <w:pPr>
        <w:rPr>
          <w:rFonts w:ascii="Calibri" w:hAnsi="Calibri" w:cs="Calibri"/>
          <w:sz w:val="22"/>
          <w:szCs w:val="22"/>
        </w:rPr>
      </w:pPr>
    </w:p>
    <w:p w14:paraId="343E22EC"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Staff</w:t>
      </w:r>
    </w:p>
    <w:p w14:paraId="4ECE7F84"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Staff are responsible for:</w:t>
      </w:r>
    </w:p>
    <w:p w14:paraId="62FEC53D"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Implementing the behaviour policy consistently</w:t>
      </w:r>
    </w:p>
    <w:p w14:paraId="62E1B0A4" w14:textId="21FE44BA"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Modelling positive behaviour</w:t>
      </w:r>
      <w:r w:rsidR="009016BF" w:rsidRPr="00A36C08">
        <w:rPr>
          <w:rFonts w:ascii="Calibri" w:hAnsi="Calibri" w:cs="Calibri"/>
          <w:sz w:val="22"/>
          <w:szCs w:val="22"/>
        </w:rPr>
        <w:t xml:space="preserve"> in a calm and controlled manner.</w:t>
      </w:r>
    </w:p>
    <w:p w14:paraId="07426A9C"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Providing a personalised approach to the specific behavioural needs of particular pupils</w:t>
      </w:r>
    </w:p>
    <w:p w14:paraId="1A008CC9"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 xml:space="preserve">Recording behaviour incidents </w:t>
      </w:r>
    </w:p>
    <w:p w14:paraId="2225B1A5"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 xml:space="preserve">The senior leadership team will support staff in responding to behaviour incidents. </w:t>
      </w:r>
    </w:p>
    <w:p w14:paraId="1B1CCA61" w14:textId="77777777" w:rsidR="00D11380" w:rsidRPr="00A36C08" w:rsidRDefault="00D11380" w:rsidP="00D11380">
      <w:pPr>
        <w:rPr>
          <w:rFonts w:ascii="Calibri" w:hAnsi="Calibri" w:cs="Calibri"/>
          <w:sz w:val="22"/>
          <w:szCs w:val="22"/>
        </w:rPr>
      </w:pPr>
    </w:p>
    <w:p w14:paraId="3A8CB0FF" w14:textId="77777777" w:rsidR="00D11380" w:rsidRPr="00A36C08" w:rsidRDefault="00D11380" w:rsidP="00D11380">
      <w:pPr>
        <w:rPr>
          <w:rFonts w:ascii="Calibri" w:hAnsi="Calibri" w:cs="Calibri"/>
          <w:b/>
          <w:sz w:val="22"/>
          <w:szCs w:val="22"/>
        </w:rPr>
      </w:pPr>
      <w:r w:rsidRPr="00A36C08">
        <w:rPr>
          <w:rFonts w:ascii="Calibri" w:hAnsi="Calibri" w:cs="Calibri"/>
          <w:b/>
          <w:sz w:val="22"/>
          <w:szCs w:val="22"/>
        </w:rPr>
        <w:t>Parents</w:t>
      </w:r>
    </w:p>
    <w:p w14:paraId="426F0499" w14:textId="77777777" w:rsidR="00D11380" w:rsidRPr="00A36C08" w:rsidRDefault="00D11380" w:rsidP="00D11380">
      <w:pPr>
        <w:rPr>
          <w:rFonts w:ascii="Calibri" w:hAnsi="Calibri" w:cs="Calibri"/>
          <w:sz w:val="22"/>
          <w:szCs w:val="22"/>
        </w:rPr>
      </w:pPr>
      <w:r w:rsidRPr="00A36C08">
        <w:rPr>
          <w:rFonts w:ascii="Calibri" w:hAnsi="Calibri" w:cs="Calibri"/>
          <w:sz w:val="22"/>
          <w:szCs w:val="22"/>
        </w:rPr>
        <w:t>Parents are expected to:</w:t>
      </w:r>
    </w:p>
    <w:p w14:paraId="381032E1"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Support their child in adhering to the pupil code of conduct</w:t>
      </w:r>
    </w:p>
    <w:p w14:paraId="607CBEA6"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Inform the school of any changes in circumstances that may affect their child’s behaviour</w:t>
      </w:r>
    </w:p>
    <w:p w14:paraId="2CAAC923" w14:textId="77777777" w:rsidR="00D11380" w:rsidRPr="00A36C08" w:rsidRDefault="00D11380" w:rsidP="00D11380">
      <w:pPr>
        <w:numPr>
          <w:ilvl w:val="0"/>
          <w:numId w:val="21"/>
        </w:numPr>
        <w:spacing w:before="120" w:after="120"/>
        <w:ind w:left="567" w:hanging="283"/>
        <w:rPr>
          <w:rFonts w:ascii="Calibri" w:hAnsi="Calibri" w:cs="Calibri"/>
          <w:sz w:val="22"/>
          <w:szCs w:val="22"/>
        </w:rPr>
      </w:pPr>
      <w:r w:rsidRPr="00A36C08">
        <w:rPr>
          <w:rFonts w:ascii="Calibri" w:hAnsi="Calibri" w:cs="Calibri"/>
          <w:sz w:val="22"/>
          <w:szCs w:val="22"/>
        </w:rPr>
        <w:t>Discuss any behavioural concerns with the class teacher promptly</w:t>
      </w:r>
    </w:p>
    <w:p w14:paraId="2EF30D98" w14:textId="5BE85026" w:rsidR="00823245" w:rsidRPr="00A36C08" w:rsidRDefault="00F34A3A" w:rsidP="009C5723">
      <w:pPr>
        <w:pStyle w:val="Heading2"/>
        <w:rPr>
          <w:rFonts w:ascii="Calibri" w:hAnsi="Calibri" w:cs="Calibri"/>
          <w:sz w:val="22"/>
          <w:szCs w:val="22"/>
        </w:rPr>
      </w:pPr>
      <w:r>
        <w:rPr>
          <w:rFonts w:ascii="Calibri" w:hAnsi="Calibri" w:cs="Calibri"/>
          <w:sz w:val="22"/>
          <w:szCs w:val="22"/>
        </w:rPr>
        <w:t xml:space="preserve">Conclusion: </w:t>
      </w:r>
      <w:r w:rsidR="00823245" w:rsidRPr="00A36C08">
        <w:rPr>
          <w:rFonts w:ascii="Calibri" w:hAnsi="Calibri" w:cs="Calibri"/>
          <w:sz w:val="22"/>
          <w:szCs w:val="22"/>
        </w:rPr>
        <w:t xml:space="preserve">General </w:t>
      </w:r>
      <w:r w:rsidR="005A5B35" w:rsidRPr="00A36C08">
        <w:rPr>
          <w:rFonts w:ascii="Calibri" w:hAnsi="Calibri" w:cs="Calibri"/>
          <w:sz w:val="22"/>
          <w:szCs w:val="22"/>
        </w:rPr>
        <w:t xml:space="preserve">Summary </w:t>
      </w:r>
      <w:r w:rsidR="00823245" w:rsidRPr="00A36C08">
        <w:rPr>
          <w:rFonts w:ascii="Calibri" w:hAnsi="Calibri" w:cs="Calibri"/>
          <w:sz w:val="22"/>
          <w:szCs w:val="22"/>
        </w:rPr>
        <w:t>Statement</w:t>
      </w:r>
    </w:p>
    <w:p w14:paraId="3D5D5DCE"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As a </w:t>
      </w:r>
      <w:r w:rsidR="00935E91" w:rsidRPr="00A36C08">
        <w:rPr>
          <w:rFonts w:ascii="Calibri" w:hAnsi="Calibri" w:cs="Calibri"/>
          <w:sz w:val="22"/>
          <w:szCs w:val="22"/>
        </w:rPr>
        <w:t>school,</w:t>
      </w:r>
      <w:r w:rsidRPr="00A36C08">
        <w:rPr>
          <w:rFonts w:ascii="Calibri" w:hAnsi="Calibri" w:cs="Calibri"/>
          <w:sz w:val="22"/>
          <w:szCs w:val="22"/>
        </w:rPr>
        <w:t xml:space="preserve"> we recognise that behaviour management is the responsibility of </w:t>
      </w:r>
      <w:r w:rsidRPr="00A36C08">
        <w:rPr>
          <w:rFonts w:ascii="Calibri" w:hAnsi="Calibri" w:cs="Calibri"/>
          <w:b/>
          <w:bCs/>
          <w:sz w:val="22"/>
          <w:szCs w:val="22"/>
        </w:rPr>
        <w:t>everyone</w:t>
      </w:r>
      <w:r w:rsidRPr="00A36C08">
        <w:rPr>
          <w:rFonts w:ascii="Calibri" w:hAnsi="Calibri" w:cs="Calibri"/>
          <w:sz w:val="22"/>
          <w:szCs w:val="22"/>
        </w:rPr>
        <w:t xml:space="preserve"> in the school </w:t>
      </w:r>
      <w:r w:rsidR="00705535" w:rsidRPr="00A36C08">
        <w:rPr>
          <w:rFonts w:ascii="Calibri" w:hAnsi="Calibri" w:cs="Calibri"/>
          <w:sz w:val="22"/>
          <w:szCs w:val="22"/>
        </w:rPr>
        <w:t xml:space="preserve">(TEAM) </w:t>
      </w:r>
      <w:r w:rsidRPr="00A36C08">
        <w:rPr>
          <w:rFonts w:ascii="Calibri" w:hAnsi="Calibri" w:cs="Calibri"/>
          <w:sz w:val="22"/>
          <w:szCs w:val="22"/>
        </w:rPr>
        <w:t>and our behaviour policy is regularly discussed and reviewed</w:t>
      </w:r>
      <w:r w:rsidR="00705535" w:rsidRPr="00A36C08">
        <w:rPr>
          <w:rFonts w:ascii="Calibri" w:hAnsi="Calibri" w:cs="Calibri"/>
          <w:sz w:val="22"/>
          <w:szCs w:val="22"/>
        </w:rPr>
        <w:t xml:space="preserve"> by all</w:t>
      </w:r>
      <w:r w:rsidRPr="00A36C08">
        <w:rPr>
          <w:rFonts w:ascii="Calibri" w:hAnsi="Calibri" w:cs="Calibri"/>
          <w:sz w:val="22"/>
          <w:szCs w:val="22"/>
        </w:rPr>
        <w:t>.</w:t>
      </w:r>
      <w:r w:rsidR="00C66FD1" w:rsidRPr="00A36C08">
        <w:rPr>
          <w:rFonts w:ascii="Calibri" w:hAnsi="Calibri" w:cs="Calibri"/>
          <w:sz w:val="22"/>
          <w:szCs w:val="22"/>
        </w:rPr>
        <w:t xml:space="preserve"> If you have any concerns about behaviour or actions </w:t>
      </w:r>
      <w:r w:rsidR="000F2442" w:rsidRPr="00A36C08">
        <w:rPr>
          <w:rFonts w:ascii="Calibri" w:hAnsi="Calibri" w:cs="Calibri"/>
          <w:sz w:val="22"/>
          <w:szCs w:val="22"/>
        </w:rPr>
        <w:t>taken,</w:t>
      </w:r>
      <w:r w:rsidR="00C66FD1" w:rsidRPr="00A36C08">
        <w:rPr>
          <w:rFonts w:ascii="Calibri" w:hAnsi="Calibri" w:cs="Calibri"/>
          <w:sz w:val="22"/>
          <w:szCs w:val="22"/>
        </w:rPr>
        <w:t xml:space="preserve"> please contact </w:t>
      </w:r>
      <w:r w:rsidR="00935E91" w:rsidRPr="00A36C08">
        <w:rPr>
          <w:rFonts w:ascii="Calibri" w:hAnsi="Calibri" w:cs="Calibri"/>
          <w:sz w:val="22"/>
          <w:szCs w:val="22"/>
        </w:rPr>
        <w:t>us,</w:t>
      </w:r>
      <w:r w:rsidR="00C66FD1" w:rsidRPr="00A36C08">
        <w:rPr>
          <w:rFonts w:ascii="Calibri" w:hAnsi="Calibri" w:cs="Calibri"/>
          <w:sz w:val="22"/>
          <w:szCs w:val="22"/>
        </w:rPr>
        <w:t xml:space="preserve"> we pride ourselves on being able to find a solution. </w:t>
      </w:r>
    </w:p>
    <w:p w14:paraId="41E47CA8" w14:textId="77777777" w:rsidR="00823245" w:rsidRPr="00A36C08" w:rsidRDefault="00823245">
      <w:pPr>
        <w:rPr>
          <w:rFonts w:ascii="Calibri" w:hAnsi="Calibri" w:cs="Calibri"/>
          <w:sz w:val="22"/>
          <w:szCs w:val="22"/>
        </w:rPr>
      </w:pPr>
    </w:p>
    <w:p w14:paraId="758F042E" w14:textId="5434AD73" w:rsidR="00823245" w:rsidRPr="00A36C08" w:rsidRDefault="00823245">
      <w:pPr>
        <w:rPr>
          <w:rFonts w:ascii="Calibri" w:hAnsi="Calibri" w:cs="Calibri"/>
          <w:sz w:val="22"/>
          <w:szCs w:val="22"/>
        </w:rPr>
      </w:pPr>
      <w:r w:rsidRPr="00A36C08">
        <w:rPr>
          <w:rFonts w:ascii="Calibri" w:hAnsi="Calibri" w:cs="Calibri"/>
          <w:sz w:val="22"/>
          <w:szCs w:val="22"/>
        </w:rPr>
        <w:t xml:space="preserve">We strongly believe that a POSITIVE approach is far more effective than a </w:t>
      </w:r>
      <w:r w:rsidR="002B67D5" w:rsidRPr="00A36C08">
        <w:rPr>
          <w:rFonts w:ascii="Calibri" w:hAnsi="Calibri" w:cs="Calibri"/>
          <w:sz w:val="22"/>
          <w:szCs w:val="22"/>
        </w:rPr>
        <w:t>n</w:t>
      </w:r>
      <w:r w:rsidRPr="00A36C08">
        <w:rPr>
          <w:rFonts w:ascii="Calibri" w:hAnsi="Calibri" w:cs="Calibri"/>
          <w:sz w:val="22"/>
          <w:szCs w:val="22"/>
        </w:rPr>
        <w:t xml:space="preserve">egative one and work hard to avoid negative comments and use </w:t>
      </w:r>
      <w:r w:rsidRPr="00A36C08">
        <w:rPr>
          <w:rFonts w:ascii="Calibri" w:hAnsi="Calibri" w:cs="Calibri"/>
          <w:b/>
          <w:bCs/>
          <w:sz w:val="22"/>
          <w:szCs w:val="22"/>
        </w:rPr>
        <w:t>PRAISE</w:t>
      </w:r>
      <w:r w:rsidRPr="00A36C08">
        <w:rPr>
          <w:rFonts w:ascii="Calibri" w:hAnsi="Calibri" w:cs="Calibri"/>
          <w:sz w:val="22"/>
          <w:szCs w:val="22"/>
        </w:rPr>
        <w:t xml:space="preserve"> as often as possible to raise children’s </w:t>
      </w:r>
      <w:r w:rsidR="00935E91" w:rsidRPr="00A36C08">
        <w:rPr>
          <w:rFonts w:ascii="Calibri" w:hAnsi="Calibri" w:cs="Calibri"/>
          <w:sz w:val="22"/>
          <w:szCs w:val="22"/>
        </w:rPr>
        <w:t>self-esteem</w:t>
      </w:r>
      <w:r w:rsidRPr="00A36C08">
        <w:rPr>
          <w:rFonts w:ascii="Calibri" w:hAnsi="Calibri" w:cs="Calibri"/>
          <w:sz w:val="22"/>
          <w:szCs w:val="22"/>
        </w:rPr>
        <w:t xml:space="preserve"> and encourage positive behaviour throughout our school.</w:t>
      </w:r>
    </w:p>
    <w:p w14:paraId="0970BF79" w14:textId="77777777" w:rsidR="005A5B35" w:rsidRPr="00A36C08" w:rsidRDefault="005A5B35">
      <w:pPr>
        <w:rPr>
          <w:rFonts w:ascii="Calibri" w:hAnsi="Calibri" w:cs="Calibri"/>
          <w:sz w:val="22"/>
          <w:szCs w:val="22"/>
        </w:rPr>
      </w:pPr>
    </w:p>
    <w:p w14:paraId="0AA06009" w14:textId="77777777" w:rsidR="00823245" w:rsidRPr="00A36C08" w:rsidRDefault="00823245">
      <w:pPr>
        <w:rPr>
          <w:rFonts w:ascii="Calibri" w:hAnsi="Calibri" w:cs="Calibri"/>
          <w:sz w:val="22"/>
          <w:szCs w:val="22"/>
        </w:rPr>
      </w:pPr>
      <w:r w:rsidRPr="00A36C08">
        <w:rPr>
          <w:rFonts w:ascii="Calibri" w:hAnsi="Calibri" w:cs="Calibri"/>
          <w:sz w:val="22"/>
          <w:szCs w:val="22"/>
        </w:rPr>
        <w:t xml:space="preserve">Behaviour </w:t>
      </w:r>
      <w:r w:rsidR="00C029EC" w:rsidRPr="00A36C08">
        <w:rPr>
          <w:rFonts w:ascii="Calibri" w:hAnsi="Calibri" w:cs="Calibri"/>
          <w:sz w:val="22"/>
          <w:szCs w:val="22"/>
        </w:rPr>
        <w:t xml:space="preserve">and personal development </w:t>
      </w:r>
      <w:r w:rsidR="000F2442" w:rsidRPr="00A36C08">
        <w:rPr>
          <w:rFonts w:ascii="Calibri" w:hAnsi="Calibri" w:cs="Calibri"/>
          <w:sz w:val="22"/>
          <w:szCs w:val="22"/>
        </w:rPr>
        <w:t>are</w:t>
      </w:r>
      <w:r w:rsidRPr="00A36C08">
        <w:rPr>
          <w:rFonts w:ascii="Calibri" w:hAnsi="Calibri" w:cs="Calibri"/>
          <w:sz w:val="22"/>
          <w:szCs w:val="22"/>
        </w:rPr>
        <w:t xml:space="preserve"> monitored as part of the schools Self Evaluation procedures.</w:t>
      </w:r>
    </w:p>
    <w:p w14:paraId="4590EE8B" w14:textId="77777777" w:rsidR="001C2BF3" w:rsidRPr="00A36C08" w:rsidRDefault="001C2BF3">
      <w:pPr>
        <w:rPr>
          <w:rFonts w:ascii="Calibri" w:hAnsi="Calibri" w:cs="Calibri"/>
          <w:sz w:val="22"/>
          <w:szCs w:val="22"/>
        </w:rPr>
      </w:pPr>
    </w:p>
    <w:p w14:paraId="641C29F4" w14:textId="77777777" w:rsidR="001C2BF3" w:rsidRPr="00A36C08" w:rsidRDefault="001C2BF3">
      <w:pPr>
        <w:rPr>
          <w:rFonts w:ascii="Calibri" w:hAnsi="Calibri" w:cs="Calibri"/>
          <w:sz w:val="22"/>
          <w:szCs w:val="22"/>
        </w:rPr>
      </w:pPr>
      <w:r w:rsidRPr="00A36C08">
        <w:rPr>
          <w:rFonts w:ascii="Calibri" w:hAnsi="Calibri" w:cs="Calibri"/>
          <w:sz w:val="22"/>
          <w:szCs w:val="22"/>
        </w:rPr>
        <w:t xml:space="preserve">Ofsted commented: </w:t>
      </w:r>
      <w:r w:rsidRPr="00A36C08">
        <w:rPr>
          <w:rFonts w:ascii="Calibri" w:hAnsi="Calibri" w:cs="Calibri"/>
          <w:i/>
          <w:iCs/>
          <w:sz w:val="22"/>
          <w:szCs w:val="22"/>
        </w:rPr>
        <w:t>The behaviour of pupils is a strength of the school. During the inspection, pupils were exceptionally courteous, kind and polite</w:t>
      </w:r>
      <w:r w:rsidRPr="00A36C08">
        <w:rPr>
          <w:rFonts w:ascii="Calibri" w:hAnsi="Calibri" w:cs="Calibri"/>
          <w:sz w:val="22"/>
          <w:szCs w:val="22"/>
        </w:rPr>
        <w:t>.</w:t>
      </w:r>
    </w:p>
    <w:p w14:paraId="071A28E7" w14:textId="77777777" w:rsidR="003A5EB5" w:rsidRPr="00A36C08" w:rsidRDefault="003A5EB5">
      <w:pPr>
        <w:rPr>
          <w:rFonts w:ascii="Calibri" w:hAnsi="Calibri" w:cs="Calibri"/>
          <w:sz w:val="22"/>
          <w:szCs w:val="22"/>
        </w:rPr>
      </w:pPr>
    </w:p>
    <w:p w14:paraId="27825F37" w14:textId="5708C92A" w:rsidR="001C2BF3" w:rsidRPr="00A36C08" w:rsidRDefault="001C2BF3">
      <w:pPr>
        <w:rPr>
          <w:rFonts w:ascii="Calibri" w:hAnsi="Calibri" w:cs="Calibri"/>
          <w:sz w:val="22"/>
          <w:szCs w:val="22"/>
        </w:rPr>
      </w:pPr>
      <w:r w:rsidRPr="00A36C08">
        <w:rPr>
          <w:rFonts w:ascii="Calibri" w:hAnsi="Calibri" w:cs="Calibri"/>
          <w:sz w:val="22"/>
          <w:szCs w:val="22"/>
        </w:rPr>
        <w:t>We expect this every day.</w:t>
      </w:r>
    </w:p>
    <w:p w14:paraId="4F8B9832" w14:textId="77777777" w:rsidR="004E4EDC" w:rsidRPr="00A36C08" w:rsidRDefault="004E4EDC">
      <w:pPr>
        <w:rPr>
          <w:rFonts w:ascii="Calibri" w:hAnsi="Calibri" w:cs="Calibri"/>
          <w:sz w:val="22"/>
          <w:szCs w:val="22"/>
        </w:rPr>
      </w:pPr>
    </w:p>
    <w:p w14:paraId="395AA07D" w14:textId="77777777" w:rsidR="00722DFD" w:rsidRPr="00A36C08" w:rsidRDefault="00722DFD">
      <w:pPr>
        <w:rPr>
          <w:rFonts w:ascii="Calibri" w:hAnsi="Calibri" w:cs="Calibri"/>
          <w:b/>
          <w:bCs/>
          <w:color w:val="000000"/>
          <w:sz w:val="22"/>
          <w:szCs w:val="22"/>
          <w:lang w:eastAsia="en-GB"/>
        </w:rPr>
      </w:pPr>
      <w:r w:rsidRPr="00A36C08">
        <w:rPr>
          <w:rFonts w:ascii="Calibri" w:hAnsi="Calibri" w:cs="Calibri"/>
          <w:sz w:val="22"/>
          <w:szCs w:val="22"/>
        </w:rPr>
        <w:t xml:space="preserve">Along with other </w:t>
      </w:r>
      <w:r w:rsidR="00164249" w:rsidRPr="00A36C08">
        <w:rPr>
          <w:rFonts w:ascii="Calibri" w:hAnsi="Calibri" w:cs="Calibri"/>
          <w:sz w:val="22"/>
          <w:szCs w:val="22"/>
        </w:rPr>
        <w:t>policies,</w:t>
      </w:r>
      <w:r w:rsidRPr="00A36C08">
        <w:rPr>
          <w:rFonts w:ascii="Calibri" w:hAnsi="Calibri" w:cs="Calibri"/>
          <w:sz w:val="22"/>
          <w:szCs w:val="22"/>
        </w:rPr>
        <w:t xml:space="preserve"> we will measure the imp</w:t>
      </w:r>
      <w:r w:rsidR="00EE4764" w:rsidRPr="00A36C08">
        <w:rPr>
          <w:rFonts w:ascii="Calibri" w:hAnsi="Calibri" w:cs="Calibri"/>
          <w:sz w:val="22"/>
          <w:szCs w:val="22"/>
        </w:rPr>
        <w:t xml:space="preserve">act of this policy through the </w:t>
      </w:r>
      <w:r w:rsidR="00EE4764" w:rsidRPr="00A36C08">
        <w:rPr>
          <w:rFonts w:ascii="Calibri" w:hAnsi="Calibri" w:cs="Calibri"/>
          <w:b/>
          <w:sz w:val="22"/>
          <w:szCs w:val="22"/>
        </w:rPr>
        <w:t>O</w:t>
      </w:r>
      <w:r w:rsidRPr="00A36C08">
        <w:rPr>
          <w:rFonts w:ascii="Calibri" w:hAnsi="Calibri" w:cs="Calibri"/>
          <w:b/>
          <w:sz w:val="22"/>
          <w:szCs w:val="22"/>
        </w:rPr>
        <w:t>fsted standards.</w:t>
      </w:r>
    </w:p>
    <w:p w14:paraId="64CBAB95" w14:textId="77777777" w:rsidR="00722DFD" w:rsidRPr="00A36C08" w:rsidRDefault="00722DFD">
      <w:pPr>
        <w:rPr>
          <w:rFonts w:ascii="Calibri" w:hAnsi="Calibri" w:cs="Calibri"/>
          <w:b/>
          <w:bCs/>
          <w:color w:val="000000"/>
          <w:sz w:val="22"/>
          <w:szCs w:val="22"/>
          <w:lang w:eastAsia="en-GB"/>
        </w:rPr>
      </w:pPr>
      <w:r w:rsidRPr="00A36C08">
        <w:rPr>
          <w:rFonts w:ascii="Calibri" w:hAnsi="Calibri" w:cs="Calibri"/>
          <w:b/>
          <w:bCs/>
          <w:color w:val="000000"/>
          <w:sz w:val="22"/>
          <w:szCs w:val="22"/>
          <w:lang w:eastAsia="en-GB"/>
        </w:rPr>
        <w:t xml:space="preserve"> </w:t>
      </w:r>
    </w:p>
    <w:p w14:paraId="1A48114D" w14:textId="2061F612" w:rsidR="000576A8" w:rsidRPr="00A36C08" w:rsidRDefault="000576A8" w:rsidP="000576A8">
      <w:pPr>
        <w:rPr>
          <w:rFonts w:ascii="Calibri" w:hAnsi="Calibri" w:cs="Calibri"/>
          <w:sz w:val="22"/>
          <w:szCs w:val="22"/>
        </w:rPr>
      </w:pPr>
      <w:r w:rsidRPr="000576A8">
        <w:rPr>
          <w:rFonts w:ascii="Calibri" w:hAnsi="Calibri" w:cs="Calibri"/>
          <w:sz w:val="22"/>
          <w:szCs w:val="22"/>
        </w:rPr>
        <w:t>Ofsted’s toolkit expects schools to create calm, orderly learning environments through clear routines, taught behaviour expectations, consistent adult responses, and robust monitoring — with emphasis on relationships, restorative practice, and evidence that behaviour policy is applied fairly and effectively.</w:t>
      </w:r>
    </w:p>
    <w:p w14:paraId="0390B0C6" w14:textId="77777777" w:rsidR="000576A8" w:rsidRPr="000576A8" w:rsidRDefault="000576A8" w:rsidP="000576A8">
      <w:pPr>
        <w:rPr>
          <w:rFonts w:ascii="Calibri" w:hAnsi="Calibri" w:cs="Calibri"/>
          <w:sz w:val="22"/>
          <w:szCs w:val="22"/>
        </w:rPr>
      </w:pPr>
    </w:p>
    <w:p w14:paraId="59CC77A2" w14:textId="77777777" w:rsidR="000576A8" w:rsidRPr="000576A8" w:rsidRDefault="000576A8" w:rsidP="000576A8">
      <w:pPr>
        <w:rPr>
          <w:rFonts w:ascii="Calibri" w:hAnsi="Calibri" w:cs="Calibri"/>
          <w:b/>
          <w:bCs/>
          <w:sz w:val="22"/>
          <w:szCs w:val="22"/>
        </w:rPr>
      </w:pPr>
      <w:r w:rsidRPr="000576A8">
        <w:rPr>
          <w:rFonts w:ascii="Calibri" w:hAnsi="Calibri" w:cs="Calibri"/>
          <w:b/>
          <w:bCs/>
          <w:sz w:val="22"/>
          <w:szCs w:val="22"/>
        </w:rPr>
        <w:t>Core principles from the Ofsted toolkit</w:t>
      </w:r>
    </w:p>
    <w:p w14:paraId="141678B1"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Ofsted looks for a school culture where behaviour, relationships and respect are strong: pupils and staff demonstrate courtesy, routines are well</w:t>
      </w:r>
      <w:r w:rsidRPr="000576A8">
        <w:rPr>
          <w:rFonts w:ascii="Calibri" w:hAnsi="Calibri" w:cs="Calibri"/>
          <w:sz w:val="22"/>
          <w:szCs w:val="22"/>
        </w:rPr>
        <w:noBreakHyphen/>
        <w:t>rehearsed, and low</w:t>
      </w:r>
      <w:r w:rsidRPr="000576A8">
        <w:rPr>
          <w:rFonts w:ascii="Calibri" w:hAnsi="Calibri" w:cs="Calibri"/>
          <w:sz w:val="22"/>
          <w:szCs w:val="22"/>
        </w:rPr>
        <w:noBreakHyphen/>
        <w:t>level disruption is rare. Inspectors expect leaders to set high expectations, make behaviour a whole</w:t>
      </w:r>
      <w:r w:rsidRPr="000576A8">
        <w:rPr>
          <w:rFonts w:ascii="Calibri" w:hAnsi="Calibri" w:cs="Calibri"/>
          <w:sz w:val="22"/>
          <w:szCs w:val="22"/>
        </w:rPr>
        <w:noBreakHyphen/>
        <w:t>school priority, and ensure staff model and teach the behaviours required for learning.</w:t>
      </w:r>
    </w:p>
    <w:p w14:paraId="694CAB40" w14:textId="77777777" w:rsidR="000576A8" w:rsidRPr="000576A8" w:rsidRDefault="000576A8" w:rsidP="000576A8">
      <w:pPr>
        <w:rPr>
          <w:rFonts w:ascii="Calibri" w:hAnsi="Calibri" w:cs="Calibri"/>
          <w:sz w:val="22"/>
          <w:szCs w:val="22"/>
        </w:rPr>
      </w:pPr>
    </w:p>
    <w:p w14:paraId="3D20D4ED"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What good practice looks like (practical summary)</w:t>
      </w:r>
    </w:p>
    <w:p w14:paraId="57CD6697" w14:textId="77777777" w:rsidR="000576A8" w:rsidRPr="000576A8" w:rsidRDefault="000576A8" w:rsidP="000576A8">
      <w:pPr>
        <w:rPr>
          <w:rFonts w:ascii="Calibri" w:hAnsi="Calibri" w:cs="Calibri"/>
          <w:sz w:val="22"/>
          <w:szCs w:val="22"/>
        </w:rPr>
      </w:pPr>
    </w:p>
    <w:p w14:paraId="2F954B89"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 xml:space="preserve">Teach behaviour as a curriculum: make expectations explicit, model desired actions, and rehearse routines (lining up, transitions, listening). Behaviour should be </w:t>
      </w:r>
      <w:r w:rsidRPr="000576A8">
        <w:rPr>
          <w:rFonts w:ascii="Calibri" w:hAnsi="Calibri" w:cs="Calibri"/>
          <w:i/>
          <w:iCs/>
          <w:sz w:val="22"/>
          <w:szCs w:val="22"/>
        </w:rPr>
        <w:t>taught</w:t>
      </w:r>
      <w:r w:rsidRPr="000576A8">
        <w:rPr>
          <w:rFonts w:ascii="Calibri" w:hAnsi="Calibri" w:cs="Calibri"/>
          <w:sz w:val="22"/>
          <w:szCs w:val="22"/>
        </w:rPr>
        <w:t xml:space="preserve"> not assumed.</w:t>
      </w:r>
    </w:p>
    <w:p w14:paraId="0D7F8C88"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Consistent adult responses: staff apply the policy fairly and predictably; consequences and rewards are understood by pupils and used to restore relationships where needed.</w:t>
      </w:r>
    </w:p>
    <w:p w14:paraId="713EF500"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Proactive over reactive: prioritise prevention (clear routines, seating, task design) and use short, scripted interventions to de</w:t>
      </w:r>
      <w:r w:rsidRPr="000576A8">
        <w:rPr>
          <w:rFonts w:ascii="Calibri" w:hAnsi="Calibri" w:cs="Calibri"/>
          <w:sz w:val="22"/>
          <w:szCs w:val="22"/>
        </w:rPr>
        <w:noBreakHyphen/>
        <w:t>escalate rather than relying solely on sanctions.</w:t>
      </w:r>
    </w:p>
    <w:p w14:paraId="1749F8AA" w14:textId="77777777" w:rsidR="000576A8" w:rsidRPr="000576A8" w:rsidRDefault="000576A8" w:rsidP="000576A8">
      <w:pPr>
        <w:numPr>
          <w:ilvl w:val="0"/>
          <w:numId w:val="42"/>
        </w:numPr>
        <w:rPr>
          <w:rFonts w:ascii="Calibri" w:hAnsi="Calibri" w:cs="Calibri"/>
          <w:sz w:val="22"/>
          <w:szCs w:val="22"/>
        </w:rPr>
      </w:pPr>
      <w:r w:rsidRPr="000576A8">
        <w:rPr>
          <w:rFonts w:ascii="Calibri" w:hAnsi="Calibri" w:cs="Calibri"/>
          <w:sz w:val="22"/>
          <w:szCs w:val="22"/>
        </w:rPr>
        <w:t>Focus on relationships: every pupil should have at least one trusted adult; positive relationships underpin behaviour improvement and reduce exclusions.</w:t>
      </w:r>
    </w:p>
    <w:p w14:paraId="23D60F60" w14:textId="77777777" w:rsidR="000576A8" w:rsidRPr="00A36C08" w:rsidRDefault="000576A8" w:rsidP="000576A8">
      <w:pPr>
        <w:rPr>
          <w:rFonts w:ascii="Calibri" w:hAnsi="Calibri" w:cs="Calibri"/>
          <w:sz w:val="22"/>
          <w:szCs w:val="22"/>
        </w:rPr>
      </w:pPr>
    </w:p>
    <w:p w14:paraId="0BD54862" w14:textId="3D5292C9" w:rsidR="000576A8" w:rsidRPr="000576A8" w:rsidRDefault="000576A8" w:rsidP="000576A8">
      <w:pPr>
        <w:rPr>
          <w:rFonts w:ascii="Calibri" w:hAnsi="Calibri" w:cs="Calibri"/>
          <w:sz w:val="22"/>
          <w:szCs w:val="22"/>
        </w:rPr>
      </w:pPr>
      <w:r w:rsidRPr="000576A8">
        <w:rPr>
          <w:rFonts w:ascii="Calibri" w:hAnsi="Calibri" w:cs="Calibri"/>
          <w:sz w:val="22"/>
          <w:szCs w:val="22"/>
        </w:rPr>
        <w:t>Evidence and monitoring inspectors expect</w:t>
      </w:r>
    </w:p>
    <w:p w14:paraId="10469B0A"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Inspectors will look for consistent records showing how behaviour is monitored, how incidents are followed up, and how support is provided for pupils with additional needs. Schools should be able to show training records, incident logs, restorative outcomes, and how behaviour data informs targeted support.</w:t>
      </w:r>
    </w:p>
    <w:p w14:paraId="570C4B59" w14:textId="77777777" w:rsidR="000576A8" w:rsidRPr="000576A8" w:rsidRDefault="000576A8" w:rsidP="000576A8">
      <w:pPr>
        <w:rPr>
          <w:rFonts w:ascii="Calibri" w:hAnsi="Calibri" w:cs="Calibri"/>
          <w:sz w:val="22"/>
          <w:szCs w:val="22"/>
        </w:rPr>
      </w:pPr>
    </w:p>
    <w:p w14:paraId="7FB69463" w14:textId="77777777" w:rsidR="000576A8" w:rsidRPr="000576A8" w:rsidRDefault="000576A8" w:rsidP="000576A8">
      <w:pPr>
        <w:rPr>
          <w:rFonts w:ascii="Calibri" w:hAnsi="Calibri" w:cs="Calibri"/>
          <w:sz w:val="22"/>
          <w:szCs w:val="22"/>
        </w:rPr>
      </w:pPr>
      <w:r w:rsidRPr="000576A8">
        <w:rPr>
          <w:rFonts w:ascii="Calibri" w:hAnsi="Calibri" w:cs="Calibri"/>
          <w:sz w:val="22"/>
          <w:szCs w:val="22"/>
        </w:rPr>
        <w:t>Responding to misbehaviour (key expectations)</w:t>
      </w:r>
    </w:p>
    <w:p w14:paraId="1A679E4A" w14:textId="77777777" w:rsidR="000576A8" w:rsidRPr="000576A8" w:rsidRDefault="000576A8" w:rsidP="000576A8">
      <w:pPr>
        <w:numPr>
          <w:ilvl w:val="0"/>
          <w:numId w:val="43"/>
        </w:numPr>
        <w:rPr>
          <w:rFonts w:ascii="Calibri" w:hAnsi="Calibri" w:cs="Calibri"/>
          <w:sz w:val="22"/>
          <w:szCs w:val="22"/>
        </w:rPr>
      </w:pPr>
      <w:r w:rsidRPr="000576A8">
        <w:rPr>
          <w:rFonts w:ascii="Calibri" w:hAnsi="Calibri" w:cs="Calibri"/>
          <w:sz w:val="22"/>
          <w:szCs w:val="22"/>
        </w:rPr>
        <w:t>Immediate, proportionate action that keeps pupils safe and learning.</w:t>
      </w:r>
    </w:p>
    <w:p w14:paraId="14304E55" w14:textId="77777777" w:rsidR="000576A8" w:rsidRPr="000576A8" w:rsidRDefault="000576A8" w:rsidP="000576A8">
      <w:pPr>
        <w:numPr>
          <w:ilvl w:val="0"/>
          <w:numId w:val="43"/>
        </w:numPr>
        <w:rPr>
          <w:rFonts w:ascii="Calibri" w:hAnsi="Calibri" w:cs="Calibri"/>
          <w:sz w:val="22"/>
          <w:szCs w:val="22"/>
        </w:rPr>
      </w:pPr>
      <w:r w:rsidRPr="000576A8">
        <w:rPr>
          <w:rFonts w:ascii="Calibri" w:hAnsi="Calibri" w:cs="Calibri"/>
          <w:sz w:val="22"/>
          <w:szCs w:val="22"/>
        </w:rPr>
        <w:t>Restorative conversations to repair harm and teach alternatives.</w:t>
      </w:r>
    </w:p>
    <w:p w14:paraId="1C39D75E" w14:textId="77777777" w:rsidR="000576A8" w:rsidRPr="00A36C08" w:rsidRDefault="000576A8" w:rsidP="000576A8">
      <w:pPr>
        <w:numPr>
          <w:ilvl w:val="0"/>
          <w:numId w:val="43"/>
        </w:numPr>
        <w:rPr>
          <w:rFonts w:ascii="Calibri" w:hAnsi="Calibri" w:cs="Calibri"/>
          <w:sz w:val="22"/>
          <w:szCs w:val="22"/>
        </w:rPr>
      </w:pPr>
      <w:r w:rsidRPr="000576A8">
        <w:rPr>
          <w:rFonts w:ascii="Calibri" w:hAnsi="Calibri" w:cs="Calibri"/>
          <w:sz w:val="22"/>
          <w:szCs w:val="22"/>
        </w:rPr>
        <w:t>Reasonable adjustments for pupils with SEND or trauma histories, with clear records of support and adaptations.</w:t>
      </w:r>
    </w:p>
    <w:p w14:paraId="0FA972BC" w14:textId="77777777" w:rsidR="00234298" w:rsidRPr="000576A8" w:rsidRDefault="00234298" w:rsidP="00234298">
      <w:pPr>
        <w:ind w:left="720"/>
        <w:rPr>
          <w:rFonts w:ascii="Calibri" w:hAnsi="Calibri" w:cs="Calibri"/>
          <w:sz w:val="22"/>
          <w:szCs w:val="22"/>
        </w:rPr>
      </w:pPr>
    </w:p>
    <w:p w14:paraId="7207E55F" w14:textId="77777777" w:rsidR="000576A8" w:rsidRPr="000576A8" w:rsidRDefault="000576A8" w:rsidP="000576A8">
      <w:pPr>
        <w:rPr>
          <w:rFonts w:ascii="Calibri" w:hAnsi="Calibri" w:cs="Calibri"/>
          <w:sz w:val="22"/>
          <w:szCs w:val="22"/>
        </w:rPr>
      </w:pPr>
      <w:r w:rsidRPr="000576A8">
        <w:rPr>
          <w:rFonts w:ascii="Calibri" w:hAnsi="Calibri" w:cs="Calibri"/>
          <w:sz w:val="22"/>
          <w:szCs w:val="22"/>
        </w:rPr>
        <w:t>Leadership and staff development</w:t>
      </w:r>
    </w:p>
    <w:p w14:paraId="33F75E81" w14:textId="77777777" w:rsidR="000576A8" w:rsidRPr="00A36C08" w:rsidRDefault="000576A8" w:rsidP="000576A8">
      <w:pPr>
        <w:rPr>
          <w:rFonts w:ascii="Calibri" w:hAnsi="Calibri" w:cs="Calibri"/>
          <w:sz w:val="22"/>
          <w:szCs w:val="22"/>
        </w:rPr>
      </w:pPr>
      <w:r w:rsidRPr="000576A8">
        <w:rPr>
          <w:rFonts w:ascii="Calibri" w:hAnsi="Calibri" w:cs="Calibri"/>
          <w:sz w:val="22"/>
          <w:szCs w:val="22"/>
        </w:rPr>
        <w:t>Leaders must model visible leadership, ensure consistent training on behaviour approaches, and evaluate the impact of strategies. Staff should be coached in both proactive classroom routines and scripted, calm responses to incidents.</w:t>
      </w:r>
    </w:p>
    <w:p w14:paraId="7DC4FD6D" w14:textId="77777777" w:rsidR="00234298" w:rsidRPr="000576A8" w:rsidRDefault="00234298" w:rsidP="000576A8">
      <w:pPr>
        <w:rPr>
          <w:rFonts w:ascii="Calibri" w:hAnsi="Calibri" w:cs="Calibri"/>
          <w:sz w:val="22"/>
          <w:szCs w:val="22"/>
        </w:rPr>
      </w:pPr>
    </w:p>
    <w:p w14:paraId="75F1A755" w14:textId="77777777" w:rsidR="00CA0362" w:rsidRPr="00A36C08" w:rsidRDefault="00CA0362">
      <w:pPr>
        <w:rPr>
          <w:rFonts w:ascii="Calibri" w:hAnsi="Calibri" w:cs="Calibri"/>
          <w:b/>
          <w:bCs/>
          <w:sz w:val="22"/>
          <w:szCs w:val="22"/>
          <w:u w:val="single"/>
        </w:rPr>
      </w:pPr>
    </w:p>
    <w:p w14:paraId="54365C44" w14:textId="77777777" w:rsidR="00CA0362" w:rsidRPr="00A36C08" w:rsidRDefault="00CA0362">
      <w:pPr>
        <w:rPr>
          <w:rFonts w:ascii="Calibri" w:hAnsi="Calibri" w:cs="Calibri"/>
          <w:b/>
          <w:bCs/>
          <w:sz w:val="22"/>
          <w:szCs w:val="22"/>
          <w:u w:val="single"/>
        </w:rPr>
      </w:pPr>
      <w:r w:rsidRPr="00A36C08">
        <w:rPr>
          <w:rFonts w:ascii="Calibri" w:hAnsi="Calibri" w:cs="Calibri"/>
          <w:b/>
          <w:bCs/>
          <w:sz w:val="22"/>
          <w:szCs w:val="22"/>
          <w:u w:val="single"/>
        </w:rPr>
        <w:t>APPENDIX</w:t>
      </w:r>
    </w:p>
    <w:p w14:paraId="447E7186" w14:textId="77777777" w:rsidR="00CA0362" w:rsidRPr="00A36C08" w:rsidRDefault="00CA0362">
      <w:pPr>
        <w:rPr>
          <w:rFonts w:ascii="Calibri" w:hAnsi="Calibri" w:cs="Calibri"/>
          <w:b/>
          <w:bCs/>
          <w:sz w:val="22"/>
          <w:szCs w:val="22"/>
          <w:u w:val="single"/>
        </w:rPr>
      </w:pPr>
    </w:p>
    <w:p w14:paraId="41D5ECD5" w14:textId="77777777" w:rsidR="00CA0362" w:rsidRPr="00A36C08" w:rsidRDefault="00CA0362" w:rsidP="00CA0362">
      <w:pPr>
        <w:jc w:val="center"/>
        <w:rPr>
          <w:rFonts w:ascii="Calibri" w:eastAsia="Arial" w:hAnsi="Calibri" w:cs="Calibri"/>
          <w:b/>
          <w:sz w:val="22"/>
          <w:szCs w:val="22"/>
        </w:rPr>
      </w:pPr>
      <w:r w:rsidRPr="00A36C08">
        <w:rPr>
          <w:rFonts w:ascii="Calibri" w:hAnsi="Calibri" w:cs="Calibri"/>
          <w:b/>
          <w:sz w:val="22"/>
          <w:szCs w:val="22"/>
        </w:rPr>
        <w:t>Behaviour Scripts Development Guide</w:t>
      </w:r>
    </w:p>
    <w:p w14:paraId="46EB8856" w14:textId="77777777" w:rsidR="00CA0362" w:rsidRPr="00A36C08" w:rsidRDefault="00CA0362" w:rsidP="00CA0362">
      <w:pPr>
        <w:ind w:right="90"/>
        <w:jc w:val="both"/>
        <w:rPr>
          <w:rFonts w:ascii="Calibri" w:eastAsia="Calibri" w:hAnsi="Calibri" w:cs="Calibri"/>
          <w:sz w:val="22"/>
          <w:szCs w:val="22"/>
        </w:rPr>
      </w:pPr>
    </w:p>
    <w:p w14:paraId="54DA26BB" w14:textId="77777777" w:rsidR="00CA0362" w:rsidRPr="00A36C08" w:rsidRDefault="00CA0362" w:rsidP="00CA0362">
      <w:pPr>
        <w:ind w:right="90"/>
        <w:jc w:val="both"/>
        <w:rPr>
          <w:rFonts w:ascii="Calibri" w:eastAsia="Calibri" w:hAnsi="Calibri" w:cs="Calibri"/>
          <w:sz w:val="22"/>
          <w:szCs w:val="22"/>
        </w:rPr>
      </w:pPr>
      <w:r w:rsidRPr="00A36C08">
        <w:rPr>
          <w:rFonts w:ascii="Calibri" w:eastAsia="Calibri" w:hAnsi="Calibri" w:cs="Calibri"/>
          <w:sz w:val="22"/>
          <w:szCs w:val="22"/>
        </w:rPr>
        <w:t xml:space="preserve">Universal supports and behaviour plan interventions &amp; strategies outlined below are written in script format and organized in a level system to support implementation consistency and fidelity.  </w:t>
      </w:r>
    </w:p>
    <w:p w14:paraId="500CA574" w14:textId="77777777" w:rsidR="00CA0362" w:rsidRPr="00A36C08" w:rsidRDefault="00CA0362" w:rsidP="00CA0362">
      <w:pPr>
        <w:ind w:right="90"/>
        <w:jc w:val="both"/>
        <w:rPr>
          <w:rFonts w:ascii="Calibri" w:eastAsia="Calibri" w:hAnsi="Calibri" w:cs="Calibri"/>
          <w:sz w:val="22"/>
          <w:szCs w:val="22"/>
        </w:rPr>
      </w:pPr>
    </w:p>
    <w:p w14:paraId="103444F6" w14:textId="77777777" w:rsidR="00CA0362" w:rsidRPr="00A36C08" w:rsidRDefault="00CA0362" w:rsidP="00CA0362">
      <w:pPr>
        <w:ind w:right="90"/>
        <w:jc w:val="both"/>
        <w:rPr>
          <w:rFonts w:ascii="Calibri" w:eastAsia="Calibri" w:hAnsi="Calibri" w:cs="Calibri"/>
          <w:sz w:val="22"/>
          <w:szCs w:val="22"/>
        </w:rPr>
      </w:pPr>
      <w:r w:rsidRPr="00A36C08">
        <w:rPr>
          <w:rFonts w:ascii="Calibri" w:hAnsi="Calibri" w:cs="Calibri"/>
          <w:sz w:val="22"/>
          <w:szCs w:val="22"/>
        </w:rPr>
        <w:t xml:space="preserve">This level system concept is derived from the “Incredible 5 Point Scale” (Kari Dunn Buron; </w:t>
      </w:r>
      <w:hyperlink r:id="rId38" w:history="1">
        <w:r w:rsidRPr="00A36C08">
          <w:rPr>
            <w:rStyle w:val="Hyperlink"/>
            <w:rFonts w:ascii="Calibri" w:hAnsi="Calibri" w:cs="Calibri"/>
            <w:sz w:val="22"/>
            <w:szCs w:val="22"/>
          </w:rPr>
          <w:t>http://www.5pointscale.com</w:t>
        </w:r>
      </w:hyperlink>
      <w:r w:rsidRPr="00A36C08">
        <w:rPr>
          <w:rFonts w:ascii="Calibri" w:hAnsi="Calibri" w:cs="Calibri"/>
          <w:sz w:val="22"/>
          <w:szCs w:val="22"/>
        </w:rPr>
        <w:t>) which is a cognitive-behavioural visual system to assist pupils in understanding social, emotional, and behavioural concepts and expectations and to recognize and respond effectively to varying levels of stress and anxiety. Additional information on a variety of uses of this scale can be found on the Autism Internet Modules website (</w:t>
      </w:r>
      <w:hyperlink r:id="rId39" w:history="1">
        <w:r w:rsidRPr="00A36C08">
          <w:rPr>
            <w:rStyle w:val="Hyperlink"/>
            <w:rFonts w:ascii="Calibri" w:hAnsi="Calibri" w:cs="Calibri"/>
            <w:sz w:val="22"/>
            <w:szCs w:val="22"/>
          </w:rPr>
          <w:t>www.autisminternetmodules.org</w:t>
        </w:r>
      </w:hyperlink>
      <w:r w:rsidRPr="00A36C08">
        <w:rPr>
          <w:rFonts w:ascii="Calibri" w:hAnsi="Calibri" w:cs="Calibri"/>
          <w:sz w:val="22"/>
          <w:szCs w:val="22"/>
        </w:rPr>
        <w:t xml:space="preserve">).  An adaption of the scale, outlined in this guide, describes the process of developing behavioural response scripts and provides examples of scripts for staff on how to implement a variety of interventions.  The considerations provided are intended to guide and prompt team discussion, however all decisions about behavioural responding for individual pupils should be made by a team on a case-by-case basis and informed by data. </w:t>
      </w:r>
    </w:p>
    <w:p w14:paraId="40464179" w14:textId="77777777" w:rsidR="00CA0362" w:rsidRPr="00A36C08" w:rsidRDefault="00CA0362" w:rsidP="00CA0362">
      <w:pPr>
        <w:jc w:val="both"/>
        <w:rPr>
          <w:rFonts w:ascii="Calibri" w:hAnsi="Calibri" w:cs="Calibri"/>
          <w:sz w:val="22"/>
          <w:szCs w:val="22"/>
        </w:rPr>
      </w:pPr>
    </w:p>
    <w:p w14:paraId="624A89F5" w14:textId="77777777" w:rsidR="00CA0362" w:rsidRPr="00A36C08" w:rsidRDefault="00CA0362" w:rsidP="00CA0362">
      <w:pPr>
        <w:jc w:val="both"/>
        <w:rPr>
          <w:rFonts w:ascii="Calibri" w:hAnsi="Calibri" w:cs="Calibri"/>
          <w:sz w:val="22"/>
          <w:szCs w:val="22"/>
        </w:rPr>
      </w:pPr>
      <w:r w:rsidRPr="00A36C08">
        <w:rPr>
          <w:rFonts w:ascii="Calibri" w:hAnsi="Calibri" w:cs="Calibri"/>
          <w:sz w:val="22"/>
          <w:szCs w:val="22"/>
        </w:rPr>
        <w:t xml:space="preserve">The PURPOSE of </w:t>
      </w:r>
      <w:r w:rsidRPr="00A36C08">
        <w:rPr>
          <w:rFonts w:ascii="Calibri" w:hAnsi="Calibri" w:cs="Calibri"/>
          <w:b/>
          <w:bCs/>
          <w:sz w:val="22"/>
          <w:szCs w:val="22"/>
        </w:rPr>
        <w:t>a script</w:t>
      </w:r>
      <w:r w:rsidRPr="00A36C08">
        <w:rPr>
          <w:rFonts w:ascii="Calibri" w:hAnsi="Calibri" w:cs="Calibri"/>
          <w:sz w:val="22"/>
          <w:szCs w:val="22"/>
        </w:rPr>
        <w:t xml:space="preserve"> is to empower adults to consistently respond to pupil behaviour in ways that reduce escalation and teach self-regulation skills.   </w:t>
      </w:r>
    </w:p>
    <w:p w14:paraId="609B7563" w14:textId="77777777" w:rsidR="00CA0362" w:rsidRPr="00A36C08" w:rsidRDefault="00CA0362" w:rsidP="00CA0362">
      <w:pPr>
        <w:rPr>
          <w:rFonts w:ascii="Calibri" w:hAnsi="Calibri" w:cs="Calibri"/>
          <w:b/>
          <w:sz w:val="22"/>
          <w:szCs w:val="22"/>
        </w:rPr>
      </w:pPr>
    </w:p>
    <w:p w14:paraId="46F33AB2" w14:textId="77777777" w:rsidR="00CA0362" w:rsidRPr="00A36C08" w:rsidRDefault="00CA0362" w:rsidP="00CA0362">
      <w:pPr>
        <w:jc w:val="center"/>
        <w:rPr>
          <w:rFonts w:ascii="Calibri" w:hAnsi="Calibri" w:cs="Calibri"/>
          <w:sz w:val="22"/>
          <w:szCs w:val="22"/>
        </w:rPr>
      </w:pPr>
      <w:r w:rsidRPr="00A36C08">
        <w:rPr>
          <w:rFonts w:ascii="Calibri" w:hAnsi="Calibri" w:cs="Calibri"/>
          <w:sz w:val="22"/>
          <w:szCs w:val="22"/>
        </w:rPr>
        <w:t>The graphic below outlines the basic organization of level scripts and the primary staff responses at each level.</w:t>
      </w:r>
    </w:p>
    <w:p w14:paraId="7C1F8F6F" w14:textId="77777777" w:rsidR="00CA0362" w:rsidRPr="00A36C08" w:rsidRDefault="00CA0362" w:rsidP="00CA0362">
      <w:pPr>
        <w:jc w:val="both"/>
        <w:rPr>
          <w:rFonts w:ascii="Calibri" w:hAnsi="Calibri" w:cs="Calibr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3900"/>
        <w:gridCol w:w="4146"/>
      </w:tblGrid>
      <w:tr w:rsidR="00CA0362" w:rsidRPr="00A36C08" w14:paraId="615C5541" w14:textId="77777777" w:rsidTr="00A010B4">
        <w:trPr>
          <w:trHeight w:val="323"/>
        </w:trPr>
        <w:tc>
          <w:tcPr>
            <w:tcW w:w="1800" w:type="dxa"/>
            <w:tcBorders>
              <w:bottom w:val="single" w:sz="4" w:space="0" w:color="auto"/>
            </w:tcBorders>
            <w:vAlign w:val="center"/>
          </w:tcPr>
          <w:p w14:paraId="61CE8E2F"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4050" w:type="dxa"/>
            <w:tcBorders>
              <w:bottom w:val="single" w:sz="4" w:space="0" w:color="auto"/>
            </w:tcBorders>
            <w:vAlign w:val="center"/>
          </w:tcPr>
          <w:p w14:paraId="4C317A77" w14:textId="0F6E0C35"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PUPIL Says and Do</w:t>
            </w:r>
          </w:p>
        </w:tc>
        <w:tc>
          <w:tcPr>
            <w:tcW w:w="4338" w:type="dxa"/>
            <w:tcBorders>
              <w:bottom w:val="single" w:sz="4" w:space="0" w:color="auto"/>
            </w:tcBorders>
            <w:vAlign w:val="center"/>
          </w:tcPr>
          <w:p w14:paraId="2133F575" w14:textId="0E8496F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STAFF Says and Do</w:t>
            </w:r>
          </w:p>
        </w:tc>
      </w:tr>
      <w:tr w:rsidR="00CA0362" w:rsidRPr="00A36C08" w14:paraId="506604E0" w14:textId="77777777" w:rsidTr="00A010B4">
        <w:trPr>
          <w:trHeight w:val="683"/>
        </w:trPr>
        <w:tc>
          <w:tcPr>
            <w:tcW w:w="1800" w:type="dxa"/>
            <w:shd w:val="clear" w:color="auto" w:fill="00B050"/>
            <w:vAlign w:val="center"/>
          </w:tcPr>
          <w:p w14:paraId="2E3F90F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1 Engagement</w:t>
            </w:r>
          </w:p>
        </w:tc>
        <w:tc>
          <w:tcPr>
            <w:tcW w:w="4050" w:type="dxa"/>
            <w:vAlign w:val="center"/>
          </w:tcPr>
          <w:p w14:paraId="57A8C186"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Expected behaviours</w:t>
            </w:r>
          </w:p>
          <w:p w14:paraId="00150634"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Behaviours that demonstrate engagement</w:t>
            </w:r>
          </w:p>
        </w:tc>
        <w:tc>
          <w:tcPr>
            <w:tcW w:w="4338" w:type="dxa"/>
            <w:vAlign w:val="center"/>
          </w:tcPr>
          <w:p w14:paraId="419BA82C"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Acknowledgement and praise</w:t>
            </w:r>
          </w:p>
          <w:p w14:paraId="0B8F6B11" w14:textId="77777777" w:rsidR="00CA0362" w:rsidRPr="00A36C08" w:rsidRDefault="00CA0362" w:rsidP="00A010B4">
            <w:pPr>
              <w:pStyle w:val="ListParagraph"/>
              <w:ind w:left="162" w:right="270"/>
              <w:rPr>
                <w:rFonts w:ascii="Calibri" w:hAnsi="Calibri" w:cs="Calibri"/>
                <w:i/>
                <w:iCs/>
                <w:sz w:val="22"/>
                <w:szCs w:val="22"/>
              </w:rPr>
            </w:pPr>
            <w:r w:rsidRPr="00A36C08">
              <w:rPr>
                <w:rFonts w:ascii="Calibri" w:hAnsi="Calibri" w:cs="Calibri"/>
                <w:i/>
                <w:iCs/>
                <w:sz w:val="22"/>
                <w:szCs w:val="22"/>
              </w:rPr>
              <w:t>‘Well done for…  I like how you are…</w:t>
            </w:r>
          </w:p>
          <w:p w14:paraId="180B2C71"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Preventative interventions &amp; supports</w:t>
            </w:r>
          </w:p>
          <w:p w14:paraId="7FB4A68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Engagement strategies/ adaptations</w:t>
            </w:r>
          </w:p>
        </w:tc>
      </w:tr>
      <w:tr w:rsidR="00CA0362" w:rsidRPr="00A36C08" w14:paraId="0000DD45" w14:textId="77777777" w:rsidTr="00A010B4">
        <w:trPr>
          <w:trHeight w:val="336"/>
        </w:trPr>
        <w:tc>
          <w:tcPr>
            <w:tcW w:w="1800" w:type="dxa"/>
            <w:shd w:val="clear" w:color="auto" w:fill="0070C0"/>
            <w:vAlign w:val="center"/>
          </w:tcPr>
          <w:p w14:paraId="74D5F23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4EBB31C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4050" w:type="dxa"/>
            <w:vAlign w:val="center"/>
          </w:tcPr>
          <w:p w14:paraId="7E727A48"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Disengagement</w:t>
            </w:r>
          </w:p>
          <w:p w14:paraId="08CA232E"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Slight changes in behaviour</w:t>
            </w:r>
          </w:p>
        </w:tc>
        <w:tc>
          <w:tcPr>
            <w:tcW w:w="4338" w:type="dxa"/>
            <w:vAlign w:val="center"/>
          </w:tcPr>
          <w:p w14:paraId="4DB45B79"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Strategies for re-engagement/ Positive reframing</w:t>
            </w:r>
          </w:p>
          <w:p w14:paraId="1B2620E7"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i/>
                <w:iCs/>
                <w:sz w:val="22"/>
                <w:szCs w:val="22"/>
              </w:rPr>
              <w:t>‘I need you to..’  ‘Please can you…’</w:t>
            </w:r>
          </w:p>
          <w:p w14:paraId="20C8FFA2"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lastRenderedPageBreak/>
              <w:t>Supports to alleviate anxiety / Provide structure/ Reminders of rules and routines</w:t>
            </w:r>
          </w:p>
          <w:p w14:paraId="5A03A8C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Teach self-regulation</w:t>
            </w:r>
          </w:p>
          <w:p w14:paraId="596F3D66"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i/>
                <w:iCs/>
                <w:sz w:val="22"/>
                <w:szCs w:val="22"/>
              </w:rPr>
              <w:t>‘I can see you are struggling to…’</w:t>
            </w:r>
          </w:p>
          <w:p w14:paraId="1B93611A" w14:textId="77777777" w:rsidR="00CA0362" w:rsidRPr="00A36C08" w:rsidRDefault="00CA0362" w:rsidP="00A010B4">
            <w:pPr>
              <w:pStyle w:val="ListParagraph"/>
              <w:ind w:left="162"/>
              <w:rPr>
                <w:rFonts w:ascii="Calibri" w:hAnsi="Calibri" w:cs="Calibri"/>
                <w:sz w:val="22"/>
                <w:szCs w:val="22"/>
              </w:rPr>
            </w:pPr>
            <w:r w:rsidRPr="00A36C08">
              <w:rPr>
                <w:rFonts w:ascii="Calibri" w:hAnsi="Calibri" w:cs="Calibri"/>
                <w:i/>
                <w:iCs/>
                <w:sz w:val="22"/>
                <w:szCs w:val="22"/>
              </w:rPr>
              <w:t>‘How can you return to your inner dog?’</w:t>
            </w:r>
          </w:p>
        </w:tc>
      </w:tr>
      <w:tr w:rsidR="00CA0362" w:rsidRPr="00A36C08" w14:paraId="0CBD4BED" w14:textId="77777777" w:rsidTr="00A010B4">
        <w:trPr>
          <w:trHeight w:val="746"/>
        </w:trPr>
        <w:tc>
          <w:tcPr>
            <w:tcW w:w="1800" w:type="dxa"/>
            <w:shd w:val="clear" w:color="auto" w:fill="FFFF00"/>
            <w:vAlign w:val="center"/>
          </w:tcPr>
          <w:p w14:paraId="3C3543BC"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lastRenderedPageBreak/>
              <w:t>Level 3</w:t>
            </w:r>
          </w:p>
          <w:p w14:paraId="6274487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Agitation</w:t>
            </w:r>
          </w:p>
        </w:tc>
        <w:tc>
          <w:tcPr>
            <w:tcW w:w="4050" w:type="dxa"/>
            <w:vAlign w:val="center"/>
          </w:tcPr>
          <w:p w14:paraId="220C8ADF"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Noticeable increase in behaviour</w:t>
            </w:r>
          </w:p>
          <w:p w14:paraId="563842BC"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Obvious change in behaviour</w:t>
            </w:r>
          </w:p>
        </w:tc>
        <w:tc>
          <w:tcPr>
            <w:tcW w:w="4338" w:type="dxa"/>
            <w:vAlign w:val="center"/>
          </w:tcPr>
          <w:p w14:paraId="47650934"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to reduce demands</w:t>
            </w:r>
          </w:p>
          <w:p w14:paraId="0A1EE0BE"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Evaluate environment for stressors</w:t>
            </w:r>
          </w:p>
          <w:p w14:paraId="5DA08C20"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Utilise emotion coaching strategies</w:t>
            </w:r>
          </w:p>
          <w:p w14:paraId="732C7CD1" w14:textId="77777777" w:rsidR="00CA0362" w:rsidRPr="00A36C08" w:rsidRDefault="00CA0362" w:rsidP="00A010B4">
            <w:pPr>
              <w:pStyle w:val="ListParagraph"/>
              <w:ind w:left="162"/>
              <w:rPr>
                <w:rFonts w:ascii="Calibri" w:hAnsi="Calibri" w:cs="Calibri"/>
                <w:i/>
                <w:iCs/>
                <w:sz w:val="22"/>
                <w:szCs w:val="22"/>
              </w:rPr>
            </w:pPr>
            <w:r w:rsidRPr="00A36C08">
              <w:rPr>
                <w:rFonts w:ascii="Calibri" w:hAnsi="Calibri" w:cs="Calibri"/>
                <w:sz w:val="22"/>
                <w:szCs w:val="22"/>
              </w:rPr>
              <w:t xml:space="preserve"> </w:t>
            </w:r>
            <w:r w:rsidRPr="00A36C08">
              <w:rPr>
                <w:rFonts w:ascii="Calibri" w:hAnsi="Calibri" w:cs="Calibri"/>
                <w:i/>
                <w:iCs/>
                <w:sz w:val="22"/>
                <w:szCs w:val="22"/>
              </w:rPr>
              <w:t>“I can see you are struggling to..” “I wonder if you are feeling...” “What might help you to be able to...”</w:t>
            </w:r>
          </w:p>
        </w:tc>
      </w:tr>
      <w:tr w:rsidR="00CA0362" w:rsidRPr="00A36C08" w14:paraId="6F23F0CC" w14:textId="77777777" w:rsidTr="00A010B4">
        <w:trPr>
          <w:trHeight w:val="719"/>
        </w:trPr>
        <w:tc>
          <w:tcPr>
            <w:tcW w:w="1800" w:type="dxa"/>
            <w:shd w:val="clear" w:color="auto" w:fill="FF6600"/>
            <w:vAlign w:val="center"/>
          </w:tcPr>
          <w:p w14:paraId="55166916"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57CA4E5A"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4050" w:type="dxa"/>
            <w:vAlign w:val="center"/>
          </w:tcPr>
          <w:p w14:paraId="072CB8F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Verbal aggression / threats</w:t>
            </w:r>
          </w:p>
          <w:p w14:paraId="59C0FFF9"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 xml:space="preserve">Minor property damage </w:t>
            </w:r>
          </w:p>
        </w:tc>
        <w:tc>
          <w:tcPr>
            <w:tcW w:w="4338" w:type="dxa"/>
            <w:vAlign w:val="center"/>
          </w:tcPr>
          <w:p w14:paraId="5C28D34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Time-out protocol to provide a safe environment</w:t>
            </w:r>
          </w:p>
          <w:p w14:paraId="253EA3F0"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Use of recovery to return to timetable</w:t>
            </w:r>
          </w:p>
        </w:tc>
      </w:tr>
      <w:tr w:rsidR="00CA0362" w:rsidRPr="00A36C08" w14:paraId="4789827D" w14:textId="77777777" w:rsidTr="00A010B4">
        <w:trPr>
          <w:trHeight w:val="710"/>
        </w:trPr>
        <w:tc>
          <w:tcPr>
            <w:tcW w:w="1800" w:type="dxa"/>
            <w:shd w:val="clear" w:color="auto" w:fill="FF0000"/>
            <w:vAlign w:val="center"/>
          </w:tcPr>
          <w:p w14:paraId="50D9AE4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5</w:t>
            </w:r>
          </w:p>
          <w:p w14:paraId="4A00CB44"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Aggression</w:t>
            </w:r>
          </w:p>
        </w:tc>
        <w:tc>
          <w:tcPr>
            <w:tcW w:w="4050" w:type="dxa"/>
            <w:vAlign w:val="center"/>
          </w:tcPr>
          <w:p w14:paraId="1B82BCE2"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Imminent danger to self or others</w:t>
            </w:r>
          </w:p>
        </w:tc>
        <w:tc>
          <w:tcPr>
            <w:tcW w:w="4338" w:type="dxa"/>
            <w:vAlign w:val="center"/>
          </w:tcPr>
          <w:p w14:paraId="0194E107"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Crisis / Emergency Intervention Plan (EIP)</w:t>
            </w:r>
          </w:p>
        </w:tc>
      </w:tr>
      <w:tr w:rsidR="00CA0362" w:rsidRPr="00A36C08" w14:paraId="76C0B2E5" w14:textId="77777777" w:rsidTr="00A010B4">
        <w:trPr>
          <w:trHeight w:val="710"/>
        </w:trPr>
        <w:tc>
          <w:tcPr>
            <w:tcW w:w="1800" w:type="dxa"/>
            <w:shd w:val="clear" w:color="auto" w:fill="B7D4EF"/>
            <w:vAlign w:val="center"/>
          </w:tcPr>
          <w:p w14:paraId="015FD10E"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53E3A448"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4050" w:type="dxa"/>
            <w:vAlign w:val="center"/>
          </w:tcPr>
          <w:p w14:paraId="5F223FB6"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Restorative/Calming behaviours</w:t>
            </w:r>
          </w:p>
          <w:p w14:paraId="3FF32174"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Readiness to return to timetable</w:t>
            </w:r>
          </w:p>
          <w:p w14:paraId="6D572E0A" w14:textId="77777777" w:rsidR="00CA0362" w:rsidRPr="00A36C08" w:rsidRDefault="00CA0362" w:rsidP="00A010B4">
            <w:pPr>
              <w:pStyle w:val="ListParagraph"/>
              <w:numPr>
                <w:ilvl w:val="0"/>
                <w:numId w:val="28"/>
              </w:numPr>
              <w:ind w:left="162" w:right="270" w:hanging="180"/>
              <w:rPr>
                <w:rFonts w:ascii="Calibri" w:hAnsi="Calibri" w:cs="Calibri"/>
                <w:sz w:val="22"/>
                <w:szCs w:val="22"/>
              </w:rPr>
            </w:pPr>
            <w:r w:rsidRPr="00A36C08">
              <w:rPr>
                <w:rFonts w:ascii="Calibri" w:hAnsi="Calibri" w:cs="Calibri"/>
                <w:sz w:val="22"/>
                <w:szCs w:val="22"/>
              </w:rPr>
              <w:t>Reflection</w:t>
            </w:r>
          </w:p>
        </w:tc>
        <w:tc>
          <w:tcPr>
            <w:tcW w:w="4338" w:type="dxa"/>
            <w:vAlign w:val="center"/>
          </w:tcPr>
          <w:p w14:paraId="448E19BD"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Supports to return to timetable</w:t>
            </w:r>
          </w:p>
          <w:p w14:paraId="1A7E34EA" w14:textId="77777777" w:rsidR="00CA0362" w:rsidRPr="00A36C08" w:rsidRDefault="00CA0362" w:rsidP="00A010B4">
            <w:pPr>
              <w:pStyle w:val="ListParagraph"/>
              <w:numPr>
                <w:ilvl w:val="0"/>
                <w:numId w:val="28"/>
              </w:numPr>
              <w:ind w:left="162" w:hanging="180"/>
              <w:rPr>
                <w:rFonts w:ascii="Calibri" w:hAnsi="Calibri" w:cs="Calibri"/>
                <w:sz w:val="22"/>
                <w:szCs w:val="22"/>
              </w:rPr>
            </w:pPr>
            <w:r w:rsidRPr="00A36C08">
              <w:rPr>
                <w:rFonts w:ascii="Calibri" w:hAnsi="Calibri" w:cs="Calibri"/>
                <w:sz w:val="22"/>
                <w:szCs w:val="22"/>
              </w:rPr>
              <w:t>Reflection time</w:t>
            </w:r>
          </w:p>
        </w:tc>
      </w:tr>
    </w:tbl>
    <w:p w14:paraId="599BFCBE" w14:textId="77777777" w:rsidR="00CA0362" w:rsidRPr="00A36C08" w:rsidRDefault="00CA0362" w:rsidP="00CA0362">
      <w:pPr>
        <w:ind w:right="90"/>
        <w:jc w:val="both"/>
        <w:rPr>
          <w:rFonts w:ascii="Calibri" w:hAnsi="Calibri" w:cs="Calibri"/>
          <w:b/>
          <w:sz w:val="22"/>
          <w:szCs w:val="22"/>
        </w:rPr>
      </w:pPr>
    </w:p>
    <w:p w14:paraId="503BE11C" w14:textId="77777777" w:rsidR="00CA0362" w:rsidRPr="00A36C08" w:rsidRDefault="00CA0362" w:rsidP="00CA0362">
      <w:pPr>
        <w:jc w:val="center"/>
        <w:rPr>
          <w:rFonts w:ascii="Calibri" w:hAnsi="Calibri" w:cs="Calibri"/>
          <w:sz w:val="22"/>
          <w:szCs w:val="22"/>
        </w:rPr>
      </w:pPr>
      <w:r w:rsidRPr="00A36C08">
        <w:rPr>
          <w:rFonts w:ascii="Calibri" w:hAnsi="Calibri" w:cs="Calibri"/>
          <w:sz w:val="22"/>
          <w:szCs w:val="22"/>
        </w:rPr>
        <w:t xml:space="preserve">The example scripts below are designed to assist teams in the development of </w:t>
      </w:r>
      <w:r w:rsidRPr="00A36C08">
        <w:rPr>
          <w:rFonts w:ascii="Calibri" w:hAnsi="Calibri" w:cs="Calibri"/>
          <w:b/>
          <w:bCs/>
          <w:sz w:val="22"/>
          <w:szCs w:val="22"/>
        </w:rPr>
        <w:t>individual behaviour plan</w:t>
      </w:r>
      <w:r w:rsidRPr="00A36C08">
        <w:rPr>
          <w:rFonts w:ascii="Calibri" w:hAnsi="Calibri" w:cs="Calibri"/>
          <w:sz w:val="22"/>
          <w:szCs w:val="22"/>
        </w:rPr>
        <w:t xml:space="preserve"> scripts.</w:t>
      </w:r>
    </w:p>
    <w:p w14:paraId="2437D214"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1C8DA4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B050"/>
            <w:tcMar>
              <w:top w:w="0" w:type="dxa"/>
              <w:left w:w="0" w:type="dxa"/>
              <w:bottom w:w="0" w:type="dxa"/>
              <w:right w:w="0" w:type="dxa"/>
            </w:tcMar>
            <w:vAlign w:val="center"/>
          </w:tcPr>
          <w:p w14:paraId="0C831A1E"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1:  Engagement</w:t>
            </w:r>
          </w:p>
        </w:tc>
      </w:tr>
      <w:tr w:rsidR="00CA0362" w:rsidRPr="00A36C08" w14:paraId="28E84301"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0D96933" w14:textId="77777777" w:rsidR="00CA0362" w:rsidRPr="00A36C08" w:rsidRDefault="00CA0362" w:rsidP="00A010B4">
            <w:pPr>
              <w:ind w:left="115" w:right="274"/>
              <w:jc w:val="center"/>
              <w:rPr>
                <w:rFonts w:ascii="Calibri" w:hAnsi="Calibri" w:cs="Calibri"/>
                <w:b/>
                <w:sz w:val="22"/>
                <w:szCs w:val="22"/>
              </w:rPr>
            </w:pPr>
          </w:p>
          <w:p w14:paraId="2FA56ACC" w14:textId="77777777" w:rsidR="00CA0362" w:rsidRPr="00A36C08" w:rsidRDefault="00CA0362" w:rsidP="00A010B4">
            <w:pPr>
              <w:ind w:left="115" w:right="274"/>
              <w:jc w:val="center"/>
              <w:rPr>
                <w:rFonts w:ascii="Calibri" w:hAnsi="Calibri" w:cs="Calibri"/>
                <w:b/>
                <w:sz w:val="22"/>
                <w:szCs w:val="22"/>
              </w:rPr>
            </w:pPr>
            <w:r w:rsidRPr="00A36C08">
              <w:rPr>
                <w:rFonts w:ascii="Calibri" w:hAnsi="Calibri" w:cs="Calibri"/>
                <w:b/>
                <w:sz w:val="22"/>
                <w:szCs w:val="22"/>
              </w:rPr>
              <w:t>This level represents behaviours that demonstrate engagement.</w:t>
            </w:r>
          </w:p>
          <w:p w14:paraId="77FEE076" w14:textId="77777777" w:rsidR="00CA0362" w:rsidRPr="00A36C08" w:rsidRDefault="00CA0362" w:rsidP="00A010B4">
            <w:pPr>
              <w:ind w:left="115" w:right="274"/>
              <w:jc w:val="center"/>
              <w:rPr>
                <w:rFonts w:ascii="Calibri" w:hAnsi="Calibri" w:cs="Calibri"/>
                <w:b/>
                <w:sz w:val="22"/>
                <w:szCs w:val="22"/>
              </w:rPr>
            </w:pPr>
          </w:p>
          <w:p w14:paraId="07F5F7BC" w14:textId="77777777" w:rsidR="00CA0362" w:rsidRPr="00A36C08" w:rsidRDefault="00CA0362" w:rsidP="00A010B4">
            <w:pPr>
              <w:ind w:left="115" w:right="274"/>
              <w:rPr>
                <w:rFonts w:ascii="Calibri" w:hAnsi="Calibri" w:cs="Calibri"/>
                <w:sz w:val="22"/>
                <w:szCs w:val="22"/>
              </w:rPr>
            </w:pPr>
            <w:r w:rsidRPr="00A36C08">
              <w:rPr>
                <w:rFonts w:ascii="Calibri" w:eastAsia="Calibri" w:hAnsi="Calibri" w:cs="Calibri"/>
                <w:b/>
                <w:sz w:val="22"/>
                <w:szCs w:val="22"/>
              </w:rPr>
              <w:t>Level 1 Behaviours:</w:t>
            </w:r>
            <w:r w:rsidRPr="00A36C08">
              <w:rPr>
                <w:rFonts w:ascii="Calibri" w:eastAsia="Calibri" w:hAnsi="Calibri" w:cs="Calibri"/>
                <w:sz w:val="22"/>
                <w:szCs w:val="22"/>
              </w:rPr>
              <w:t xml:space="preserve">  Follows instructions, is actively and independently engaged in expected tasks, lack of challenging behaviours</w:t>
            </w:r>
            <w:r w:rsidRPr="00A36C08">
              <w:rPr>
                <w:rFonts w:ascii="Calibri" w:hAnsi="Calibri" w:cs="Calibri"/>
                <w:sz w:val="22"/>
                <w:szCs w:val="22"/>
              </w:rPr>
              <w:t xml:space="preserve"> </w:t>
            </w:r>
          </w:p>
          <w:p w14:paraId="022D8F8A" w14:textId="77777777" w:rsidR="00CA0362" w:rsidRPr="00A36C08" w:rsidRDefault="00CA0362" w:rsidP="00A010B4">
            <w:pPr>
              <w:ind w:left="110" w:right="270"/>
              <w:rPr>
                <w:rFonts w:ascii="Calibri" w:hAnsi="Calibri" w:cs="Calibri"/>
                <w:sz w:val="22"/>
                <w:szCs w:val="22"/>
              </w:rPr>
            </w:pPr>
          </w:p>
        </w:tc>
      </w:tr>
      <w:tr w:rsidR="00CA0362" w:rsidRPr="00A36C08" w14:paraId="36ECBA15" w14:textId="77777777" w:rsidTr="00A010B4">
        <w:trPr>
          <w:trHeight w:val="372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F34BC"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PURPOSE</w:t>
            </w:r>
            <w:r w:rsidRPr="00A36C08">
              <w:rPr>
                <w:rFonts w:ascii="Calibri" w:eastAsia="Calibri" w:hAnsi="Calibri" w:cs="Calibri"/>
                <w:sz w:val="22"/>
                <w:szCs w:val="22"/>
              </w:rPr>
              <w:t>:  This level represents universal supports &amp; other intervention scripts that increase engagement and prevent behavioural challenges.  In addition to the example scripts detailed below, teams should ensure that pupil instruction is engaging and explicit with high rates of opportunities to respond and the implementation of classroom PBIS (Positive Behavioural Interventions and Supports).</w:t>
            </w:r>
          </w:p>
          <w:p w14:paraId="6C770A0E" w14:textId="77777777" w:rsidR="00CA0362" w:rsidRPr="00A36C08" w:rsidRDefault="00CA0362" w:rsidP="00A010B4">
            <w:pPr>
              <w:ind w:right="280"/>
              <w:jc w:val="both"/>
              <w:rPr>
                <w:rFonts w:ascii="Calibri" w:eastAsia="Calibri" w:hAnsi="Calibri" w:cs="Calibri"/>
                <w:sz w:val="22"/>
                <w:szCs w:val="22"/>
              </w:rPr>
            </w:pPr>
          </w:p>
          <w:p w14:paraId="2DC99B5F"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Visual Timetable Script:</w:t>
            </w:r>
            <w:r w:rsidRPr="00A36C08">
              <w:rPr>
                <w:rFonts w:ascii="Calibri" w:eastAsia="Calibri" w:hAnsi="Calibri" w:cs="Calibri"/>
                <w:sz w:val="22"/>
                <w:szCs w:val="22"/>
              </w:rPr>
              <w:t xml:space="preserve">  </w:t>
            </w:r>
          </w:p>
          <w:p w14:paraId="2A5A4EB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Use an individual visual timetable and at the beginning of the day and at each transition, 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check the timetable NOW/NEXT /THEN (e.g. “check your timetable” or “let’s see what’s next”). </w:t>
            </w:r>
          </w:p>
          <w:p w14:paraId="658AE66C"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The activity just completed should be crossed off, ticked off, moved in some way to indicate “done”, “now” and “next.”  </w:t>
            </w:r>
          </w:p>
          <w:p w14:paraId="1CB6A78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To increase level of predictability in the timetable, add details to the timetable and/or on a separate post it. Always interact with the timetable after each step.  Options include:</w:t>
            </w:r>
          </w:p>
          <w:p w14:paraId="2646E920"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Who the adult/teacher is for each activity</w:t>
            </w:r>
          </w:p>
          <w:p w14:paraId="096A31BE"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What book/materials are needed</w:t>
            </w:r>
          </w:p>
          <w:p w14:paraId="4A02F394"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Location of the class/activity</w:t>
            </w:r>
          </w:p>
          <w:p w14:paraId="6E475F63" w14:textId="77777777" w:rsidR="00CA0362" w:rsidRPr="00A36C08" w:rsidRDefault="00CA0362" w:rsidP="00CA0362">
            <w:pPr>
              <w:numPr>
                <w:ilvl w:val="0"/>
                <w:numId w:val="29"/>
              </w:numPr>
              <w:jc w:val="both"/>
              <w:rPr>
                <w:rFonts w:ascii="Calibri" w:eastAsia="Calibri" w:hAnsi="Calibri" w:cs="Calibri"/>
                <w:sz w:val="22"/>
                <w:szCs w:val="22"/>
              </w:rPr>
            </w:pPr>
            <w:r w:rsidRPr="00A36C08">
              <w:rPr>
                <w:rFonts w:ascii="Calibri" w:eastAsia="Calibri" w:hAnsi="Calibri" w:cs="Calibri"/>
                <w:sz w:val="22"/>
                <w:szCs w:val="22"/>
              </w:rPr>
              <w:t>Routine of the class / activity (e.g. listen to teacher, complete Seesaw activity (page 1, 2, 3), turn in book, check timetable).</w:t>
            </w:r>
          </w:p>
          <w:p w14:paraId="43234503"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To increase choice opportunities:</w:t>
            </w:r>
          </w:p>
          <w:p w14:paraId="3B1B5B3B"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Have</w:t>
            </w:r>
            <w:r w:rsidRPr="00A36C08">
              <w:rPr>
                <w:rFonts w:ascii="Calibri" w:eastAsia="Calibri" w:hAnsi="Calibri" w:cs="Calibri"/>
                <w:b/>
                <w:bCs/>
                <w:sz w:val="22"/>
                <w:szCs w:val="22"/>
              </w:rPr>
              <w:t xml:space="preserve"> X </w:t>
            </w:r>
            <w:r w:rsidRPr="00A36C08">
              <w:rPr>
                <w:rFonts w:ascii="Calibri" w:eastAsia="Calibri" w:hAnsi="Calibri" w:cs="Calibri"/>
                <w:sz w:val="22"/>
                <w:szCs w:val="22"/>
              </w:rPr>
              <w:t>choose which way to interact with the timetable</w:t>
            </w:r>
          </w:p>
          <w:p w14:paraId="2387C9CA"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 xml:space="preserve">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whether he/she wants adult or self to interact with it (with support or independent?)</w:t>
            </w:r>
          </w:p>
          <w:p w14:paraId="2B551EAE" w14:textId="77777777" w:rsidR="00CA0362" w:rsidRPr="00A36C08" w:rsidRDefault="00CA0362" w:rsidP="00CA0362">
            <w:pPr>
              <w:numPr>
                <w:ilvl w:val="0"/>
                <w:numId w:val="29"/>
              </w:numPr>
              <w:pBdr>
                <w:top w:val="nil"/>
                <w:left w:val="nil"/>
                <w:bottom w:val="nil"/>
                <w:right w:val="nil"/>
                <w:between w:val="nil"/>
              </w:pBdr>
              <w:ind w:left="540" w:hanging="270"/>
              <w:jc w:val="both"/>
              <w:rPr>
                <w:rFonts w:ascii="Calibri" w:eastAsia="Calibri" w:hAnsi="Calibri" w:cs="Calibri"/>
                <w:sz w:val="22"/>
                <w:szCs w:val="22"/>
              </w:rPr>
            </w:pPr>
            <w:r w:rsidRPr="00A36C08">
              <w:rPr>
                <w:rFonts w:ascii="Calibri" w:eastAsia="Calibri" w:hAnsi="Calibri" w:cs="Calibri"/>
                <w:sz w:val="22"/>
                <w:szCs w:val="22"/>
              </w:rPr>
              <w:t xml:space="preserve">Ask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which equipment to use to interact with the timetable</w:t>
            </w:r>
          </w:p>
          <w:p w14:paraId="7B86B9F2"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Once the item is crossed off, have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read the next activity and then on the timetable or post-it, write the routine for that next activity (e.g. open your Red book, get equipment, select a place to wait, choose a wait activity if ready). </w:t>
            </w:r>
          </w:p>
          <w:p w14:paraId="7A9876B7"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doesn’t respond to the instruction to check the timetable within 1 minute, provide a visual prompt to “check timetable.”</w:t>
            </w:r>
          </w:p>
          <w:p w14:paraId="460F49C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provide a gestural prompt (point to or touch the timetable) and with authentic positiveness, say “cross it off; what’s next?” or some version of this.</w:t>
            </w:r>
          </w:p>
          <w:p w14:paraId="538E6ED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either provide a model prompt and move on with the timetable or offer timetable/timeout.</w:t>
            </w:r>
          </w:p>
          <w:p w14:paraId="1A404C7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At any time, if verbal instruction is given and</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doesn’t respond, write it down on mini whiteboard/post it.</w:t>
            </w:r>
          </w:p>
          <w:p w14:paraId="2FC2107A" w14:textId="77777777" w:rsidR="00CA0362" w:rsidRPr="00A36C08" w:rsidRDefault="00CA0362" w:rsidP="00A010B4">
            <w:pPr>
              <w:ind w:right="280"/>
              <w:jc w:val="both"/>
              <w:rPr>
                <w:rFonts w:ascii="Calibri" w:eastAsia="Calibri" w:hAnsi="Calibri" w:cs="Calibri"/>
                <w:b/>
                <w:sz w:val="22"/>
                <w:szCs w:val="22"/>
              </w:rPr>
            </w:pPr>
          </w:p>
          <w:p w14:paraId="42FEE858" w14:textId="77777777" w:rsidR="00CA0362" w:rsidRPr="00A36C08" w:rsidRDefault="00CA0362" w:rsidP="00A010B4">
            <w:pPr>
              <w:spacing w:line="288" w:lineRule="auto"/>
              <w:ind w:right="280"/>
              <w:jc w:val="both"/>
              <w:rPr>
                <w:rFonts w:ascii="Calibri" w:eastAsia="Calibri" w:hAnsi="Calibri" w:cs="Calibri"/>
                <w:sz w:val="22"/>
                <w:szCs w:val="22"/>
              </w:rPr>
            </w:pPr>
            <w:r w:rsidRPr="00A36C08">
              <w:rPr>
                <w:rFonts w:ascii="Calibri" w:eastAsia="Calibri" w:hAnsi="Calibri" w:cs="Calibri"/>
                <w:b/>
                <w:sz w:val="22"/>
                <w:szCs w:val="22"/>
              </w:rPr>
              <w:t>Write it Down Script:</w:t>
            </w:r>
            <w:r w:rsidRPr="00A36C08">
              <w:rPr>
                <w:rFonts w:ascii="Calibri" w:eastAsia="Calibri" w:hAnsi="Calibri" w:cs="Calibri"/>
                <w:sz w:val="22"/>
                <w:szCs w:val="22"/>
              </w:rPr>
              <w:t xml:space="preserve">  </w:t>
            </w:r>
          </w:p>
          <w:p w14:paraId="48245182"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staff give a verbal instruction and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follow it, write the instruction down (on a post it, on a section on the timetable, mini whiteboard, etc.).</w:t>
            </w:r>
          </w:p>
          <w:p w14:paraId="3457C464"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responds, use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 xml:space="preserve"> and continue with the timetable.</w:t>
            </w:r>
          </w:p>
          <w:p w14:paraId="2615F3D7"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respond, point / gesture to the written instruction and give time (list time) for response.</w:t>
            </w:r>
          </w:p>
          <w:p w14:paraId="33384BD5"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still doesn’t respond, offer a choice of support (e.g. “I do it or you do it?”).</w:t>
            </w:r>
          </w:p>
          <w:p w14:paraId="11C20439" w14:textId="77777777" w:rsidR="00CA0362" w:rsidRPr="00A36C08" w:rsidRDefault="00CA0362" w:rsidP="00CA0362">
            <w:pPr>
              <w:numPr>
                <w:ilvl w:val="0"/>
                <w:numId w:val="34"/>
              </w:numPr>
              <w:ind w:left="360"/>
              <w:jc w:val="both"/>
              <w:rPr>
                <w:rFonts w:ascii="Calibri" w:eastAsia="Calibri" w:hAnsi="Calibri" w:cs="Calibri"/>
                <w:sz w:val="22"/>
                <w:szCs w:val="22"/>
              </w:rPr>
            </w:pPr>
            <w:r w:rsidRPr="00A36C08">
              <w:rPr>
                <w:rFonts w:ascii="Calibri" w:eastAsia="Calibri" w:hAnsi="Calibri" w:cs="Calibri"/>
                <w:sz w:val="22"/>
                <w:szCs w:val="22"/>
              </w:rPr>
              <w:t>If</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still doesn’t respond, move to </w:t>
            </w:r>
            <w:r w:rsidRPr="00A36C08">
              <w:rPr>
                <w:rFonts w:ascii="Calibri" w:eastAsia="Calibri" w:hAnsi="Calibri" w:cs="Calibri"/>
                <w:b/>
                <w:bCs/>
                <w:sz w:val="22"/>
                <w:szCs w:val="22"/>
              </w:rPr>
              <w:t>Level 2 / Disengagement</w:t>
            </w:r>
            <w:r w:rsidRPr="00A36C08">
              <w:rPr>
                <w:rFonts w:ascii="Calibri" w:eastAsia="Calibri" w:hAnsi="Calibri" w:cs="Calibri"/>
                <w:sz w:val="22"/>
                <w:szCs w:val="22"/>
              </w:rPr>
              <w:t xml:space="preserve"> / </w:t>
            </w:r>
            <w:r w:rsidRPr="00A36C08">
              <w:rPr>
                <w:rFonts w:ascii="Calibri" w:eastAsia="Calibri" w:hAnsi="Calibri" w:cs="Calibri"/>
                <w:b/>
                <w:bCs/>
                <w:sz w:val="22"/>
                <w:szCs w:val="22"/>
              </w:rPr>
              <w:t>One More Script</w:t>
            </w:r>
            <w:r w:rsidRPr="00A36C08">
              <w:rPr>
                <w:rFonts w:ascii="Calibri" w:eastAsia="Calibri" w:hAnsi="Calibri" w:cs="Calibri"/>
                <w:sz w:val="22"/>
                <w:szCs w:val="22"/>
              </w:rPr>
              <w:t>.</w:t>
            </w:r>
          </w:p>
          <w:p w14:paraId="5B28AA04" w14:textId="77777777" w:rsidR="00CA0362" w:rsidRPr="00A36C08" w:rsidRDefault="00CA0362" w:rsidP="00A010B4">
            <w:pPr>
              <w:ind w:right="280"/>
              <w:jc w:val="both"/>
              <w:rPr>
                <w:rFonts w:ascii="Calibri" w:eastAsia="Calibri" w:hAnsi="Calibri" w:cs="Calibri"/>
                <w:b/>
                <w:sz w:val="22"/>
                <w:szCs w:val="22"/>
              </w:rPr>
            </w:pPr>
          </w:p>
          <w:p w14:paraId="420F34D8"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Acknowledgement Script:</w:t>
            </w:r>
            <w:r w:rsidRPr="00A36C08">
              <w:rPr>
                <w:rFonts w:ascii="Calibri" w:eastAsia="Calibri" w:hAnsi="Calibri" w:cs="Calibri"/>
                <w:sz w:val="22"/>
                <w:szCs w:val="22"/>
              </w:rPr>
              <w:t xml:space="preserve">  </w:t>
            </w:r>
          </w:p>
          <w:p w14:paraId="5C6B10B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Regularly give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positive praise such as high 5’s, fist bumps, authentic verbal praise (e.g. awesome; great job) when engaged and participating in the expected work, and not engaging in identified target behaviours.</w:t>
            </w:r>
          </w:p>
          <w:p w14:paraId="126C486B"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Provide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at least 3X as many positive acknowledgements for every 1 correction, prompt, or help to prevent the correction, prompts or help from becoming aversive. </w:t>
            </w:r>
          </w:p>
          <w:p w14:paraId="5F22FCD9" w14:textId="77777777" w:rsidR="00CA0362" w:rsidRPr="00A36C08" w:rsidRDefault="00CA0362" w:rsidP="00A010B4">
            <w:pPr>
              <w:ind w:right="-45"/>
              <w:jc w:val="both"/>
              <w:rPr>
                <w:rFonts w:ascii="Calibri" w:eastAsia="Calibri" w:hAnsi="Calibri" w:cs="Calibri"/>
                <w:sz w:val="22"/>
                <w:szCs w:val="22"/>
              </w:rPr>
            </w:pPr>
          </w:p>
          <w:p w14:paraId="5C4AF1B7"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b/>
                <w:sz w:val="22"/>
                <w:szCs w:val="22"/>
              </w:rPr>
              <w:t xml:space="preserve">Engagement Scripts:  </w:t>
            </w:r>
            <w:r w:rsidRPr="00A36C08">
              <w:rPr>
                <w:rFonts w:ascii="Calibri" w:eastAsia="Calibri" w:hAnsi="Calibri" w:cs="Calibri"/>
                <w:i/>
                <w:sz w:val="22"/>
                <w:szCs w:val="22"/>
              </w:rPr>
              <w:t>During large group instruction</w:t>
            </w:r>
            <w:r w:rsidRPr="00A36C08">
              <w:rPr>
                <w:rFonts w:ascii="Calibri" w:eastAsia="Calibri" w:hAnsi="Calibri" w:cs="Calibri"/>
                <w:sz w:val="22"/>
                <w:szCs w:val="22"/>
              </w:rPr>
              <w:t>:</w:t>
            </w:r>
          </w:p>
          <w:p w14:paraId="4227CE00"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Have peer(s) or adult translate teacher’s instructions (step by step), expectations, core discussion points, answers peers are providing, etc. on a whiteboard, post it, paper, etc.  This will help keep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oriented to key information in the instructional environment.</w:t>
            </w:r>
          </w:p>
          <w:p w14:paraId="0C16ABA6"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If the teacher is asking for peers to respond,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“raise your hand” and wait for the teacher to call on.</w:t>
            </w:r>
          </w:p>
          <w:p w14:paraId="5CC3A405" w14:textId="77777777" w:rsidR="00CA0362" w:rsidRPr="00A36C08" w:rsidRDefault="00CA0362" w:rsidP="00CA0362">
            <w:pPr>
              <w:numPr>
                <w:ilvl w:val="1"/>
                <w:numId w:val="31"/>
              </w:numPr>
              <w:ind w:left="360"/>
              <w:jc w:val="both"/>
              <w:rPr>
                <w:rFonts w:ascii="Calibri" w:hAnsi="Calibri" w:cs="Calibri"/>
                <w:sz w:val="22"/>
                <w:szCs w:val="22"/>
              </w:rPr>
            </w:pPr>
            <w:r w:rsidRPr="00A36C08">
              <w:rPr>
                <w:rFonts w:ascii="Calibri" w:eastAsia="Calibri" w:hAnsi="Calibri" w:cs="Calibri"/>
                <w:sz w:val="22"/>
                <w:szCs w:val="22"/>
              </w:rPr>
              <w:t xml:space="preserve">To decrease anxiety with having to come up with the right answer, write down the correct answer (on a post it, whiteboard, etc.) so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have to generate it (even if you know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knows the answer) -- anxiety can prevent recall.</w:t>
            </w:r>
          </w:p>
          <w:p w14:paraId="58782DCE" w14:textId="77777777" w:rsidR="00CA0362" w:rsidRPr="00A36C08" w:rsidRDefault="00CA0362" w:rsidP="00CA0362">
            <w:pPr>
              <w:numPr>
                <w:ilvl w:val="1"/>
                <w:numId w:val="31"/>
              </w:numPr>
              <w:ind w:left="360"/>
              <w:jc w:val="both"/>
              <w:rPr>
                <w:rFonts w:ascii="Calibri" w:hAnsi="Calibri" w:cs="Calibri"/>
                <w:sz w:val="22"/>
                <w:szCs w:val="22"/>
              </w:rPr>
            </w:pPr>
            <w:r w:rsidRPr="00A36C08">
              <w:rPr>
                <w:rFonts w:ascii="Calibri" w:eastAsia="Calibri" w:hAnsi="Calibri" w:cs="Calibri"/>
                <w:sz w:val="22"/>
                <w:szCs w:val="22"/>
              </w:rPr>
              <w:t xml:space="preserve">If the teacher calls on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read the answer out loud and then provide an authentic high 5 or thumbs up for a “great job.”  This will help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learn what it means to be a pupil and engage with the class.</w:t>
            </w:r>
          </w:p>
          <w:p w14:paraId="15821773" w14:textId="77777777" w:rsidR="00CA0362" w:rsidRPr="00A36C08" w:rsidRDefault="00CA0362" w:rsidP="00A010B4">
            <w:pPr>
              <w:ind w:left="1440"/>
              <w:jc w:val="both"/>
              <w:rPr>
                <w:rFonts w:ascii="Calibri" w:eastAsia="Calibri" w:hAnsi="Calibri" w:cs="Calibri"/>
                <w:sz w:val="22"/>
                <w:szCs w:val="22"/>
              </w:rPr>
            </w:pPr>
          </w:p>
          <w:p w14:paraId="3ACA4190"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i/>
                <w:sz w:val="22"/>
                <w:szCs w:val="22"/>
              </w:rPr>
              <w:t>During small group / independent instruction</w:t>
            </w:r>
            <w:r w:rsidRPr="00A36C08">
              <w:rPr>
                <w:rFonts w:ascii="Calibri" w:eastAsia="Calibri" w:hAnsi="Calibri" w:cs="Calibri"/>
                <w:sz w:val="22"/>
                <w:szCs w:val="22"/>
              </w:rPr>
              <w:t>:</w:t>
            </w:r>
          </w:p>
          <w:p w14:paraId="7C420049"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Have selected peers or TA sit near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and do the expected work (as if a pupil in the class) in order to model what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expected to do.</w:t>
            </w:r>
          </w:p>
          <w:p w14:paraId="0B11DB98"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do what peer/TA is doing.</w:t>
            </w:r>
          </w:p>
          <w:p w14:paraId="47221F6C"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Differentiate all work to a level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can do it independently.</w:t>
            </w:r>
          </w:p>
          <w:p w14:paraId="031C5DD6" w14:textId="77777777" w:rsidR="00CA0362" w:rsidRPr="00A36C08" w:rsidRDefault="00CA0362" w:rsidP="00CA0362">
            <w:pPr>
              <w:numPr>
                <w:ilvl w:val="0"/>
                <w:numId w:val="31"/>
              </w:numPr>
              <w:ind w:left="360"/>
              <w:jc w:val="both"/>
              <w:rPr>
                <w:rFonts w:ascii="Calibri" w:eastAsia="Calibri" w:hAnsi="Calibri" w:cs="Calibri"/>
                <w:sz w:val="22"/>
                <w:szCs w:val="22"/>
              </w:rPr>
            </w:pPr>
            <w:r w:rsidRPr="00A36C08">
              <w:rPr>
                <w:rFonts w:ascii="Calibri" w:eastAsia="Calibri" w:hAnsi="Calibri" w:cs="Calibri"/>
                <w:sz w:val="22"/>
                <w:szCs w:val="22"/>
              </w:rPr>
              <w:t xml:space="preserve">Provide authentic high 5’s, thumbs up, “great job” or other authentic feedback as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interacts with assignments.</w:t>
            </w:r>
          </w:p>
          <w:p w14:paraId="724887EC" w14:textId="77777777" w:rsidR="00CA0362" w:rsidRPr="00A36C08" w:rsidRDefault="00CA0362" w:rsidP="00A010B4">
            <w:pPr>
              <w:jc w:val="both"/>
              <w:rPr>
                <w:rFonts w:ascii="Calibri" w:eastAsia="Calibri" w:hAnsi="Calibri" w:cs="Calibri"/>
                <w:sz w:val="22"/>
                <w:szCs w:val="22"/>
              </w:rPr>
            </w:pPr>
          </w:p>
          <w:p w14:paraId="639356E1"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Choices Script:</w:t>
            </w:r>
            <w:r w:rsidRPr="00A36C08">
              <w:rPr>
                <w:rFonts w:ascii="Calibri" w:eastAsia="Calibri" w:hAnsi="Calibri" w:cs="Calibri"/>
                <w:sz w:val="22"/>
                <w:szCs w:val="22"/>
              </w:rPr>
              <w:t xml:space="preserve">  </w:t>
            </w:r>
          </w:p>
          <w:p w14:paraId="2678E71B"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Offer choices whenever possible.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tries to negotiate something, occasionally “give in” but make it a choice in the timetable so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sees that all options are based on adult offered choices and some things are negotiable and some are not.</w:t>
            </w:r>
          </w:p>
          <w:p w14:paraId="0746C9D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Choice ideas:  type of writing utensil, where to sit, who to sit next to, section of the work to complete first, reward to work for, etc.   </w:t>
            </w:r>
          </w:p>
          <w:p w14:paraId="41B9ADBF"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Embed choices in the timetable where and when there are options. This will help teach that there are times when choices are and time when choices aren’t an option.</w:t>
            </w:r>
          </w:p>
          <w:p w14:paraId="0B4B492A" w14:textId="77777777" w:rsidR="00CA0362" w:rsidRPr="00A36C08" w:rsidRDefault="00CA0362" w:rsidP="00A010B4">
            <w:pPr>
              <w:ind w:right="-45"/>
              <w:jc w:val="both"/>
              <w:rPr>
                <w:rFonts w:ascii="Calibri" w:eastAsia="Calibri" w:hAnsi="Calibri" w:cs="Calibri"/>
                <w:sz w:val="22"/>
                <w:szCs w:val="22"/>
              </w:rPr>
            </w:pPr>
          </w:p>
          <w:p w14:paraId="62427C64"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Questions Script:</w:t>
            </w:r>
            <w:r w:rsidRPr="00A36C08">
              <w:rPr>
                <w:rFonts w:ascii="Calibri" w:eastAsia="Calibri" w:hAnsi="Calibri" w:cs="Calibri"/>
                <w:sz w:val="22"/>
                <w:szCs w:val="22"/>
              </w:rPr>
              <w:t xml:space="preserve">  </w:t>
            </w:r>
          </w:p>
          <w:p w14:paraId="2BAAE1A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 question, verbally answer it.</w:t>
            </w:r>
          </w:p>
          <w:p w14:paraId="559F3E32"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again, write it down and show it (say nothing more).  </w:t>
            </w:r>
          </w:p>
          <w:p w14:paraId="5921FA6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If needed, depending on the question, say “these are the choices right now” or “that is not a choice right now” or “check your timetable, when is that a choice?”</w:t>
            </w:r>
          </w:p>
          <w:p w14:paraId="07900D06"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asks a 3rd time, say and show “check your timetable; what are we doing right now.”</w:t>
            </w:r>
          </w:p>
          <w:p w14:paraId="3C505D39"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responds and checks timetable, give authentic acknowledgement and move on with the timetable.</w:t>
            </w:r>
          </w:p>
          <w:p w14:paraId="72151677"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and continues to ask questions, ask 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needs a break/time out or wants to continue with the timetable.  </w:t>
            </w:r>
          </w:p>
          <w:p w14:paraId="2E0BCD5D"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timetable, proceed;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break, follow </w:t>
            </w:r>
            <w:r w:rsidRPr="00A36C08">
              <w:rPr>
                <w:rFonts w:ascii="Calibri" w:eastAsia="Calibri" w:hAnsi="Calibri" w:cs="Calibri"/>
                <w:b/>
                <w:bCs/>
                <w:sz w:val="22"/>
                <w:szCs w:val="22"/>
              </w:rPr>
              <w:t>break/time out protocol</w:t>
            </w:r>
            <w:r w:rsidRPr="00A36C08">
              <w:rPr>
                <w:rFonts w:ascii="Calibri" w:eastAsia="Calibri" w:hAnsi="Calibri" w:cs="Calibri"/>
                <w:sz w:val="22"/>
                <w:szCs w:val="22"/>
              </w:rPr>
              <w:t xml:space="preserve">; 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doesn’t choose, follow </w:t>
            </w:r>
            <w:r w:rsidRPr="00A36C08">
              <w:rPr>
                <w:rFonts w:ascii="Calibri" w:eastAsia="Calibri" w:hAnsi="Calibri" w:cs="Calibri"/>
                <w:b/>
                <w:bCs/>
                <w:sz w:val="22"/>
                <w:szCs w:val="22"/>
              </w:rPr>
              <w:t>break/time out protocol.</w:t>
            </w:r>
          </w:p>
          <w:p w14:paraId="15D245A0" w14:textId="77777777" w:rsidR="00CA0362" w:rsidRPr="00A36C08" w:rsidRDefault="00CA0362" w:rsidP="00A010B4">
            <w:pPr>
              <w:pBdr>
                <w:top w:val="nil"/>
                <w:left w:val="nil"/>
                <w:bottom w:val="nil"/>
                <w:right w:val="nil"/>
                <w:between w:val="nil"/>
              </w:pBdr>
              <w:jc w:val="both"/>
              <w:rPr>
                <w:rFonts w:ascii="Calibri" w:eastAsia="Calibri" w:hAnsi="Calibri" w:cs="Calibri"/>
                <w:sz w:val="22"/>
                <w:szCs w:val="22"/>
              </w:rPr>
            </w:pPr>
          </w:p>
          <w:p w14:paraId="3EC5C0A0" w14:textId="77777777" w:rsidR="00CA0362" w:rsidRPr="00A36C08" w:rsidRDefault="00CA0362" w:rsidP="00A010B4">
            <w:pPr>
              <w:jc w:val="both"/>
              <w:rPr>
                <w:rFonts w:ascii="Calibri" w:eastAsia="Calibri" w:hAnsi="Calibri" w:cs="Calibri"/>
                <w:b/>
                <w:sz w:val="22"/>
                <w:szCs w:val="22"/>
              </w:rPr>
            </w:pPr>
            <w:r w:rsidRPr="00A36C08">
              <w:rPr>
                <w:rFonts w:ascii="Calibri" w:eastAsia="Calibri" w:hAnsi="Calibri" w:cs="Calibri"/>
                <w:b/>
                <w:sz w:val="22"/>
                <w:szCs w:val="22"/>
              </w:rPr>
              <w:t xml:space="preserve">Work / Choice Script:  </w:t>
            </w:r>
          </w:p>
          <w:p w14:paraId="437B8820" w14:textId="77777777" w:rsidR="00CA0362" w:rsidRPr="00A36C08" w:rsidRDefault="00CA0362" w:rsidP="00CA0362">
            <w:pPr>
              <w:numPr>
                <w:ilvl w:val="0"/>
                <w:numId w:val="32"/>
              </w:numPr>
              <w:ind w:left="360"/>
              <w:jc w:val="both"/>
              <w:rPr>
                <w:rFonts w:ascii="Calibri" w:eastAsia="Calibri" w:hAnsi="Calibri" w:cs="Calibri"/>
                <w:sz w:val="22"/>
                <w:szCs w:val="22"/>
              </w:rPr>
            </w:pPr>
            <w:r w:rsidRPr="00A36C08">
              <w:rPr>
                <w:rFonts w:ascii="Calibri" w:eastAsia="Calibri" w:hAnsi="Calibri" w:cs="Calibri"/>
                <w:sz w:val="22"/>
                <w:szCs w:val="22"/>
              </w:rPr>
              <w:t>During independent work (or during 1:1 work with the TA as described in the “small group” engagement script), for every 5 items</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completes or 10 minutes of time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works, offer less than 2-3 minute choice time (a choice of reinforcing activities preferably ones that can be completed in the room / at desk)</w:t>
            </w:r>
          </w:p>
          <w:p w14:paraId="752210D5" w14:textId="77777777" w:rsidR="00CA0362" w:rsidRPr="00A36C08" w:rsidRDefault="00CA0362" w:rsidP="00CA0362">
            <w:pPr>
              <w:numPr>
                <w:ilvl w:val="0"/>
                <w:numId w:val="32"/>
              </w:numPr>
              <w:ind w:left="360"/>
              <w:jc w:val="both"/>
              <w:rPr>
                <w:rFonts w:ascii="Calibri" w:eastAsia="Calibri" w:hAnsi="Calibri" w:cs="Calibri"/>
                <w:sz w:val="22"/>
                <w:szCs w:val="22"/>
              </w:rPr>
            </w:pPr>
            <w:r w:rsidRPr="00A36C08">
              <w:rPr>
                <w:rFonts w:ascii="Calibri" w:eastAsia="Calibri" w:hAnsi="Calibri" w:cs="Calibri"/>
                <w:sz w:val="22"/>
                <w:szCs w:val="22"/>
              </w:rPr>
              <w:t xml:space="preserve">Once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has made choice, set timer and engage with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during the chosen activity to pair self with reinforcer (e.g If X is playing with toys, authentically play too, asking to share/participate.  If X is drawing, draw too.  If X is watching video, watch too and make periodic comments about liking the clip or laughing at something funny.  This will help pair the adults as sources of reinforcement in the environment.)</w:t>
            </w:r>
          </w:p>
        </w:tc>
      </w:tr>
    </w:tbl>
    <w:p w14:paraId="32AB9777" w14:textId="77777777" w:rsidR="00CA0362" w:rsidRPr="00A36C08" w:rsidRDefault="00CA0362" w:rsidP="00CA0362">
      <w:pPr>
        <w:ind w:right="90"/>
        <w:jc w:val="both"/>
        <w:rPr>
          <w:rFonts w:ascii="Calibri" w:eastAsia="Calibri" w:hAnsi="Calibri" w:cs="Calibri"/>
          <w:sz w:val="22"/>
          <w:szCs w:val="22"/>
        </w:rPr>
      </w:pPr>
    </w:p>
    <w:p w14:paraId="7BDE6FEB" w14:textId="77777777" w:rsidR="00CA0362" w:rsidRPr="00A36C08" w:rsidRDefault="00CA0362" w:rsidP="00CA0362">
      <w:pPr>
        <w:ind w:right="90"/>
        <w:jc w:val="both"/>
        <w:rPr>
          <w:rFonts w:ascii="Calibri" w:eastAsia="Calibri" w:hAnsi="Calibri" w:cs="Calibri"/>
          <w:sz w:val="22"/>
          <w:szCs w:val="22"/>
        </w:rPr>
      </w:pPr>
    </w:p>
    <w:p w14:paraId="1F787359"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4333870F"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0070C0"/>
            <w:tcMar>
              <w:top w:w="0" w:type="dxa"/>
              <w:left w:w="0" w:type="dxa"/>
              <w:bottom w:w="0" w:type="dxa"/>
              <w:right w:w="0" w:type="dxa"/>
            </w:tcMar>
            <w:vAlign w:val="center"/>
          </w:tcPr>
          <w:p w14:paraId="6AEDE33D"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2:  Anxiety (Disengagement)</w:t>
            </w:r>
          </w:p>
        </w:tc>
      </w:tr>
      <w:tr w:rsidR="00CA0362" w:rsidRPr="00A36C08" w14:paraId="036F01C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AD11382" w14:textId="77777777" w:rsidR="00CA0362" w:rsidRPr="00A36C08" w:rsidRDefault="00CA0362" w:rsidP="00A010B4">
            <w:pPr>
              <w:ind w:left="110" w:right="90"/>
              <w:rPr>
                <w:rFonts w:ascii="Calibri" w:eastAsia="Calibri" w:hAnsi="Calibri" w:cs="Calibri"/>
                <w:sz w:val="22"/>
                <w:szCs w:val="22"/>
              </w:rPr>
            </w:pPr>
            <w:r w:rsidRPr="00A36C08">
              <w:rPr>
                <w:rFonts w:ascii="Calibri" w:eastAsia="Calibri" w:hAnsi="Calibri" w:cs="Calibri"/>
                <w:b/>
                <w:sz w:val="22"/>
                <w:szCs w:val="22"/>
              </w:rPr>
              <w:t>Level 2 Behaviours:</w:t>
            </w:r>
            <w:r w:rsidRPr="00A36C08">
              <w:rPr>
                <w:rFonts w:ascii="Calibri" w:eastAsia="Calibri" w:hAnsi="Calibri" w:cs="Calibri"/>
                <w:sz w:val="22"/>
                <w:szCs w:val="22"/>
              </w:rPr>
              <w:t xml:space="preserve">  </w:t>
            </w:r>
          </w:p>
          <w:p w14:paraId="31E61986" w14:textId="7777777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Often identified as “Houston” (as in “Houston, we have a problem!”), this level is the initial sign that escalation may occur</w:t>
            </w:r>
          </w:p>
          <w:p w14:paraId="636E0577" w14:textId="61A9C4D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 xml:space="preserve">Behaviours at this level include minor changes in pupil behaviour that suggest an escalation may begin (NOTE:  </w:t>
            </w:r>
            <w:r w:rsidR="004807DF" w:rsidRPr="00A36C08">
              <w:rPr>
                <w:rFonts w:ascii="Calibri" w:hAnsi="Calibri" w:cs="Calibri"/>
                <w:sz w:val="22"/>
                <w:szCs w:val="22"/>
              </w:rPr>
              <w:t>Staff</w:t>
            </w:r>
            <w:r w:rsidRPr="00A36C08">
              <w:rPr>
                <w:rFonts w:ascii="Calibri" w:hAnsi="Calibri" w:cs="Calibri"/>
                <w:sz w:val="22"/>
                <w:szCs w:val="22"/>
              </w:rPr>
              <w:t xml:space="preserve"> often miss these minor behavioural signals so objective observation is recommended to identify these behaviours)</w:t>
            </w:r>
          </w:p>
          <w:p w14:paraId="0ED493A1" w14:textId="77777777" w:rsidR="00CA0362" w:rsidRPr="00A36C08" w:rsidRDefault="00CA0362" w:rsidP="00A010B4">
            <w:pPr>
              <w:pStyle w:val="ListParagraph"/>
              <w:ind w:left="290" w:right="270"/>
              <w:rPr>
                <w:rFonts w:ascii="Calibri" w:hAnsi="Calibri" w:cs="Calibri"/>
                <w:sz w:val="22"/>
                <w:szCs w:val="22"/>
              </w:rPr>
            </w:pPr>
          </w:p>
          <w:p w14:paraId="0C304276" w14:textId="77777777" w:rsidR="00CA0362" w:rsidRPr="00A36C08" w:rsidRDefault="00CA0362" w:rsidP="00CA0362">
            <w:pPr>
              <w:pStyle w:val="ListParagraph"/>
              <w:numPr>
                <w:ilvl w:val="0"/>
                <w:numId w:val="38"/>
              </w:numPr>
              <w:spacing w:line="276" w:lineRule="auto"/>
              <w:ind w:left="290" w:right="270" w:hanging="162"/>
              <w:rPr>
                <w:rFonts w:ascii="Calibri" w:hAnsi="Calibri" w:cs="Calibri"/>
                <w:sz w:val="22"/>
                <w:szCs w:val="22"/>
              </w:rPr>
            </w:pPr>
            <w:r w:rsidRPr="00A36C08">
              <w:rPr>
                <w:rFonts w:ascii="Calibri" w:hAnsi="Calibri" w:cs="Calibri"/>
                <w:sz w:val="22"/>
                <w:szCs w:val="22"/>
              </w:rPr>
              <w:t>Examples</w:t>
            </w:r>
          </w:p>
          <w:p w14:paraId="32725A79"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Lack of engagement</w:t>
            </w:r>
          </w:p>
          <w:p w14:paraId="680590DF"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Minor disruptions</w:t>
            </w:r>
          </w:p>
          <w:p w14:paraId="3893AEB4"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Passive refusals</w:t>
            </w:r>
          </w:p>
          <w:p w14:paraId="14A1F441"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Not following expectations</w:t>
            </w:r>
          </w:p>
          <w:p w14:paraId="24241252"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Minor motor or verbal behaviours</w:t>
            </w:r>
          </w:p>
          <w:p w14:paraId="16DF89D1"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Fidgeting / busy hands</w:t>
            </w:r>
          </w:p>
          <w:p w14:paraId="18B6C8FB" w14:textId="77777777" w:rsidR="00CA0362" w:rsidRPr="00A36C08" w:rsidRDefault="00CA0362" w:rsidP="00CA0362">
            <w:pPr>
              <w:pStyle w:val="ListParagraph"/>
              <w:numPr>
                <w:ilvl w:val="1"/>
                <w:numId w:val="38"/>
              </w:numPr>
              <w:tabs>
                <w:tab w:val="left" w:pos="312"/>
              </w:tabs>
              <w:spacing w:line="276" w:lineRule="auto"/>
              <w:ind w:left="650" w:right="270" w:hanging="180"/>
              <w:rPr>
                <w:rFonts w:ascii="Calibri" w:hAnsi="Calibri" w:cs="Calibri"/>
                <w:sz w:val="22"/>
                <w:szCs w:val="22"/>
              </w:rPr>
            </w:pPr>
            <w:r w:rsidRPr="00A36C08">
              <w:rPr>
                <w:rFonts w:ascii="Calibri" w:hAnsi="Calibri" w:cs="Calibri"/>
                <w:sz w:val="22"/>
                <w:szCs w:val="22"/>
              </w:rPr>
              <w:t>Withdrawal</w:t>
            </w:r>
          </w:p>
          <w:p w14:paraId="3749058C" w14:textId="77777777" w:rsidR="00CA0362" w:rsidRPr="00A36C08" w:rsidRDefault="00CA0362" w:rsidP="00CA0362">
            <w:pPr>
              <w:pStyle w:val="ListParagraph"/>
              <w:numPr>
                <w:ilvl w:val="1"/>
                <w:numId w:val="38"/>
              </w:numPr>
              <w:ind w:right="90"/>
              <w:rPr>
                <w:rFonts w:ascii="Calibri" w:eastAsia="Calibri" w:hAnsi="Calibri" w:cs="Calibri"/>
                <w:sz w:val="22"/>
                <w:szCs w:val="22"/>
              </w:rPr>
            </w:pPr>
            <w:r w:rsidRPr="00A36C08">
              <w:rPr>
                <w:rFonts w:ascii="Calibri" w:hAnsi="Calibri" w:cs="Calibri"/>
                <w:sz w:val="22"/>
                <w:szCs w:val="22"/>
              </w:rPr>
              <w:t>Darting / veiled eyes</w:t>
            </w:r>
          </w:p>
          <w:p w14:paraId="0766A6D3" w14:textId="77777777" w:rsidR="00CA0362" w:rsidRPr="00A36C08" w:rsidRDefault="00CA0362" w:rsidP="00A010B4">
            <w:pPr>
              <w:ind w:left="290" w:right="90"/>
              <w:rPr>
                <w:rFonts w:ascii="Calibri" w:eastAsia="Calibri" w:hAnsi="Calibri" w:cs="Calibri"/>
                <w:sz w:val="22"/>
                <w:szCs w:val="22"/>
              </w:rPr>
            </w:pPr>
          </w:p>
          <w:p w14:paraId="081AB3C3"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sz w:val="22"/>
                <w:szCs w:val="22"/>
              </w:rPr>
              <w:t>Disengagement, refusals, minor disruptions, withdrawal, minor motor / verbal behaviours</w:t>
            </w:r>
          </w:p>
        </w:tc>
      </w:tr>
      <w:tr w:rsidR="00CA0362" w:rsidRPr="00A36C08" w14:paraId="31ED2D9A"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40323" w14:textId="77777777" w:rsidR="00CA0362" w:rsidRPr="00A36C08" w:rsidRDefault="00CA0362" w:rsidP="00A010B4">
            <w:pPr>
              <w:ind w:left="100" w:right="120"/>
              <w:rPr>
                <w:rFonts w:ascii="Calibri" w:eastAsia="Calibri" w:hAnsi="Calibri" w:cs="Calibri"/>
                <w:sz w:val="22"/>
                <w:szCs w:val="22"/>
              </w:rPr>
            </w:pPr>
          </w:p>
          <w:p w14:paraId="3319395F" w14:textId="77777777" w:rsidR="00CA0362" w:rsidRPr="00A36C08" w:rsidRDefault="00CA0362" w:rsidP="00A010B4">
            <w:pPr>
              <w:ind w:right="-45"/>
              <w:jc w:val="both"/>
              <w:rPr>
                <w:rFonts w:ascii="Calibri" w:eastAsia="Calibri" w:hAnsi="Calibri" w:cs="Calibri"/>
                <w:sz w:val="22"/>
                <w:szCs w:val="22"/>
              </w:rPr>
            </w:pPr>
            <w:r w:rsidRPr="00A36C08">
              <w:rPr>
                <w:rFonts w:ascii="Calibri" w:eastAsia="Calibri" w:hAnsi="Calibri" w:cs="Calibri"/>
                <w:sz w:val="22"/>
                <w:szCs w:val="22"/>
              </w:rPr>
              <w:t>This level is intended to outline strategies to re-engage the pupil as well as prevent the probability of further escalation.  It is best to limit staff opportunities to re-engage to 3-4 opportunities so staff do not become a precipitating factor to escalation.  A general hierarchy of opportunities may include:</w:t>
            </w:r>
          </w:p>
          <w:p w14:paraId="69BABB50" w14:textId="77777777" w:rsidR="00CA0362" w:rsidRPr="00A36C08" w:rsidRDefault="00CA0362" w:rsidP="00A010B4">
            <w:pPr>
              <w:ind w:right="-45"/>
              <w:jc w:val="both"/>
              <w:rPr>
                <w:rFonts w:ascii="Calibri" w:eastAsia="Calibri" w:hAnsi="Calibri" w:cs="Calibri"/>
                <w:sz w:val="22"/>
                <w:szCs w:val="22"/>
              </w:rPr>
            </w:pPr>
          </w:p>
          <w:p w14:paraId="3BB0E90B"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Consideration of antecedent variables or function of behaviour that can be immediately adjusted or corrected (e.g. work expectations are not clear, not enough visual information, work is too difficult and needs to be differentiated to a lower demand).</w:t>
            </w:r>
          </w:p>
          <w:p w14:paraId="0CE923F0"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 xml:space="preserve">Offer a choice within the assignment (see </w:t>
            </w:r>
            <w:r w:rsidRPr="00A36C08">
              <w:rPr>
                <w:rFonts w:ascii="Calibri" w:eastAsia="Calibri" w:hAnsi="Calibri" w:cs="Calibri"/>
                <w:b/>
                <w:bCs/>
                <w:sz w:val="22"/>
                <w:szCs w:val="22"/>
              </w:rPr>
              <w:t>choices script).</w:t>
            </w:r>
          </w:p>
          <w:p w14:paraId="671478F7"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 xml:space="preserve">Use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w:t>
            </w:r>
          </w:p>
          <w:p w14:paraId="17718036" w14:textId="77777777" w:rsidR="00CA0362" w:rsidRPr="00A36C08" w:rsidRDefault="00CA0362" w:rsidP="00CA0362">
            <w:pPr>
              <w:numPr>
                <w:ilvl w:val="0"/>
                <w:numId w:val="36"/>
              </w:numPr>
              <w:ind w:left="360" w:right="-45"/>
              <w:jc w:val="both"/>
              <w:rPr>
                <w:rFonts w:ascii="Calibri" w:eastAsia="Calibri" w:hAnsi="Calibri" w:cs="Calibri"/>
                <w:sz w:val="22"/>
                <w:szCs w:val="22"/>
              </w:rPr>
            </w:pPr>
            <w:r w:rsidRPr="00A36C08">
              <w:rPr>
                <w:rFonts w:ascii="Calibri" w:eastAsia="Calibri" w:hAnsi="Calibri" w:cs="Calibri"/>
                <w:sz w:val="22"/>
                <w:szCs w:val="22"/>
              </w:rPr>
              <w:t>Offer timetable / choice (see script).</w:t>
            </w:r>
          </w:p>
          <w:p w14:paraId="78506158" w14:textId="77777777" w:rsidR="00CA0362" w:rsidRPr="00A36C08" w:rsidRDefault="00CA0362" w:rsidP="00A010B4">
            <w:pPr>
              <w:ind w:right="-45"/>
              <w:jc w:val="both"/>
              <w:rPr>
                <w:rFonts w:ascii="Calibri" w:eastAsia="Calibri" w:hAnsi="Calibri" w:cs="Calibri"/>
                <w:sz w:val="22"/>
                <w:szCs w:val="22"/>
              </w:rPr>
            </w:pPr>
          </w:p>
          <w:p w14:paraId="3EB362FB" w14:textId="77777777" w:rsidR="00CA0362" w:rsidRPr="00A36C08" w:rsidRDefault="00CA0362" w:rsidP="00A010B4">
            <w:pPr>
              <w:ind w:right="-45"/>
              <w:jc w:val="both"/>
              <w:rPr>
                <w:rFonts w:ascii="Calibri" w:eastAsia="Calibri" w:hAnsi="Calibri" w:cs="Calibri"/>
                <w:b/>
                <w:sz w:val="22"/>
                <w:szCs w:val="22"/>
              </w:rPr>
            </w:pPr>
            <w:r w:rsidRPr="00A36C08">
              <w:rPr>
                <w:rFonts w:ascii="Calibri" w:eastAsia="Calibri" w:hAnsi="Calibri" w:cs="Calibri"/>
                <w:b/>
                <w:sz w:val="22"/>
                <w:szCs w:val="22"/>
              </w:rPr>
              <w:t>Disengagement Script:</w:t>
            </w:r>
          </w:p>
          <w:p w14:paraId="02E91453"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not engaged,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back to task (e.g. “check your timetable, what are you supposed to be doing right now” or “back to your Reading.”)</w:t>
            </w:r>
          </w:p>
          <w:p w14:paraId="42BD5F29"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lastRenderedPageBreak/>
              <w:t xml:space="preserve">If that is not successful, visually prompt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complete a very specific task in the activity (e.g. “do No 7” or “write the date”) and/or differentiate the expectation to lower demand (e.g. offer choices, respond on tablet) AND increase the use of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w:t>
            </w:r>
          </w:p>
          <w:p w14:paraId="75F88BC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If this is not successful, offer a choice within the activity.  Examples include “you do one, I do one,” “I’ll write, you copy?”  “you pick which one you want to do,” “do you want to do the first ½ or the 2nd ½” etc.  Peers can be used to pair with</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to accomplish this or another adult.</w:t>
            </w:r>
          </w:p>
          <w:p w14:paraId="5B1720A4"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this is not successful, use the </w:t>
            </w:r>
            <w:r w:rsidRPr="00A36C08">
              <w:rPr>
                <w:rFonts w:ascii="Calibri" w:eastAsia="Calibri" w:hAnsi="Calibri" w:cs="Calibri"/>
                <w:b/>
                <w:bCs/>
                <w:sz w:val="22"/>
                <w:szCs w:val="22"/>
              </w:rPr>
              <w:t>One More Script.</w:t>
            </w:r>
          </w:p>
          <w:p w14:paraId="214C1B35"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this is not successful, move to Level 3 and </w:t>
            </w:r>
            <w:r w:rsidRPr="00A36C08">
              <w:rPr>
                <w:rFonts w:ascii="Calibri" w:eastAsia="Calibri" w:hAnsi="Calibri" w:cs="Calibri"/>
                <w:b/>
                <w:bCs/>
                <w:sz w:val="22"/>
                <w:szCs w:val="22"/>
              </w:rPr>
              <w:t>break/time out protocol</w:t>
            </w:r>
          </w:p>
          <w:p w14:paraId="7FBC7BBE" w14:textId="77777777" w:rsidR="00CA0362" w:rsidRPr="00A36C08" w:rsidRDefault="00CA0362" w:rsidP="00A010B4">
            <w:pPr>
              <w:ind w:left="720" w:right="-45"/>
              <w:jc w:val="both"/>
              <w:rPr>
                <w:rFonts w:ascii="Calibri" w:eastAsia="Calibri" w:hAnsi="Calibri" w:cs="Calibri"/>
                <w:sz w:val="22"/>
                <w:szCs w:val="22"/>
              </w:rPr>
            </w:pPr>
          </w:p>
          <w:p w14:paraId="7CE430C4" w14:textId="77777777" w:rsidR="00CA0362" w:rsidRPr="00A36C08" w:rsidRDefault="00CA0362" w:rsidP="00A010B4">
            <w:pPr>
              <w:ind w:right="280"/>
              <w:jc w:val="both"/>
              <w:rPr>
                <w:rFonts w:ascii="Calibri" w:eastAsia="Calibri" w:hAnsi="Calibri" w:cs="Calibri"/>
                <w:sz w:val="22"/>
                <w:szCs w:val="22"/>
              </w:rPr>
            </w:pPr>
            <w:r w:rsidRPr="00A36C08">
              <w:rPr>
                <w:rFonts w:ascii="Calibri" w:eastAsia="Calibri" w:hAnsi="Calibri" w:cs="Calibri"/>
                <w:b/>
                <w:sz w:val="22"/>
                <w:szCs w:val="22"/>
              </w:rPr>
              <w:t>One More Script:</w:t>
            </w:r>
            <w:r w:rsidRPr="00A36C08">
              <w:rPr>
                <w:rFonts w:ascii="Calibri" w:eastAsia="Calibri" w:hAnsi="Calibri" w:cs="Calibri"/>
                <w:sz w:val="22"/>
                <w:szCs w:val="22"/>
              </w:rPr>
              <w:t xml:space="preserve">  </w:t>
            </w:r>
          </w:p>
          <w:p w14:paraId="592FBC13"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to the </w:t>
            </w:r>
            <w:r w:rsidRPr="00A36C08">
              <w:rPr>
                <w:rFonts w:ascii="Calibri" w:eastAsia="Calibri" w:hAnsi="Calibri" w:cs="Calibri"/>
                <w:b/>
                <w:bCs/>
                <w:sz w:val="22"/>
                <w:szCs w:val="22"/>
              </w:rPr>
              <w:t>Disengagement Script,</w:t>
            </w:r>
            <w:r w:rsidRPr="00A36C08">
              <w:rPr>
                <w:rFonts w:ascii="Calibri" w:eastAsia="Calibri" w:hAnsi="Calibri" w:cs="Calibri"/>
                <w:sz w:val="22"/>
                <w:szCs w:val="22"/>
              </w:rPr>
              <w:t xml:space="preserve"> visually give the prompt “One More then Choice Time” and be specific about what “one more”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is expected to do to get choice time.  Make “one more” VERY limited in demand.</w:t>
            </w:r>
          </w:p>
          <w:p w14:paraId="174EFBE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completes “one more”, use the </w:t>
            </w:r>
            <w:r w:rsidRPr="00A36C08">
              <w:rPr>
                <w:rFonts w:ascii="Calibri" w:eastAsia="Calibri" w:hAnsi="Calibri" w:cs="Calibri"/>
                <w:b/>
                <w:bCs/>
                <w:sz w:val="22"/>
                <w:szCs w:val="22"/>
              </w:rPr>
              <w:t>Acknowledgement Script</w:t>
            </w:r>
            <w:r w:rsidRPr="00A36C08">
              <w:rPr>
                <w:rFonts w:ascii="Calibri" w:eastAsia="Calibri" w:hAnsi="Calibri" w:cs="Calibri"/>
                <w:sz w:val="22"/>
                <w:szCs w:val="22"/>
              </w:rPr>
              <w:t xml:space="preserve"> and offer visual choices for a brief choice time (5 minutes or less).  Design choice options in advance.  After choice time, return to the </w:t>
            </w:r>
            <w:r w:rsidRPr="00A36C08">
              <w:rPr>
                <w:rFonts w:ascii="Calibri" w:eastAsia="Calibri" w:hAnsi="Calibri" w:cs="Calibri"/>
                <w:b/>
                <w:bCs/>
                <w:sz w:val="22"/>
                <w:szCs w:val="22"/>
              </w:rPr>
              <w:t>Engagement Script</w:t>
            </w:r>
            <w:r w:rsidRPr="00A36C08">
              <w:rPr>
                <w:rFonts w:ascii="Calibri" w:eastAsia="Calibri" w:hAnsi="Calibri" w:cs="Calibri"/>
                <w:sz w:val="22"/>
                <w:szCs w:val="22"/>
              </w:rPr>
              <w:t xml:space="preserve"> and continue as is needed to maintain engagement.</w:t>
            </w:r>
          </w:p>
          <w:p w14:paraId="4C22559C"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respond to “one more,” follow the </w:t>
            </w:r>
            <w:r w:rsidRPr="00A36C08">
              <w:rPr>
                <w:rFonts w:ascii="Calibri" w:eastAsia="Calibri" w:hAnsi="Calibri" w:cs="Calibri"/>
                <w:b/>
                <w:bCs/>
                <w:sz w:val="22"/>
                <w:szCs w:val="22"/>
              </w:rPr>
              <w:t>Timetable/Time-out Script</w:t>
            </w:r>
            <w:r w:rsidRPr="00A36C08">
              <w:rPr>
                <w:rFonts w:ascii="Calibri" w:eastAsia="Calibri" w:hAnsi="Calibri" w:cs="Calibri"/>
                <w:sz w:val="22"/>
                <w:szCs w:val="22"/>
              </w:rPr>
              <w:t>.</w:t>
            </w:r>
          </w:p>
          <w:p w14:paraId="5C3B1E35" w14:textId="77777777" w:rsidR="00CA0362" w:rsidRPr="00A36C08" w:rsidRDefault="00CA0362" w:rsidP="00A010B4">
            <w:pPr>
              <w:ind w:left="720" w:right="-40"/>
              <w:jc w:val="both"/>
              <w:rPr>
                <w:rFonts w:ascii="Calibri" w:eastAsia="Calibri" w:hAnsi="Calibri" w:cs="Calibri"/>
                <w:sz w:val="22"/>
                <w:szCs w:val="22"/>
              </w:rPr>
            </w:pPr>
          </w:p>
          <w:p w14:paraId="6302BD9B"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b/>
                <w:sz w:val="22"/>
                <w:szCs w:val="22"/>
              </w:rPr>
              <w:t>Timetable / Time out Script</w:t>
            </w:r>
            <w:r w:rsidRPr="00A36C08">
              <w:rPr>
                <w:rFonts w:ascii="Calibri" w:eastAsia="Calibri" w:hAnsi="Calibri" w:cs="Calibri"/>
                <w:sz w:val="22"/>
                <w:szCs w:val="22"/>
              </w:rPr>
              <w:t>:</w:t>
            </w:r>
          </w:p>
          <w:p w14:paraId="7B30C1CA"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 xml:space="preserve"> is not successful, visually prompt X and say “timetable or time-out.”</w:t>
            </w:r>
          </w:p>
          <w:p w14:paraId="18876476"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says timetable, return to the expected task and use the </w:t>
            </w:r>
            <w:r w:rsidRPr="00A36C08">
              <w:rPr>
                <w:rFonts w:ascii="Calibri" w:eastAsia="Calibri" w:hAnsi="Calibri" w:cs="Calibri"/>
                <w:b/>
                <w:bCs/>
                <w:sz w:val="22"/>
                <w:szCs w:val="22"/>
              </w:rPr>
              <w:t>One More script</w:t>
            </w:r>
            <w:r w:rsidRPr="00A36C08">
              <w:rPr>
                <w:rFonts w:ascii="Calibri" w:eastAsia="Calibri" w:hAnsi="Calibri" w:cs="Calibri"/>
                <w:sz w:val="22"/>
                <w:szCs w:val="22"/>
              </w:rPr>
              <w:t xml:space="preserve"> as soon as needed to keep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 engaged.</w:t>
            </w:r>
          </w:p>
          <w:p w14:paraId="1D25C2EF"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X says “time-out,” follow </w:t>
            </w:r>
            <w:r w:rsidRPr="00A36C08">
              <w:rPr>
                <w:rFonts w:ascii="Calibri" w:eastAsia="Calibri" w:hAnsi="Calibri" w:cs="Calibri"/>
                <w:b/>
                <w:bCs/>
                <w:sz w:val="22"/>
                <w:szCs w:val="22"/>
              </w:rPr>
              <w:t>break/time-out protocol</w:t>
            </w:r>
            <w:r w:rsidRPr="00A36C08">
              <w:rPr>
                <w:rFonts w:ascii="Calibri" w:eastAsia="Calibri" w:hAnsi="Calibri" w:cs="Calibri"/>
                <w:sz w:val="22"/>
                <w:szCs w:val="22"/>
              </w:rPr>
              <w:t>.</w:t>
            </w:r>
          </w:p>
          <w:p w14:paraId="4CB409EA" w14:textId="77777777" w:rsidR="00CA0362" w:rsidRPr="00A36C08" w:rsidRDefault="00CA0362" w:rsidP="00CA0362">
            <w:pPr>
              <w:numPr>
                <w:ilvl w:val="0"/>
                <w:numId w:val="30"/>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says nothing or says timetable but continues to disengage or have challenging behaviours, visually prompt and say “it’s time for time-out/a break” and go to Level 3 and follow time-out/break protocol.</w:t>
            </w:r>
          </w:p>
        </w:tc>
      </w:tr>
    </w:tbl>
    <w:p w14:paraId="72FB2D62"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561A4CD4"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FF00"/>
            <w:tcMar>
              <w:top w:w="0" w:type="dxa"/>
              <w:left w:w="0" w:type="dxa"/>
              <w:bottom w:w="0" w:type="dxa"/>
              <w:right w:w="0" w:type="dxa"/>
            </w:tcMar>
            <w:vAlign w:val="center"/>
          </w:tcPr>
          <w:p w14:paraId="2908EA89"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3:  Agitation</w:t>
            </w:r>
          </w:p>
        </w:tc>
      </w:tr>
      <w:tr w:rsidR="00CA0362" w:rsidRPr="00A36C08" w14:paraId="55DD2F98"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A0250A9"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3 Behaviours:</w:t>
            </w:r>
            <w:r w:rsidRPr="00A36C08">
              <w:rPr>
                <w:rFonts w:ascii="Calibri" w:eastAsia="Calibri" w:hAnsi="Calibri" w:cs="Calibri"/>
                <w:sz w:val="22"/>
                <w:szCs w:val="22"/>
              </w:rPr>
              <w:t xml:space="preserve">  Noticeable disruption, pacing, active refusals, increased voice volume, eloping</w:t>
            </w:r>
          </w:p>
        </w:tc>
      </w:tr>
      <w:tr w:rsidR="00CA0362" w:rsidRPr="00A36C08" w14:paraId="43DBC3D9" w14:textId="77777777" w:rsidTr="00A010B4">
        <w:trPr>
          <w:trHeight w:val="11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7D002" w14:textId="77777777" w:rsidR="00CA0362" w:rsidRPr="00A36C08" w:rsidRDefault="00CA0362" w:rsidP="00A010B4">
            <w:pPr>
              <w:ind w:left="100" w:right="120"/>
              <w:rPr>
                <w:rFonts w:ascii="Calibri" w:eastAsia="Calibri" w:hAnsi="Calibri" w:cs="Calibri"/>
                <w:sz w:val="22"/>
                <w:szCs w:val="22"/>
              </w:rPr>
            </w:pPr>
          </w:p>
          <w:p w14:paraId="0C73A4E3"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sz w:val="22"/>
                <w:szCs w:val="22"/>
              </w:rPr>
              <w:t>Pupils at this level are vulnerable as they are potentially on the brink of the full escalation.  As such, this level includes a staff-initiated break to interrupt escalation, protect the pupil’s dignity, and minimize disruption to the classroom.</w:t>
            </w:r>
          </w:p>
          <w:p w14:paraId="4B8948DE" w14:textId="77777777" w:rsidR="00CA0362" w:rsidRPr="00A36C08" w:rsidRDefault="00CA0362" w:rsidP="00A010B4">
            <w:pPr>
              <w:ind w:right="-40"/>
              <w:jc w:val="both"/>
              <w:rPr>
                <w:rFonts w:ascii="Calibri" w:eastAsia="Calibri" w:hAnsi="Calibri" w:cs="Calibri"/>
                <w:sz w:val="22"/>
                <w:szCs w:val="22"/>
              </w:rPr>
            </w:pPr>
          </w:p>
          <w:p w14:paraId="6CBD5386" w14:textId="77777777" w:rsidR="00CA0362" w:rsidRPr="00A36C08" w:rsidRDefault="00CA0362" w:rsidP="00A010B4">
            <w:pPr>
              <w:ind w:left="270" w:right="-40"/>
              <w:jc w:val="both"/>
              <w:rPr>
                <w:rFonts w:ascii="Calibri" w:eastAsia="Calibri" w:hAnsi="Calibri" w:cs="Calibri"/>
                <w:sz w:val="22"/>
                <w:szCs w:val="22"/>
              </w:rPr>
            </w:pPr>
            <w:r w:rsidRPr="00A36C08">
              <w:rPr>
                <w:rFonts w:ascii="Calibri" w:eastAsia="Calibri" w:hAnsi="Calibri" w:cs="Calibri"/>
                <w:b/>
                <w:sz w:val="22"/>
                <w:szCs w:val="22"/>
              </w:rPr>
              <w:t>Time-out/Break Protocol</w:t>
            </w:r>
            <w:r w:rsidRPr="00A36C08">
              <w:rPr>
                <w:rFonts w:ascii="Calibri" w:eastAsia="Calibri" w:hAnsi="Calibri" w:cs="Calibri"/>
                <w:sz w:val="22"/>
                <w:szCs w:val="22"/>
              </w:rPr>
              <w:t>:</w:t>
            </w:r>
          </w:p>
          <w:p w14:paraId="363A2495"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X chooses </w:t>
            </w:r>
            <w:r w:rsidRPr="00A36C08">
              <w:rPr>
                <w:rFonts w:ascii="Calibri" w:eastAsia="Calibri" w:hAnsi="Calibri" w:cs="Calibri"/>
                <w:b/>
                <w:bCs/>
                <w:sz w:val="22"/>
                <w:szCs w:val="22"/>
              </w:rPr>
              <w:t>time out/break</w:t>
            </w:r>
            <w:r w:rsidRPr="00A36C08">
              <w:rPr>
                <w:rFonts w:ascii="Calibri" w:eastAsia="Calibri" w:hAnsi="Calibri" w:cs="Calibri"/>
                <w:sz w:val="22"/>
                <w:szCs w:val="22"/>
              </w:rPr>
              <w:t xml:space="preserve"> or it is directed, show the timer/break out card and say “time -out for a break” and direct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to the time-out area / activity.  NOTE:  The area / activity (e.g. walk down the corridor, get a drink of water, use the toilet; sit in a quiet area, sit quietly at the desk) needs to be benign in reinforcing value to the pupil.  There is a natural reinforcing value to time-out/break because the pupil is being removed from the aversive stimuli (e.g. classroom, teacher, assignment).  However, time-out/break is used to 1) ensure staff do not push the pupil to further escalation (NOTE:  The presumption is that if the pupil isn’t engaging after multiple engagement strategies including enticement of a reinforcer, it is likely the pupil is beginning an escalation cycle) and 2) to allow the pupil brief time-out in order to de-escalate and re-attempt to engage.  However, if there are additional reinforcing elements to the environment or activity, we risk inadvertently reinforcing challenging behaviour).</w:t>
            </w:r>
          </w:p>
          <w:p w14:paraId="6F9A26FE"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If time-out is an area, go to the area and then disengage from all interaction.  Do not respond to questions, comments, discussion, etc.  </w:t>
            </w:r>
          </w:p>
          <w:p w14:paraId="07D6C754"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After a pre-designated time period (1 minute -- no more than 5 minutes), say and show the visual “timetable or time-out?”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to continue time-out, say “ok” and disengage again for the designated time period.</w:t>
            </w:r>
          </w:p>
          <w:p w14:paraId="55A9881A"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Offer the choice of “timetable or time-out” each time after the designated time period.</w:t>
            </w:r>
          </w:p>
          <w:p w14:paraId="63D73C30"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Default is always time-out so 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doesn’t choose timetable or time-out or tries to engage in a discussion or asks questions, show and say “you have chosen time-out.”</w:t>
            </w:r>
          </w:p>
          <w:p w14:paraId="532CE91C"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After 3 “timetable / time-out” opportunities and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does not choose to return to timetable, try providing more detail about the timetable by writing down what is next (e.g. Play or time-out; Lunch or time-out; Reading or time-out (rather than saying “timetable” or time-out).</w:t>
            </w:r>
          </w:p>
          <w:p w14:paraId="7CF7B1AF" w14:textId="77777777" w:rsidR="00CA0362" w:rsidRPr="00A36C08" w:rsidRDefault="00CA0362" w:rsidP="00CA0362">
            <w:pPr>
              <w:numPr>
                <w:ilvl w:val="0"/>
                <w:numId w:val="33"/>
              </w:numPr>
              <w:ind w:left="360" w:right="-40"/>
              <w:jc w:val="both"/>
              <w:rPr>
                <w:rFonts w:ascii="Calibri" w:eastAsia="Calibri" w:hAnsi="Calibri" w:cs="Calibri"/>
                <w:sz w:val="22"/>
                <w:szCs w:val="22"/>
              </w:rPr>
            </w:pPr>
            <w:r w:rsidRPr="00A36C08">
              <w:rPr>
                <w:rFonts w:ascii="Calibri" w:eastAsia="Calibri" w:hAnsi="Calibri" w:cs="Calibri"/>
                <w:sz w:val="22"/>
                <w:szCs w:val="22"/>
              </w:rPr>
              <w:lastRenderedPageBreak/>
              <w:t>If providing the detailed timetable doesn’t engage</w:t>
            </w:r>
            <w:r w:rsidRPr="00A36C08">
              <w:rPr>
                <w:rFonts w:ascii="Calibri" w:eastAsia="Calibri" w:hAnsi="Calibri" w:cs="Calibri"/>
                <w:b/>
                <w:bCs/>
                <w:sz w:val="22"/>
                <w:szCs w:val="22"/>
              </w:rPr>
              <w:t xml:space="preserve"> X</w:t>
            </w:r>
            <w:r w:rsidRPr="00A36C08">
              <w:rPr>
                <w:rFonts w:ascii="Calibri" w:eastAsia="Calibri" w:hAnsi="Calibri" w:cs="Calibri"/>
                <w:sz w:val="22"/>
                <w:szCs w:val="22"/>
              </w:rPr>
              <w:t xml:space="preserve"> in 3 more opportunities, add a choice opportunity that would follow a low demand timetable requirement (e.g. 1 Maths activity, then choice).</w:t>
            </w:r>
          </w:p>
          <w:p w14:paraId="45687099" w14:textId="77777777" w:rsidR="00CA0362" w:rsidRPr="00A36C08" w:rsidRDefault="00CA0362" w:rsidP="00A010B4">
            <w:pPr>
              <w:ind w:left="270" w:right="-45"/>
              <w:jc w:val="both"/>
              <w:rPr>
                <w:rFonts w:ascii="Calibri" w:eastAsia="Calibri" w:hAnsi="Calibri" w:cs="Calibri"/>
                <w:sz w:val="22"/>
                <w:szCs w:val="22"/>
              </w:rPr>
            </w:pPr>
          </w:p>
          <w:p w14:paraId="52B47852" w14:textId="77777777" w:rsidR="00CA0362" w:rsidRPr="00A36C08" w:rsidRDefault="00CA0362" w:rsidP="00A010B4">
            <w:pPr>
              <w:ind w:left="270" w:right="-40"/>
              <w:jc w:val="both"/>
              <w:rPr>
                <w:rFonts w:ascii="Calibri" w:eastAsia="Calibri" w:hAnsi="Calibri" w:cs="Calibri"/>
                <w:b/>
                <w:sz w:val="22"/>
                <w:szCs w:val="22"/>
              </w:rPr>
            </w:pPr>
            <w:r w:rsidRPr="00A36C08">
              <w:rPr>
                <w:rFonts w:ascii="Calibri" w:eastAsia="Calibri" w:hAnsi="Calibri" w:cs="Calibri"/>
                <w:b/>
                <w:sz w:val="22"/>
                <w:szCs w:val="22"/>
              </w:rPr>
              <w:t>Return to Timetable Protocol:</w:t>
            </w:r>
          </w:p>
          <w:p w14:paraId="7078BA5A"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Once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chooses to return to timetable, have a visual mini timetable of the steps for returning to timetable (e.g. open book, sit at desk, follow teacher instructions, etc.) and go over them with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w:t>
            </w:r>
          </w:p>
          <w:p w14:paraId="6292035B"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These initial steps are considered “readiness tasks” for staff to evaluate </w:t>
            </w:r>
            <w:r w:rsidRPr="00A36C08">
              <w:rPr>
                <w:rFonts w:ascii="Calibri" w:eastAsia="Calibri" w:hAnsi="Calibri" w:cs="Calibri"/>
                <w:b/>
                <w:bCs/>
                <w:sz w:val="22"/>
                <w:szCs w:val="22"/>
              </w:rPr>
              <w:t>X’</w:t>
            </w:r>
            <w:r w:rsidRPr="00A36C08">
              <w:rPr>
                <w:rFonts w:ascii="Calibri" w:eastAsia="Calibri" w:hAnsi="Calibri" w:cs="Calibri"/>
                <w:sz w:val="22"/>
                <w:szCs w:val="22"/>
              </w:rPr>
              <w:t>s readiness to follow instructions and re-enter the timetable.</w:t>
            </w:r>
          </w:p>
          <w:p w14:paraId="1697B338"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Use LOTS of authentic high 5’s, fist bumps, and verbal praise for choosing to return to timetable and have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cross off each task in preparation for returning to the timetable.</w:t>
            </w:r>
          </w:p>
          <w:p w14:paraId="54C33A2B"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If X begins to engage in target behaviours during this time, offer “timetable or time-out” and respond accordingly.</w:t>
            </w:r>
          </w:p>
          <w:p w14:paraId="609B60C1" w14:textId="77777777" w:rsidR="00CA0362" w:rsidRPr="00A36C08" w:rsidRDefault="00CA0362" w:rsidP="00CA0362">
            <w:pPr>
              <w:numPr>
                <w:ilvl w:val="0"/>
                <w:numId w:val="37"/>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This will need to be followed up later with </w:t>
            </w:r>
            <w:r w:rsidRPr="00A36C08">
              <w:rPr>
                <w:rFonts w:ascii="Calibri" w:eastAsia="Calibri" w:hAnsi="Calibri" w:cs="Calibri"/>
                <w:b/>
                <w:bCs/>
                <w:sz w:val="22"/>
                <w:szCs w:val="22"/>
              </w:rPr>
              <w:t>Reflection time</w:t>
            </w:r>
            <w:r w:rsidRPr="00A36C08">
              <w:rPr>
                <w:rFonts w:ascii="Calibri" w:eastAsia="Calibri" w:hAnsi="Calibri" w:cs="Calibri"/>
                <w:sz w:val="22"/>
                <w:szCs w:val="22"/>
              </w:rPr>
              <w:t xml:space="preserve"> at break, lunch or Golden time.</w:t>
            </w:r>
          </w:p>
        </w:tc>
      </w:tr>
    </w:tbl>
    <w:p w14:paraId="60F53FB6" w14:textId="77777777" w:rsidR="00CA0362" w:rsidRPr="00A36C08" w:rsidRDefault="00CA0362" w:rsidP="00CA0362">
      <w:pPr>
        <w:ind w:right="90"/>
        <w:jc w:val="both"/>
        <w:rPr>
          <w:rFonts w:ascii="Calibri" w:eastAsia="Calibri" w:hAnsi="Calibri" w:cs="Calibri"/>
          <w:sz w:val="22"/>
          <w:szCs w:val="22"/>
        </w:rPr>
      </w:pPr>
    </w:p>
    <w:p w14:paraId="3B9A07D4" w14:textId="77777777" w:rsidR="00CA0362" w:rsidRPr="00A36C08" w:rsidRDefault="00CA0362" w:rsidP="00CA0362">
      <w:pPr>
        <w:ind w:right="90"/>
        <w:jc w:val="both"/>
        <w:rPr>
          <w:rFonts w:ascii="Calibri" w:eastAsia="Calibri" w:hAnsi="Calibri" w:cs="Calibri"/>
          <w:sz w:val="22"/>
          <w:szCs w:val="22"/>
        </w:rPr>
      </w:pPr>
    </w:p>
    <w:p w14:paraId="1F2B1A46" w14:textId="77777777" w:rsidR="00CA0362" w:rsidRPr="00A36C08" w:rsidRDefault="00CA0362" w:rsidP="00CA0362">
      <w:pPr>
        <w:ind w:right="90"/>
        <w:jc w:val="both"/>
        <w:rPr>
          <w:rFonts w:ascii="Calibri" w:eastAsia="Calibri" w:hAnsi="Calibri" w:cs="Calibri"/>
          <w:sz w:val="22"/>
          <w:szCs w:val="22"/>
        </w:rPr>
      </w:pPr>
    </w:p>
    <w:p w14:paraId="539BA321" w14:textId="77777777" w:rsidR="00CA0362" w:rsidRPr="00A36C08" w:rsidRDefault="00CA0362" w:rsidP="00CA0362">
      <w:pPr>
        <w:ind w:right="90"/>
        <w:jc w:val="both"/>
        <w:rPr>
          <w:rFonts w:ascii="Calibri" w:eastAsia="Calibri" w:hAnsi="Calibri" w:cs="Calibri"/>
          <w:sz w:val="22"/>
          <w:szCs w:val="22"/>
        </w:rPr>
      </w:pPr>
    </w:p>
    <w:p w14:paraId="14CE0F91" w14:textId="77777777" w:rsidR="00CA0362" w:rsidRPr="00A36C08" w:rsidRDefault="00CA0362" w:rsidP="00CA0362">
      <w:pPr>
        <w:ind w:right="90"/>
        <w:jc w:val="both"/>
        <w:rPr>
          <w:rFonts w:ascii="Calibri" w:eastAsia="Calibri" w:hAnsi="Calibri" w:cs="Calibri"/>
          <w:sz w:val="22"/>
          <w:szCs w:val="22"/>
        </w:rPr>
      </w:pPr>
    </w:p>
    <w:p w14:paraId="4037FAB4" w14:textId="77777777" w:rsidR="00CA0362" w:rsidRPr="00A36C08" w:rsidRDefault="00CA0362" w:rsidP="00CA0362">
      <w:pPr>
        <w:ind w:right="90"/>
        <w:jc w:val="both"/>
        <w:rPr>
          <w:rFonts w:ascii="Calibri" w:eastAsia="Calibri" w:hAnsi="Calibri" w:cs="Calibri"/>
          <w:sz w:val="22"/>
          <w:szCs w:val="22"/>
        </w:rPr>
      </w:pPr>
    </w:p>
    <w:p w14:paraId="3E999ABD"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0AF6EE82"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6600"/>
            <w:tcMar>
              <w:top w:w="0" w:type="dxa"/>
              <w:left w:w="0" w:type="dxa"/>
              <w:bottom w:w="0" w:type="dxa"/>
              <w:right w:w="0" w:type="dxa"/>
            </w:tcMar>
            <w:vAlign w:val="center"/>
          </w:tcPr>
          <w:p w14:paraId="25D22C37"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4:  Anger</w:t>
            </w:r>
          </w:p>
        </w:tc>
      </w:tr>
      <w:tr w:rsidR="00CA0362" w:rsidRPr="00A36C08" w14:paraId="3A29293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E28B15E"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4 Behaviours:</w:t>
            </w:r>
            <w:r w:rsidRPr="00A36C08">
              <w:rPr>
                <w:rFonts w:ascii="Calibri" w:eastAsia="Calibri" w:hAnsi="Calibri" w:cs="Calibri"/>
                <w:sz w:val="22"/>
                <w:szCs w:val="22"/>
              </w:rPr>
              <w:t xml:space="preserve">  Verbal aggression, minor property damage, screaming / yelling / swearing, threats to harm</w:t>
            </w:r>
          </w:p>
        </w:tc>
      </w:tr>
      <w:tr w:rsidR="00CA0362" w:rsidRPr="00A36C08" w14:paraId="4393BE64" w14:textId="77777777" w:rsidTr="00A010B4">
        <w:trPr>
          <w:trHeight w:val="328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EA9B9" w14:textId="77777777" w:rsidR="00CA0362" w:rsidRPr="00A36C08" w:rsidRDefault="00CA0362" w:rsidP="00A010B4">
            <w:pPr>
              <w:ind w:left="100" w:right="120"/>
              <w:rPr>
                <w:rFonts w:ascii="Calibri" w:eastAsia="Calibri" w:hAnsi="Calibri" w:cs="Calibri"/>
                <w:sz w:val="22"/>
                <w:szCs w:val="22"/>
              </w:rPr>
            </w:pPr>
          </w:p>
          <w:p w14:paraId="2B620563" w14:textId="77777777" w:rsidR="00CA0362" w:rsidRPr="00A36C08" w:rsidRDefault="00CA0362" w:rsidP="00A010B4">
            <w:pPr>
              <w:ind w:right="-40"/>
              <w:jc w:val="both"/>
              <w:rPr>
                <w:rFonts w:ascii="Calibri" w:eastAsia="Calibri" w:hAnsi="Calibri" w:cs="Calibri"/>
                <w:sz w:val="22"/>
                <w:szCs w:val="22"/>
              </w:rPr>
            </w:pPr>
            <w:r w:rsidRPr="00A36C08">
              <w:rPr>
                <w:rFonts w:ascii="Calibri" w:eastAsia="Calibri" w:hAnsi="Calibri" w:cs="Calibri"/>
                <w:sz w:val="22"/>
                <w:szCs w:val="22"/>
              </w:rPr>
              <w:t xml:space="preserve">The purpose of this level is to provide a safe environment for the pupil to de-escalate and to prevent behaviours that are a danger to self or others.  This is a very vulnerable level since pupils are at risk for a full escalation.   In most cases, </w:t>
            </w:r>
            <w:r w:rsidRPr="00A36C08">
              <w:rPr>
                <w:rFonts w:ascii="Calibri" w:eastAsia="Calibri" w:hAnsi="Calibri" w:cs="Calibri"/>
                <w:b/>
                <w:bCs/>
                <w:sz w:val="22"/>
                <w:szCs w:val="22"/>
              </w:rPr>
              <w:t>a time-out protocol</w:t>
            </w:r>
            <w:r w:rsidRPr="00A36C08">
              <w:rPr>
                <w:rFonts w:ascii="Calibri" w:eastAsia="Calibri" w:hAnsi="Calibri" w:cs="Calibri"/>
                <w:sz w:val="22"/>
                <w:szCs w:val="22"/>
              </w:rPr>
              <w:t xml:space="preserve"> is used at this level as well (see </w:t>
            </w:r>
            <w:r w:rsidRPr="00A36C08">
              <w:rPr>
                <w:rFonts w:ascii="Calibri" w:eastAsia="Calibri" w:hAnsi="Calibri" w:cs="Calibri"/>
                <w:b/>
                <w:bCs/>
                <w:sz w:val="22"/>
                <w:szCs w:val="22"/>
              </w:rPr>
              <w:t>Level 3 break/time-out protocol</w:t>
            </w:r>
            <w:r w:rsidRPr="00A36C08">
              <w:rPr>
                <w:rFonts w:ascii="Calibri" w:eastAsia="Calibri" w:hAnsi="Calibri" w:cs="Calibri"/>
                <w:sz w:val="22"/>
                <w:szCs w:val="22"/>
              </w:rPr>
              <w:t xml:space="preserve">).  In addition, preparing for a full escalation may be needed (see </w:t>
            </w:r>
            <w:r w:rsidRPr="00A36C08">
              <w:rPr>
                <w:rFonts w:ascii="Calibri" w:eastAsia="Calibri" w:hAnsi="Calibri" w:cs="Calibri"/>
                <w:b/>
                <w:bCs/>
                <w:sz w:val="22"/>
                <w:szCs w:val="22"/>
              </w:rPr>
              <w:t>Safety Plan Script</w:t>
            </w:r>
            <w:r w:rsidRPr="00A36C08">
              <w:rPr>
                <w:rFonts w:ascii="Calibri" w:eastAsia="Calibri" w:hAnsi="Calibri" w:cs="Calibri"/>
                <w:sz w:val="22"/>
                <w:szCs w:val="22"/>
              </w:rPr>
              <w:t>).</w:t>
            </w:r>
          </w:p>
          <w:p w14:paraId="6A755F02" w14:textId="77777777" w:rsidR="00CA0362" w:rsidRPr="00A36C08" w:rsidRDefault="00CA0362" w:rsidP="00A010B4">
            <w:pPr>
              <w:ind w:right="-40"/>
              <w:jc w:val="both"/>
              <w:rPr>
                <w:rFonts w:ascii="Calibri" w:eastAsia="Calibri" w:hAnsi="Calibri" w:cs="Calibri"/>
                <w:sz w:val="22"/>
                <w:szCs w:val="22"/>
              </w:rPr>
            </w:pPr>
          </w:p>
          <w:p w14:paraId="33CACAD6" w14:textId="77777777" w:rsidR="00CA0362" w:rsidRPr="00A36C08" w:rsidRDefault="00CA0362" w:rsidP="00A010B4">
            <w:pPr>
              <w:ind w:left="360" w:right="-40"/>
              <w:jc w:val="both"/>
              <w:rPr>
                <w:rFonts w:ascii="Calibri" w:eastAsia="Calibri" w:hAnsi="Calibri" w:cs="Calibri"/>
                <w:b/>
                <w:sz w:val="22"/>
                <w:szCs w:val="22"/>
              </w:rPr>
            </w:pPr>
            <w:r w:rsidRPr="00A36C08">
              <w:rPr>
                <w:rFonts w:ascii="Calibri" w:eastAsia="Calibri" w:hAnsi="Calibri" w:cs="Calibri"/>
                <w:b/>
                <w:sz w:val="22"/>
                <w:szCs w:val="22"/>
              </w:rPr>
              <w:t>Safety Plan Script:</w:t>
            </w:r>
          </w:p>
          <w:p w14:paraId="05D437EE"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Radio SLT.</w:t>
            </w:r>
          </w:p>
          <w:p w14:paraId="3972642D"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Once the SLT arrives, they stay out of sight unless they are instructed by staff member to enter (EIP Protocol).  </w:t>
            </w:r>
          </w:p>
          <w:p w14:paraId="7479ED75"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Staff member is the “gatekeeper,” directing members of the team in and out as is deemed necessary for support.</w:t>
            </w:r>
          </w:p>
          <w:p w14:paraId="04979CEA" w14:textId="77777777" w:rsidR="00CA0362" w:rsidRPr="00A36C08" w:rsidRDefault="00CA0362" w:rsidP="00CA0362">
            <w:pPr>
              <w:numPr>
                <w:ilvl w:val="0"/>
                <w:numId w:val="35"/>
              </w:numPr>
              <w:ind w:left="360" w:right="-40"/>
              <w:jc w:val="both"/>
              <w:rPr>
                <w:rFonts w:ascii="Calibri" w:eastAsia="Calibri" w:hAnsi="Calibri" w:cs="Calibri"/>
                <w:sz w:val="22"/>
                <w:szCs w:val="22"/>
              </w:rPr>
            </w:pPr>
            <w:r w:rsidRPr="00A36C08">
              <w:rPr>
                <w:rFonts w:ascii="Calibri" w:eastAsia="Calibri" w:hAnsi="Calibri" w:cs="Calibri"/>
                <w:sz w:val="22"/>
                <w:szCs w:val="22"/>
              </w:rPr>
              <w:t xml:space="preserve">Follow basic </w:t>
            </w:r>
            <w:r w:rsidRPr="00A36C08">
              <w:rPr>
                <w:rFonts w:ascii="Calibri" w:eastAsia="Calibri" w:hAnsi="Calibri" w:cs="Calibri"/>
                <w:b/>
                <w:bCs/>
                <w:sz w:val="22"/>
                <w:szCs w:val="22"/>
              </w:rPr>
              <w:t>Time-out Protocol</w:t>
            </w:r>
            <w:r w:rsidRPr="00A36C08">
              <w:rPr>
                <w:rFonts w:ascii="Calibri" w:eastAsia="Calibri" w:hAnsi="Calibri" w:cs="Calibri"/>
                <w:sz w:val="22"/>
                <w:szCs w:val="22"/>
              </w:rPr>
              <w:t xml:space="preserve"> except once established time is up, wait until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has a quiet body and voice for 15 second and offer “timetable / time-out.”  If X screams at staff offer, disengage and repeat.</w:t>
            </w:r>
          </w:p>
          <w:p w14:paraId="476B76C7"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becomes aggressive toward others (e.g. attempts to attack, throw objects at someone, etc.) or toward himself (e.g. head-banging, etc.), staff will call in at least 2 members of the SLT for support and utilise the EIP protocol.</w:t>
            </w:r>
          </w:p>
          <w:p w14:paraId="00B88BDC"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attempts to leave the room, do not stop them.  A team adult should trail at a distance behind to ensure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goes to one of the identified safety areas.  </w:t>
            </w:r>
          </w:p>
          <w:p w14:paraId="42DA290D" w14:textId="77777777" w:rsidR="00CA0362" w:rsidRPr="00A36C08" w:rsidRDefault="00CA0362" w:rsidP="00CA0362">
            <w:pPr>
              <w:numPr>
                <w:ilvl w:val="0"/>
                <w:numId w:val="35"/>
              </w:numPr>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X</w:t>
            </w:r>
            <w:r w:rsidRPr="00A36C08">
              <w:rPr>
                <w:rFonts w:ascii="Calibri" w:eastAsia="Calibri" w:hAnsi="Calibri" w:cs="Calibri"/>
                <w:sz w:val="22"/>
                <w:szCs w:val="22"/>
              </w:rPr>
              <w:t xml:space="preserve"> goes to one of these places, refer to the </w:t>
            </w:r>
            <w:r w:rsidRPr="00A36C08">
              <w:rPr>
                <w:rFonts w:ascii="Calibri" w:eastAsia="Calibri" w:hAnsi="Calibri" w:cs="Calibri"/>
                <w:b/>
                <w:bCs/>
                <w:sz w:val="22"/>
                <w:szCs w:val="22"/>
              </w:rPr>
              <w:t>Time out/Break procedures.</w:t>
            </w:r>
          </w:p>
          <w:p w14:paraId="46659F0E" w14:textId="77777777" w:rsidR="00CA0362" w:rsidRPr="00A36C08" w:rsidRDefault="00CA0362" w:rsidP="00CA0362">
            <w:pPr>
              <w:numPr>
                <w:ilvl w:val="0"/>
                <w:numId w:val="35"/>
              </w:numPr>
              <w:spacing w:after="240"/>
              <w:ind w:left="360"/>
              <w:jc w:val="both"/>
              <w:rPr>
                <w:rFonts w:ascii="Calibri" w:eastAsia="Calibri" w:hAnsi="Calibri" w:cs="Calibri"/>
                <w:sz w:val="22"/>
                <w:szCs w:val="22"/>
              </w:rPr>
            </w:pPr>
            <w:r w:rsidRPr="00A36C08">
              <w:rPr>
                <w:rFonts w:ascii="Calibri" w:eastAsia="Calibri" w:hAnsi="Calibri" w:cs="Calibri"/>
                <w:sz w:val="22"/>
                <w:szCs w:val="22"/>
              </w:rPr>
              <w:t xml:space="preserve">If </w:t>
            </w:r>
            <w:r w:rsidRPr="00A36C08">
              <w:rPr>
                <w:rFonts w:ascii="Calibri" w:eastAsia="Calibri" w:hAnsi="Calibri" w:cs="Calibri"/>
                <w:b/>
                <w:bCs/>
                <w:sz w:val="22"/>
                <w:szCs w:val="22"/>
              </w:rPr>
              <w:t xml:space="preserve">X </w:t>
            </w:r>
            <w:r w:rsidRPr="00A36C08">
              <w:rPr>
                <w:rFonts w:ascii="Calibri" w:eastAsia="Calibri" w:hAnsi="Calibri" w:cs="Calibri"/>
                <w:sz w:val="22"/>
                <w:szCs w:val="22"/>
              </w:rPr>
              <w:t xml:space="preserve">does not go to one of the safe places, refer to the </w:t>
            </w:r>
            <w:r w:rsidRPr="00A36C08">
              <w:rPr>
                <w:rFonts w:ascii="Calibri" w:eastAsia="Calibri" w:hAnsi="Calibri" w:cs="Calibri"/>
                <w:b/>
                <w:bCs/>
                <w:sz w:val="22"/>
                <w:szCs w:val="22"/>
              </w:rPr>
              <w:t>EIP protocol</w:t>
            </w:r>
            <w:r w:rsidRPr="00A36C08">
              <w:rPr>
                <w:rFonts w:ascii="Calibri" w:eastAsia="Calibri" w:hAnsi="Calibri" w:cs="Calibri"/>
                <w:sz w:val="22"/>
                <w:szCs w:val="22"/>
              </w:rPr>
              <w:t>.</w:t>
            </w:r>
          </w:p>
        </w:tc>
      </w:tr>
    </w:tbl>
    <w:p w14:paraId="15FBE829"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11375825"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FF0000"/>
            <w:tcMar>
              <w:top w:w="0" w:type="dxa"/>
              <w:left w:w="0" w:type="dxa"/>
              <w:bottom w:w="0" w:type="dxa"/>
              <w:right w:w="0" w:type="dxa"/>
            </w:tcMar>
            <w:vAlign w:val="center"/>
          </w:tcPr>
          <w:p w14:paraId="7C061A99"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5:  Aggression</w:t>
            </w:r>
          </w:p>
        </w:tc>
      </w:tr>
      <w:tr w:rsidR="00CA0362" w:rsidRPr="00A36C08" w14:paraId="2FF1D5B7"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3D40F6"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Level 5 Behaviours:</w:t>
            </w:r>
            <w:r w:rsidRPr="00A36C08">
              <w:rPr>
                <w:rFonts w:ascii="Calibri" w:eastAsia="Calibri" w:hAnsi="Calibri" w:cs="Calibri"/>
                <w:sz w:val="22"/>
                <w:szCs w:val="22"/>
              </w:rPr>
              <w:t xml:space="preserve">  Imminent danger to self and/or others</w:t>
            </w:r>
          </w:p>
        </w:tc>
      </w:tr>
      <w:tr w:rsidR="00CA0362" w:rsidRPr="00A36C08" w14:paraId="0AE9E15D" w14:textId="77777777" w:rsidTr="00A010B4">
        <w:trPr>
          <w:trHeight w:val="50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A097BB" w14:textId="77777777" w:rsidR="00CA0362" w:rsidRPr="00A36C08" w:rsidRDefault="00CA0362" w:rsidP="00A010B4">
            <w:pPr>
              <w:pBdr>
                <w:top w:val="nil"/>
                <w:left w:val="nil"/>
                <w:bottom w:val="nil"/>
                <w:right w:val="nil"/>
                <w:between w:val="nil"/>
              </w:pBdr>
              <w:jc w:val="both"/>
              <w:rPr>
                <w:rFonts w:ascii="Calibri" w:eastAsia="Calibri" w:hAnsi="Calibri" w:cs="Calibri"/>
                <w:sz w:val="22"/>
                <w:szCs w:val="22"/>
              </w:rPr>
            </w:pPr>
            <w:r w:rsidRPr="00A36C08">
              <w:rPr>
                <w:rFonts w:ascii="Calibri" w:eastAsia="Calibri" w:hAnsi="Calibri" w:cs="Calibri"/>
                <w:sz w:val="22"/>
                <w:szCs w:val="22"/>
              </w:rPr>
              <w:t>The purpose of this level is to provide a safe environment until the pupil de-escalates which may include the use of an Emergency Intervention Plan (EIP)/ MAPA.  Should restrictive procedures be needed (i.e. emergency use of seclusion &amp; restraint), it is critical the script aligns with the procedures set forth in school policy.</w:t>
            </w:r>
          </w:p>
        </w:tc>
      </w:tr>
    </w:tbl>
    <w:p w14:paraId="49776D26" w14:textId="77777777" w:rsidR="00CA0362" w:rsidRPr="00A36C08" w:rsidRDefault="00CA0362" w:rsidP="00CA0362">
      <w:pPr>
        <w:ind w:right="90"/>
        <w:jc w:val="both"/>
        <w:rPr>
          <w:rFonts w:ascii="Calibri" w:eastAsia="Calibri" w:hAnsi="Calibri" w:cs="Calibri"/>
          <w:sz w:val="22"/>
          <w:szCs w:val="22"/>
        </w:rPr>
      </w:pPr>
    </w:p>
    <w:tbl>
      <w:tblPr>
        <w:tblW w:w="10260" w:type="dxa"/>
        <w:tblInd w:w="-10" w:type="dxa"/>
        <w:tblLayout w:type="fixed"/>
        <w:tblLook w:val="0600" w:firstRow="0" w:lastRow="0" w:firstColumn="0" w:lastColumn="0" w:noHBand="1" w:noVBand="1"/>
      </w:tblPr>
      <w:tblGrid>
        <w:gridCol w:w="10260"/>
      </w:tblGrid>
      <w:tr w:rsidR="00CA0362" w:rsidRPr="00A36C08" w14:paraId="5EECBDAC"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shd w:val="clear" w:color="auto" w:fill="CFE2F3"/>
            <w:tcMar>
              <w:top w:w="0" w:type="dxa"/>
              <w:left w:w="0" w:type="dxa"/>
              <w:bottom w:w="0" w:type="dxa"/>
              <w:right w:w="0" w:type="dxa"/>
            </w:tcMar>
            <w:vAlign w:val="center"/>
          </w:tcPr>
          <w:p w14:paraId="05A325C6" w14:textId="77777777" w:rsidR="00CA0362" w:rsidRPr="00A36C08" w:rsidRDefault="00CA0362" w:rsidP="00A010B4">
            <w:pPr>
              <w:ind w:right="90"/>
              <w:jc w:val="center"/>
              <w:rPr>
                <w:rFonts w:ascii="Calibri" w:eastAsia="Calibri" w:hAnsi="Calibri" w:cs="Calibri"/>
                <w:b/>
                <w:sz w:val="22"/>
                <w:szCs w:val="22"/>
              </w:rPr>
            </w:pPr>
            <w:r w:rsidRPr="00A36C08">
              <w:rPr>
                <w:rFonts w:ascii="Calibri" w:eastAsia="Calibri" w:hAnsi="Calibri" w:cs="Calibri"/>
                <w:b/>
                <w:sz w:val="22"/>
                <w:szCs w:val="22"/>
              </w:rPr>
              <w:t>Level 6:  Recovery / Return to Timetable/ Reflection</w:t>
            </w:r>
          </w:p>
        </w:tc>
      </w:tr>
      <w:tr w:rsidR="00CA0362" w:rsidRPr="00A36C08" w14:paraId="08758DDE" w14:textId="77777777" w:rsidTr="00A010B4">
        <w:trPr>
          <w:trHeight w:val="420"/>
        </w:trPr>
        <w:tc>
          <w:tcPr>
            <w:tcW w:w="1026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B3557C9" w14:textId="77777777" w:rsidR="00CA0362" w:rsidRPr="00A36C08" w:rsidRDefault="00CA0362" w:rsidP="00A010B4">
            <w:pPr>
              <w:ind w:left="90" w:right="90"/>
              <w:rPr>
                <w:rFonts w:ascii="Calibri" w:eastAsia="Calibri" w:hAnsi="Calibri" w:cs="Calibri"/>
                <w:sz w:val="22"/>
                <w:szCs w:val="22"/>
              </w:rPr>
            </w:pPr>
            <w:r w:rsidRPr="00A36C08">
              <w:rPr>
                <w:rFonts w:ascii="Calibri" w:eastAsia="Calibri" w:hAnsi="Calibri" w:cs="Calibri"/>
                <w:b/>
                <w:sz w:val="22"/>
                <w:szCs w:val="22"/>
              </w:rPr>
              <w:t xml:space="preserve">Level 6 Behaviours: </w:t>
            </w:r>
            <w:r w:rsidRPr="00A36C08">
              <w:rPr>
                <w:rFonts w:ascii="Calibri" w:eastAsia="Calibri" w:hAnsi="Calibri" w:cs="Calibri"/>
                <w:sz w:val="22"/>
                <w:szCs w:val="22"/>
              </w:rPr>
              <w:t>De-escalation, sleeping, crying, responsiveness to instruction</w:t>
            </w:r>
          </w:p>
        </w:tc>
      </w:tr>
      <w:tr w:rsidR="00CA0362" w:rsidRPr="00A36C08" w14:paraId="31AD39DD" w14:textId="77777777" w:rsidTr="00A010B4">
        <w:trPr>
          <w:trHeight w:val="510"/>
        </w:trPr>
        <w:tc>
          <w:tcPr>
            <w:tcW w:w="10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03AF1" w14:textId="77777777" w:rsidR="00CA0362" w:rsidRPr="00A36C08" w:rsidRDefault="00CA0362" w:rsidP="00A010B4">
            <w:pPr>
              <w:ind w:left="100" w:right="120"/>
              <w:rPr>
                <w:rFonts w:ascii="Calibri" w:eastAsia="Calibri" w:hAnsi="Calibri" w:cs="Calibri"/>
                <w:sz w:val="22"/>
                <w:szCs w:val="22"/>
              </w:rPr>
            </w:pPr>
          </w:p>
          <w:p w14:paraId="6F71F95A" w14:textId="77777777" w:rsidR="00CA0362" w:rsidRPr="00A36C08" w:rsidRDefault="00CA0362" w:rsidP="00A010B4">
            <w:pPr>
              <w:jc w:val="both"/>
              <w:rPr>
                <w:rFonts w:ascii="Calibri" w:eastAsia="Calibri" w:hAnsi="Calibri" w:cs="Calibri"/>
                <w:sz w:val="22"/>
                <w:szCs w:val="22"/>
              </w:rPr>
            </w:pPr>
            <w:r w:rsidRPr="00A36C08">
              <w:rPr>
                <w:rFonts w:ascii="Calibri" w:eastAsia="Calibri" w:hAnsi="Calibri" w:cs="Calibri"/>
                <w:sz w:val="22"/>
                <w:szCs w:val="22"/>
              </w:rPr>
              <w:t xml:space="preserve">This purpose of this level is to ensure the pupil returns to Level 1 / regulated behaviours before returning to the timetable to prevent re-escalating the pupils by returning too soon.  </w:t>
            </w:r>
          </w:p>
          <w:p w14:paraId="0277EEAE" w14:textId="77777777" w:rsidR="00CA0362" w:rsidRPr="00A36C08" w:rsidRDefault="00CA0362" w:rsidP="00A010B4">
            <w:pPr>
              <w:jc w:val="both"/>
              <w:rPr>
                <w:rFonts w:ascii="Calibri" w:eastAsia="Calibri" w:hAnsi="Calibri" w:cs="Calibri"/>
                <w:sz w:val="22"/>
                <w:szCs w:val="22"/>
              </w:rPr>
            </w:pPr>
          </w:p>
          <w:p w14:paraId="4E0C3BC9" w14:textId="77777777" w:rsidR="00CA0362" w:rsidRPr="00A36C08" w:rsidRDefault="00CA0362" w:rsidP="00A010B4">
            <w:pPr>
              <w:jc w:val="both"/>
              <w:rPr>
                <w:rFonts w:ascii="Calibri" w:eastAsia="Calibri" w:hAnsi="Calibri" w:cs="Calibri"/>
                <w:b/>
                <w:sz w:val="22"/>
                <w:szCs w:val="22"/>
              </w:rPr>
            </w:pPr>
            <w:r w:rsidRPr="00A36C08">
              <w:rPr>
                <w:rFonts w:ascii="Calibri" w:eastAsia="Calibri" w:hAnsi="Calibri" w:cs="Calibri"/>
                <w:b/>
                <w:sz w:val="22"/>
                <w:szCs w:val="22"/>
              </w:rPr>
              <w:t>Recovery:</w:t>
            </w:r>
          </w:p>
          <w:p w14:paraId="465E7F2A"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Based on EIP, if the pupil has chosen “return to timetable,” begin the Return to Timetable Protocol.</w:t>
            </w:r>
          </w:p>
          <w:p w14:paraId="3241436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It may be necessary to add 1-2 additional Readiness Tasks to give X time to de-escalate.  </w:t>
            </w:r>
          </w:p>
          <w:p w14:paraId="0CC2A0E8"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No debriefing or reflection on the incident with the pupil should occur during Recovery due to risk of re-escalation.</w:t>
            </w:r>
          </w:p>
          <w:p w14:paraId="21A38E65"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Upon the pupil’s return to timetable, set up a time for staff to debrief and complete the necessary paperwork.</w:t>
            </w:r>
          </w:p>
          <w:p w14:paraId="1A9A6F51" w14:textId="77777777" w:rsidR="00CA0362" w:rsidRPr="00A36C08" w:rsidRDefault="00CA0362" w:rsidP="00CA0362">
            <w:pPr>
              <w:numPr>
                <w:ilvl w:val="0"/>
                <w:numId w:val="29"/>
              </w:numPr>
              <w:pBdr>
                <w:top w:val="nil"/>
                <w:left w:val="nil"/>
                <w:bottom w:val="nil"/>
                <w:right w:val="nil"/>
                <w:between w:val="nil"/>
              </w:pBdr>
              <w:ind w:left="270" w:hanging="270"/>
              <w:jc w:val="both"/>
              <w:rPr>
                <w:rFonts w:ascii="Calibri" w:eastAsia="Calibri" w:hAnsi="Calibri" w:cs="Calibri"/>
                <w:sz w:val="22"/>
                <w:szCs w:val="22"/>
              </w:rPr>
            </w:pPr>
            <w:r w:rsidRPr="00A36C08">
              <w:rPr>
                <w:rFonts w:ascii="Calibri" w:eastAsia="Calibri" w:hAnsi="Calibri" w:cs="Calibri"/>
                <w:sz w:val="22"/>
                <w:szCs w:val="22"/>
              </w:rPr>
              <w:t xml:space="preserve">Pupil completes </w:t>
            </w:r>
            <w:r w:rsidRPr="00A36C08">
              <w:rPr>
                <w:rFonts w:ascii="Calibri" w:eastAsia="Calibri" w:hAnsi="Calibri" w:cs="Calibri"/>
                <w:b/>
                <w:bCs/>
                <w:sz w:val="22"/>
                <w:szCs w:val="22"/>
              </w:rPr>
              <w:t>Reflection</w:t>
            </w:r>
            <w:r w:rsidRPr="00A36C08">
              <w:rPr>
                <w:rFonts w:ascii="Calibri" w:eastAsia="Calibri" w:hAnsi="Calibri" w:cs="Calibri"/>
                <w:sz w:val="22"/>
                <w:szCs w:val="22"/>
              </w:rPr>
              <w:t xml:space="preserve"> at a later break time or Golden time.</w:t>
            </w:r>
          </w:p>
        </w:tc>
      </w:tr>
    </w:tbl>
    <w:p w14:paraId="5D91990B" w14:textId="77777777" w:rsidR="00CA0362" w:rsidRPr="00A36C08" w:rsidRDefault="00CA0362" w:rsidP="00CA0362">
      <w:pPr>
        <w:ind w:right="280"/>
        <w:jc w:val="both"/>
        <w:rPr>
          <w:rFonts w:ascii="Calibri" w:eastAsia="Calibri" w:hAnsi="Calibri" w:cs="Calibri"/>
          <w:sz w:val="22"/>
          <w:szCs w:val="22"/>
        </w:rPr>
      </w:pPr>
    </w:p>
    <w:p w14:paraId="35A918F5" w14:textId="77777777" w:rsidR="00CA0362" w:rsidRPr="00A36C08" w:rsidRDefault="00CA0362" w:rsidP="00CA0362">
      <w:pPr>
        <w:ind w:right="280"/>
        <w:jc w:val="both"/>
        <w:rPr>
          <w:rFonts w:ascii="Calibri" w:eastAsia="Calibri" w:hAnsi="Calibri" w:cs="Calibri"/>
          <w:sz w:val="22"/>
          <w:szCs w:val="22"/>
        </w:rPr>
      </w:pPr>
    </w:p>
    <w:p w14:paraId="332F404D" w14:textId="77777777" w:rsidR="00CA0362" w:rsidRPr="00A36C08" w:rsidRDefault="00CA0362" w:rsidP="00CA0362">
      <w:pPr>
        <w:ind w:right="280"/>
        <w:jc w:val="both"/>
        <w:rPr>
          <w:rFonts w:ascii="Calibri" w:eastAsia="Calibri" w:hAnsi="Calibri" w:cs="Calibri"/>
          <w:sz w:val="22"/>
          <w:szCs w:val="22"/>
        </w:rPr>
      </w:pPr>
    </w:p>
    <w:p w14:paraId="36C2A6E2" w14:textId="77777777" w:rsidR="00CA0362" w:rsidRPr="00A36C08" w:rsidRDefault="00CA0362" w:rsidP="00CA0362">
      <w:pPr>
        <w:rPr>
          <w:rFonts w:ascii="Calibri" w:eastAsia="Calibri" w:hAnsi="Calibri" w:cs="Calibri"/>
          <w:sz w:val="22"/>
          <w:szCs w:val="22"/>
        </w:rPr>
      </w:pPr>
      <w:r w:rsidRPr="00A36C08">
        <w:rPr>
          <w:rFonts w:ascii="Calibri" w:eastAsia="Calibri" w:hAnsi="Calibri" w:cs="Calibri"/>
          <w:sz w:val="22"/>
          <w:szCs w:val="22"/>
        </w:rPr>
        <w:br w:type="page"/>
      </w:r>
    </w:p>
    <w:p w14:paraId="64890EEE" w14:textId="77777777" w:rsidR="00CA0362" w:rsidRPr="00A36C08" w:rsidRDefault="00CA0362" w:rsidP="00CA0362">
      <w:pPr>
        <w:jc w:val="center"/>
        <w:rPr>
          <w:rFonts w:ascii="Calibri" w:hAnsi="Calibri" w:cs="Calibri"/>
          <w:b/>
          <w:sz w:val="22"/>
          <w:szCs w:val="22"/>
        </w:rPr>
      </w:pPr>
      <w:r w:rsidRPr="00A36C08">
        <w:rPr>
          <w:rFonts w:ascii="Calibri" w:hAnsi="Calibri" w:cs="Calibri"/>
          <w:b/>
          <w:sz w:val="22"/>
          <w:szCs w:val="22"/>
        </w:rPr>
        <w:lastRenderedPageBreak/>
        <w:t>Behaviour Scripts--BLANK</w:t>
      </w:r>
    </w:p>
    <w:p w14:paraId="790EB0B3" w14:textId="77777777" w:rsidR="00CA0362" w:rsidRPr="00A36C08" w:rsidRDefault="00CA0362" w:rsidP="00CA0362">
      <w:pPr>
        <w:tabs>
          <w:tab w:val="left" w:pos="720"/>
          <w:tab w:val="left" w:pos="1440"/>
          <w:tab w:val="left" w:pos="2160"/>
          <w:tab w:val="left" w:pos="2880"/>
          <w:tab w:val="left" w:pos="3600"/>
          <w:tab w:val="left" w:pos="4650"/>
        </w:tabs>
        <w:rPr>
          <w:rFonts w:ascii="Calibri" w:hAnsi="Calibri" w:cs="Calibri"/>
          <w:b/>
          <w:sz w:val="22"/>
          <w:szCs w:val="22"/>
        </w:rPr>
      </w:pPr>
      <w:r w:rsidRPr="00A36C08">
        <w:rPr>
          <w:rFonts w:ascii="Calibri" w:hAnsi="Calibri" w:cs="Calibri"/>
          <w:b/>
          <w:sz w:val="22"/>
          <w:szCs w:val="22"/>
        </w:rPr>
        <w:t xml:space="preserve">Pupil Name (DOB): </w:t>
      </w:r>
      <w:r w:rsidRPr="00A36C08">
        <w:rPr>
          <w:rFonts w:ascii="Calibri" w:hAnsi="Calibri" w:cs="Calibri"/>
          <w:sz w:val="22"/>
          <w:szCs w:val="22"/>
        </w:rPr>
        <w:fldChar w:fldCharType="begin">
          <w:ffData>
            <w:name w:val=""/>
            <w:enabled/>
            <w:calcOnExit w:val="0"/>
            <w:textInput/>
          </w:ffData>
        </w:fldChar>
      </w:r>
      <w:r w:rsidRPr="00A36C08">
        <w:rPr>
          <w:rFonts w:ascii="Calibri" w:hAnsi="Calibri" w:cs="Calibri"/>
          <w:sz w:val="22"/>
          <w:szCs w:val="22"/>
        </w:rPr>
        <w:instrText xml:space="preserve"> FORMTEXT </w:instrText>
      </w:r>
      <w:r w:rsidRPr="00A36C08">
        <w:rPr>
          <w:rFonts w:ascii="Calibri" w:hAnsi="Calibri" w:cs="Calibri"/>
          <w:sz w:val="22"/>
          <w:szCs w:val="22"/>
        </w:rPr>
      </w:r>
      <w:r w:rsidRPr="00A36C08">
        <w:rPr>
          <w:rFonts w:ascii="Calibri" w:hAnsi="Calibri" w:cs="Calibri"/>
          <w:sz w:val="22"/>
          <w:szCs w:val="22"/>
        </w:rPr>
        <w:fldChar w:fldCharType="separate"/>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fldChar w:fldCharType="end"/>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b/>
          <w:sz w:val="22"/>
          <w:szCs w:val="22"/>
        </w:rPr>
        <w:t xml:space="preserve">Class:                   </w:t>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sz w:val="22"/>
          <w:szCs w:val="22"/>
        </w:rPr>
        <w:tab/>
      </w:r>
      <w:r w:rsidRPr="00A36C08">
        <w:rPr>
          <w:rFonts w:ascii="Calibri" w:hAnsi="Calibri" w:cs="Calibri"/>
          <w:b/>
          <w:sz w:val="22"/>
          <w:szCs w:val="22"/>
        </w:rPr>
        <w:t xml:space="preserve">Date: </w:t>
      </w:r>
      <w:r w:rsidRPr="00A36C08">
        <w:rPr>
          <w:rFonts w:ascii="Calibri" w:hAnsi="Calibri" w:cs="Calibri"/>
          <w:sz w:val="22"/>
          <w:szCs w:val="22"/>
        </w:rPr>
        <w:fldChar w:fldCharType="begin">
          <w:ffData>
            <w:name w:val=""/>
            <w:enabled/>
            <w:calcOnExit w:val="0"/>
            <w:textInput/>
          </w:ffData>
        </w:fldChar>
      </w:r>
      <w:r w:rsidRPr="00A36C08">
        <w:rPr>
          <w:rFonts w:ascii="Calibri" w:hAnsi="Calibri" w:cs="Calibri"/>
          <w:sz w:val="22"/>
          <w:szCs w:val="22"/>
        </w:rPr>
        <w:instrText xml:space="preserve"> FORMTEXT </w:instrText>
      </w:r>
      <w:r w:rsidRPr="00A36C08">
        <w:rPr>
          <w:rFonts w:ascii="Calibri" w:hAnsi="Calibri" w:cs="Calibri"/>
          <w:sz w:val="22"/>
          <w:szCs w:val="22"/>
        </w:rPr>
      </w:r>
      <w:r w:rsidRPr="00A36C08">
        <w:rPr>
          <w:rFonts w:ascii="Calibri" w:hAnsi="Calibri" w:cs="Calibri"/>
          <w:sz w:val="22"/>
          <w:szCs w:val="22"/>
        </w:rPr>
        <w:fldChar w:fldCharType="separate"/>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t> </w:t>
      </w:r>
      <w:r w:rsidRPr="00A36C08">
        <w:rPr>
          <w:rFonts w:ascii="Calibri" w:hAnsi="Calibri" w:cs="Calibri"/>
          <w:sz w:val="22"/>
          <w:szCs w:val="22"/>
        </w:rPr>
        <w:fldChar w:fldCharType="end"/>
      </w:r>
      <w:r w:rsidRPr="00A36C08">
        <w:rPr>
          <w:rFonts w:ascii="Calibri" w:hAnsi="Calibri" w:cs="Calibri"/>
          <w:b/>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5"/>
        <w:gridCol w:w="2889"/>
        <w:gridCol w:w="5708"/>
      </w:tblGrid>
      <w:tr w:rsidR="00CA0362" w:rsidRPr="00A36C08" w14:paraId="299737C8" w14:textId="77777777" w:rsidTr="00A010B4">
        <w:trPr>
          <w:trHeight w:val="476"/>
        </w:trPr>
        <w:tc>
          <w:tcPr>
            <w:tcW w:w="1368" w:type="dxa"/>
            <w:vAlign w:val="center"/>
          </w:tcPr>
          <w:p w14:paraId="439DC6FA"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of Escalation</w:t>
            </w:r>
          </w:p>
        </w:tc>
        <w:tc>
          <w:tcPr>
            <w:tcW w:w="3690" w:type="dxa"/>
            <w:vAlign w:val="center"/>
          </w:tcPr>
          <w:p w14:paraId="16E739B8" w14:textId="01356910"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 xml:space="preserve">What PUPIL Says / Do (observable) </w:t>
            </w:r>
          </w:p>
        </w:tc>
        <w:tc>
          <w:tcPr>
            <w:tcW w:w="8100" w:type="dxa"/>
            <w:vAlign w:val="center"/>
          </w:tcPr>
          <w:p w14:paraId="3F9DF39A" w14:textId="517AA0A8"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What STAFF Says and Do in Response to Pupil Behaviour</w:t>
            </w:r>
          </w:p>
        </w:tc>
      </w:tr>
      <w:tr w:rsidR="00CA0362" w:rsidRPr="00A36C08" w14:paraId="22B3E359" w14:textId="77777777" w:rsidTr="00A010B4">
        <w:trPr>
          <w:trHeight w:val="1493"/>
        </w:trPr>
        <w:tc>
          <w:tcPr>
            <w:tcW w:w="1368" w:type="dxa"/>
            <w:shd w:val="clear" w:color="auto" w:fill="00B050"/>
            <w:vAlign w:val="center"/>
          </w:tcPr>
          <w:p w14:paraId="2943CF85"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 xml:space="preserve">Level 1 </w:t>
            </w:r>
          </w:p>
          <w:p w14:paraId="297CEF52"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Engaged</w:t>
            </w:r>
          </w:p>
        </w:tc>
        <w:tc>
          <w:tcPr>
            <w:tcW w:w="3690" w:type="dxa"/>
          </w:tcPr>
          <w:p w14:paraId="38F5D3A3" w14:textId="77777777" w:rsidR="00CA0362" w:rsidRPr="00A36C08" w:rsidRDefault="00CA0362" w:rsidP="00A010B4">
            <w:pPr>
              <w:ind w:right="270"/>
              <w:rPr>
                <w:rFonts w:ascii="Calibri" w:hAnsi="Calibri" w:cs="Calibri"/>
                <w:sz w:val="22"/>
                <w:szCs w:val="22"/>
              </w:rPr>
            </w:pPr>
          </w:p>
        </w:tc>
        <w:tc>
          <w:tcPr>
            <w:tcW w:w="8100" w:type="dxa"/>
          </w:tcPr>
          <w:p w14:paraId="49C4EC8E" w14:textId="77777777" w:rsidR="00CA0362" w:rsidRPr="00A36C08" w:rsidRDefault="00CA0362" w:rsidP="00A010B4">
            <w:pPr>
              <w:ind w:right="270"/>
              <w:rPr>
                <w:rFonts w:ascii="Calibri" w:hAnsi="Calibri" w:cs="Calibri"/>
                <w:sz w:val="22"/>
                <w:szCs w:val="22"/>
              </w:rPr>
            </w:pPr>
          </w:p>
        </w:tc>
      </w:tr>
      <w:tr w:rsidR="00CA0362" w:rsidRPr="00A36C08" w14:paraId="1920A487" w14:textId="77777777" w:rsidTr="00A010B4">
        <w:trPr>
          <w:trHeight w:val="1493"/>
        </w:trPr>
        <w:tc>
          <w:tcPr>
            <w:tcW w:w="1368" w:type="dxa"/>
            <w:shd w:val="clear" w:color="auto" w:fill="0070C0"/>
            <w:vAlign w:val="center"/>
          </w:tcPr>
          <w:p w14:paraId="6A25860D"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2</w:t>
            </w:r>
          </w:p>
          <w:p w14:paraId="3C948DD2"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Anxiety</w:t>
            </w:r>
          </w:p>
        </w:tc>
        <w:tc>
          <w:tcPr>
            <w:tcW w:w="3690" w:type="dxa"/>
          </w:tcPr>
          <w:p w14:paraId="2A1176C0" w14:textId="77777777" w:rsidR="00CA0362" w:rsidRPr="00A36C08" w:rsidRDefault="00CA0362" w:rsidP="00A010B4">
            <w:pPr>
              <w:ind w:right="270"/>
              <w:rPr>
                <w:rFonts w:ascii="Calibri" w:hAnsi="Calibri" w:cs="Calibri"/>
                <w:sz w:val="22"/>
                <w:szCs w:val="22"/>
              </w:rPr>
            </w:pPr>
          </w:p>
        </w:tc>
        <w:tc>
          <w:tcPr>
            <w:tcW w:w="8100" w:type="dxa"/>
          </w:tcPr>
          <w:p w14:paraId="7B0565D5" w14:textId="77777777" w:rsidR="00CA0362" w:rsidRPr="00A36C08" w:rsidRDefault="00CA0362" w:rsidP="00A010B4">
            <w:pPr>
              <w:rPr>
                <w:rFonts w:ascii="Calibri" w:eastAsia="Calibri" w:hAnsi="Calibri" w:cs="Calibri"/>
                <w:sz w:val="22"/>
                <w:szCs w:val="22"/>
              </w:rPr>
            </w:pPr>
          </w:p>
        </w:tc>
      </w:tr>
      <w:tr w:rsidR="00CA0362" w:rsidRPr="00A36C08" w14:paraId="59F994A8" w14:textId="77777777" w:rsidTr="00A010B4">
        <w:trPr>
          <w:trHeight w:val="1493"/>
        </w:trPr>
        <w:tc>
          <w:tcPr>
            <w:tcW w:w="1368" w:type="dxa"/>
            <w:shd w:val="clear" w:color="auto" w:fill="FFFF00"/>
            <w:vAlign w:val="center"/>
          </w:tcPr>
          <w:p w14:paraId="1454842C"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3 Agitation</w:t>
            </w:r>
          </w:p>
        </w:tc>
        <w:tc>
          <w:tcPr>
            <w:tcW w:w="3690" w:type="dxa"/>
          </w:tcPr>
          <w:p w14:paraId="095F3726" w14:textId="77777777" w:rsidR="00CA0362" w:rsidRPr="00A36C08" w:rsidRDefault="00CA0362" w:rsidP="00A010B4">
            <w:pPr>
              <w:ind w:right="270"/>
              <w:rPr>
                <w:rFonts w:ascii="Calibri" w:hAnsi="Calibri" w:cs="Calibri"/>
                <w:sz w:val="22"/>
                <w:szCs w:val="22"/>
              </w:rPr>
            </w:pPr>
          </w:p>
        </w:tc>
        <w:tc>
          <w:tcPr>
            <w:tcW w:w="8100" w:type="dxa"/>
          </w:tcPr>
          <w:p w14:paraId="24D351E5" w14:textId="77777777" w:rsidR="00CA0362" w:rsidRPr="00A36C08" w:rsidRDefault="00CA0362" w:rsidP="00A010B4">
            <w:pPr>
              <w:rPr>
                <w:rFonts w:ascii="Calibri" w:eastAsia="Calibri" w:hAnsi="Calibri" w:cs="Calibri"/>
                <w:sz w:val="22"/>
                <w:szCs w:val="22"/>
              </w:rPr>
            </w:pPr>
          </w:p>
        </w:tc>
      </w:tr>
      <w:tr w:rsidR="00CA0362" w:rsidRPr="00A36C08" w14:paraId="188CB17F" w14:textId="77777777" w:rsidTr="00A010B4">
        <w:trPr>
          <w:trHeight w:val="1493"/>
        </w:trPr>
        <w:tc>
          <w:tcPr>
            <w:tcW w:w="1368" w:type="dxa"/>
            <w:shd w:val="clear" w:color="auto" w:fill="FF6600"/>
            <w:vAlign w:val="center"/>
          </w:tcPr>
          <w:p w14:paraId="56C8E266"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4</w:t>
            </w:r>
          </w:p>
          <w:p w14:paraId="73A23613"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Anger</w:t>
            </w:r>
          </w:p>
        </w:tc>
        <w:tc>
          <w:tcPr>
            <w:tcW w:w="3690" w:type="dxa"/>
          </w:tcPr>
          <w:p w14:paraId="31015AA2" w14:textId="77777777" w:rsidR="00CA0362" w:rsidRPr="00A36C08" w:rsidRDefault="00CA0362" w:rsidP="00A010B4">
            <w:pPr>
              <w:ind w:right="270"/>
              <w:rPr>
                <w:rFonts w:ascii="Calibri" w:hAnsi="Calibri" w:cs="Calibri"/>
                <w:sz w:val="22"/>
                <w:szCs w:val="22"/>
              </w:rPr>
            </w:pPr>
          </w:p>
        </w:tc>
        <w:tc>
          <w:tcPr>
            <w:tcW w:w="8100" w:type="dxa"/>
          </w:tcPr>
          <w:p w14:paraId="1BFEC9B4" w14:textId="77777777" w:rsidR="00CA0362" w:rsidRPr="00A36C08" w:rsidRDefault="00CA0362" w:rsidP="00A010B4">
            <w:pPr>
              <w:rPr>
                <w:rFonts w:ascii="Calibri" w:eastAsia="Calibri" w:hAnsi="Calibri" w:cs="Calibri"/>
                <w:sz w:val="22"/>
                <w:szCs w:val="22"/>
              </w:rPr>
            </w:pPr>
          </w:p>
        </w:tc>
      </w:tr>
      <w:tr w:rsidR="00CA0362" w:rsidRPr="00A36C08" w14:paraId="205DA219" w14:textId="77777777" w:rsidTr="00A010B4">
        <w:trPr>
          <w:trHeight w:val="1493"/>
        </w:trPr>
        <w:tc>
          <w:tcPr>
            <w:tcW w:w="1368" w:type="dxa"/>
            <w:tcBorders>
              <w:bottom w:val="single" w:sz="4" w:space="0" w:color="auto"/>
            </w:tcBorders>
            <w:shd w:val="clear" w:color="auto" w:fill="FF0000"/>
            <w:vAlign w:val="center"/>
          </w:tcPr>
          <w:p w14:paraId="688203F7"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5 Aggression</w:t>
            </w:r>
          </w:p>
        </w:tc>
        <w:tc>
          <w:tcPr>
            <w:tcW w:w="3690" w:type="dxa"/>
            <w:tcBorders>
              <w:bottom w:val="single" w:sz="4" w:space="0" w:color="auto"/>
            </w:tcBorders>
          </w:tcPr>
          <w:p w14:paraId="5EDF08B9" w14:textId="77777777" w:rsidR="00CA0362" w:rsidRPr="00A36C08" w:rsidRDefault="00CA0362" w:rsidP="00A010B4">
            <w:pPr>
              <w:ind w:right="270"/>
              <w:rPr>
                <w:rFonts w:ascii="Calibri" w:hAnsi="Calibri" w:cs="Calibri"/>
                <w:sz w:val="22"/>
                <w:szCs w:val="22"/>
              </w:rPr>
            </w:pPr>
          </w:p>
        </w:tc>
        <w:tc>
          <w:tcPr>
            <w:tcW w:w="8100" w:type="dxa"/>
            <w:tcBorders>
              <w:bottom w:val="single" w:sz="4" w:space="0" w:color="auto"/>
            </w:tcBorders>
          </w:tcPr>
          <w:p w14:paraId="2D5E93EC" w14:textId="77777777" w:rsidR="00CA0362" w:rsidRPr="00A36C08" w:rsidRDefault="00CA0362" w:rsidP="00A010B4">
            <w:pPr>
              <w:rPr>
                <w:rFonts w:ascii="Calibri" w:eastAsia="Calibri" w:hAnsi="Calibri" w:cs="Calibri"/>
                <w:sz w:val="22"/>
                <w:szCs w:val="22"/>
              </w:rPr>
            </w:pPr>
          </w:p>
        </w:tc>
      </w:tr>
      <w:tr w:rsidR="00CA0362" w:rsidRPr="00A36C08" w14:paraId="7A2BFFB2" w14:textId="77777777" w:rsidTr="00A010B4">
        <w:trPr>
          <w:trHeight w:val="1493"/>
        </w:trPr>
        <w:tc>
          <w:tcPr>
            <w:tcW w:w="1368" w:type="dxa"/>
            <w:shd w:val="clear" w:color="auto" w:fill="B7D4EF"/>
            <w:vAlign w:val="center"/>
          </w:tcPr>
          <w:p w14:paraId="432058FF"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Level 6</w:t>
            </w:r>
          </w:p>
          <w:p w14:paraId="4B030627" w14:textId="77777777" w:rsidR="00CA0362" w:rsidRPr="00A36C08" w:rsidRDefault="00CA0362" w:rsidP="00A010B4">
            <w:pPr>
              <w:jc w:val="center"/>
              <w:rPr>
                <w:rFonts w:ascii="Calibri" w:eastAsia="Calibri" w:hAnsi="Calibri" w:cs="Calibri"/>
                <w:b/>
                <w:sz w:val="22"/>
                <w:szCs w:val="22"/>
              </w:rPr>
            </w:pPr>
            <w:r w:rsidRPr="00A36C08">
              <w:rPr>
                <w:rFonts w:ascii="Calibri" w:eastAsia="Calibri" w:hAnsi="Calibri" w:cs="Calibri"/>
                <w:b/>
                <w:sz w:val="22"/>
                <w:szCs w:val="22"/>
              </w:rPr>
              <w:t>Recovery</w:t>
            </w:r>
          </w:p>
        </w:tc>
        <w:tc>
          <w:tcPr>
            <w:tcW w:w="3690" w:type="dxa"/>
          </w:tcPr>
          <w:p w14:paraId="4E0FE600" w14:textId="77777777" w:rsidR="00CA0362" w:rsidRPr="00A36C08" w:rsidRDefault="00CA0362" w:rsidP="00A010B4">
            <w:pPr>
              <w:ind w:right="270"/>
              <w:rPr>
                <w:rFonts w:ascii="Calibri" w:hAnsi="Calibri" w:cs="Calibri"/>
                <w:sz w:val="22"/>
                <w:szCs w:val="22"/>
              </w:rPr>
            </w:pPr>
          </w:p>
        </w:tc>
        <w:tc>
          <w:tcPr>
            <w:tcW w:w="8100" w:type="dxa"/>
          </w:tcPr>
          <w:p w14:paraId="52F7740D" w14:textId="77777777" w:rsidR="00CA0362" w:rsidRPr="00A36C08" w:rsidRDefault="00CA0362" w:rsidP="00A010B4">
            <w:pPr>
              <w:rPr>
                <w:rFonts w:ascii="Calibri" w:eastAsia="Calibri" w:hAnsi="Calibri" w:cs="Calibri"/>
                <w:sz w:val="22"/>
                <w:szCs w:val="22"/>
              </w:rPr>
            </w:pPr>
          </w:p>
        </w:tc>
      </w:tr>
    </w:tbl>
    <w:p w14:paraId="04FD3BDD" w14:textId="77777777" w:rsidR="00CA0362" w:rsidRPr="00A36C08" w:rsidRDefault="00CA0362" w:rsidP="00CA0362">
      <w:pPr>
        <w:rPr>
          <w:rFonts w:ascii="Calibri" w:hAnsi="Calibri" w:cs="Calibri"/>
          <w:b/>
          <w:sz w:val="22"/>
          <w:szCs w:val="22"/>
        </w:rPr>
      </w:pPr>
    </w:p>
    <w:p w14:paraId="01EE4BDB" w14:textId="77777777" w:rsidR="00CA0362" w:rsidRPr="00A36C08" w:rsidRDefault="00CA0362" w:rsidP="00CA0362">
      <w:pPr>
        <w:ind w:right="280"/>
        <w:jc w:val="both"/>
        <w:rPr>
          <w:rFonts w:ascii="Calibri" w:eastAsia="Calibri" w:hAnsi="Calibri" w:cs="Calibri"/>
          <w:sz w:val="22"/>
          <w:szCs w:val="22"/>
        </w:rPr>
      </w:pPr>
    </w:p>
    <w:p w14:paraId="2DE0B75F" w14:textId="77777777" w:rsidR="00CA0362" w:rsidRPr="00A36C08" w:rsidRDefault="00CA0362" w:rsidP="00CA0362">
      <w:pPr>
        <w:rPr>
          <w:rFonts w:ascii="Calibri" w:hAnsi="Calibri" w:cs="Calibri"/>
          <w:sz w:val="22"/>
          <w:szCs w:val="22"/>
        </w:rPr>
      </w:pPr>
    </w:p>
    <w:p w14:paraId="20E794CD" w14:textId="77777777" w:rsidR="00CA0362" w:rsidRPr="00A36C08" w:rsidRDefault="00CA0362">
      <w:pPr>
        <w:rPr>
          <w:rFonts w:ascii="Calibri" w:hAnsi="Calibri" w:cs="Calibri"/>
          <w:b/>
          <w:bCs/>
          <w:sz w:val="22"/>
          <w:szCs w:val="22"/>
          <w:u w:val="single"/>
        </w:rPr>
      </w:pPr>
    </w:p>
    <w:sectPr w:rsidR="00CA0362" w:rsidRPr="00A36C08" w:rsidSect="004C43F6">
      <w:pgSz w:w="11906" w:h="16838"/>
      <w:pgMar w:top="426"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7074"/>
    <w:multiLevelType w:val="hybridMultilevel"/>
    <w:tmpl w:val="65CCA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00315"/>
    <w:multiLevelType w:val="hybridMultilevel"/>
    <w:tmpl w:val="D9F2D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7B28D2"/>
    <w:multiLevelType w:val="multilevel"/>
    <w:tmpl w:val="971691E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505D56"/>
    <w:multiLevelType w:val="hybridMultilevel"/>
    <w:tmpl w:val="DCE28D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494391"/>
    <w:multiLevelType w:val="hybridMultilevel"/>
    <w:tmpl w:val="B2E81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7A7FBD"/>
    <w:multiLevelType w:val="hybridMultilevel"/>
    <w:tmpl w:val="7BDAD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13FFC"/>
    <w:multiLevelType w:val="hybridMultilevel"/>
    <w:tmpl w:val="E5B601C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701D68"/>
    <w:multiLevelType w:val="multilevel"/>
    <w:tmpl w:val="B6F21B5C"/>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7387CA1"/>
    <w:multiLevelType w:val="hybridMultilevel"/>
    <w:tmpl w:val="ECBEC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69549D"/>
    <w:multiLevelType w:val="hybridMultilevel"/>
    <w:tmpl w:val="B024EAA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B75612"/>
    <w:multiLevelType w:val="hybridMultilevel"/>
    <w:tmpl w:val="6ECAD6A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1B9B3C05"/>
    <w:multiLevelType w:val="hybridMultilevel"/>
    <w:tmpl w:val="B27A749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1A28E6"/>
    <w:multiLevelType w:val="hybridMultilevel"/>
    <w:tmpl w:val="69787F38"/>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D93ED9"/>
    <w:multiLevelType w:val="hybridMultilevel"/>
    <w:tmpl w:val="A7B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E21139"/>
    <w:multiLevelType w:val="hybridMultilevel"/>
    <w:tmpl w:val="2A0C574C"/>
    <w:lvl w:ilvl="0" w:tplc="08090001">
      <w:start w:val="1"/>
      <w:numFmt w:val="bullet"/>
      <w:lvlText w:val=""/>
      <w:lvlJc w:val="left"/>
      <w:pPr>
        <w:ind w:left="720" w:hanging="360"/>
      </w:pPr>
      <w:rPr>
        <w:rFonts w:ascii="Symbol" w:hAnsi="Symbol" w:hint="default"/>
      </w:rPr>
    </w:lvl>
    <w:lvl w:ilvl="1" w:tplc="97AC4B92">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D164B9"/>
    <w:multiLevelType w:val="multilevel"/>
    <w:tmpl w:val="C0807C0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8E51F41"/>
    <w:multiLevelType w:val="hybridMultilevel"/>
    <w:tmpl w:val="DF4629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495D4C"/>
    <w:multiLevelType w:val="multilevel"/>
    <w:tmpl w:val="DE08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FE3A3E"/>
    <w:multiLevelType w:val="hybridMultilevel"/>
    <w:tmpl w:val="3946C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E92BF8"/>
    <w:multiLevelType w:val="hybridMultilevel"/>
    <w:tmpl w:val="21229C42"/>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002B49"/>
    <w:multiLevelType w:val="hybridMultilevel"/>
    <w:tmpl w:val="80547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B78A2"/>
    <w:multiLevelType w:val="multilevel"/>
    <w:tmpl w:val="439C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A97AAE"/>
    <w:multiLevelType w:val="hybridMultilevel"/>
    <w:tmpl w:val="93DAAE80"/>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D74BA4"/>
    <w:multiLevelType w:val="hybridMultilevel"/>
    <w:tmpl w:val="4D9CA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AE0BC3"/>
    <w:multiLevelType w:val="multilevel"/>
    <w:tmpl w:val="F5684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A7257E3"/>
    <w:multiLevelType w:val="multilevel"/>
    <w:tmpl w:val="E5163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3C075D"/>
    <w:multiLevelType w:val="hybridMultilevel"/>
    <w:tmpl w:val="DBAACC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3948F1"/>
    <w:multiLevelType w:val="hybridMultilevel"/>
    <w:tmpl w:val="0FFCBD8C"/>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CC84AB8"/>
    <w:multiLevelType w:val="hybridMultilevel"/>
    <w:tmpl w:val="94CA808E"/>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E32070A"/>
    <w:multiLevelType w:val="hybridMultilevel"/>
    <w:tmpl w:val="999A3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862A6B"/>
    <w:multiLevelType w:val="hybridMultilevel"/>
    <w:tmpl w:val="1BFE4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5B1255"/>
    <w:multiLevelType w:val="hybridMultilevel"/>
    <w:tmpl w:val="02586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3A184B"/>
    <w:multiLevelType w:val="multilevel"/>
    <w:tmpl w:val="0C4AC7B8"/>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0DE0D85"/>
    <w:multiLevelType w:val="hybridMultilevel"/>
    <w:tmpl w:val="C2EC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957ECA"/>
    <w:multiLevelType w:val="hybridMultilevel"/>
    <w:tmpl w:val="B694C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094C77"/>
    <w:multiLevelType w:val="hybridMultilevel"/>
    <w:tmpl w:val="9A4E1D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5055B21"/>
    <w:multiLevelType w:val="multilevel"/>
    <w:tmpl w:val="A68497D8"/>
    <w:lvl w:ilvl="0">
      <w:start w:val="1"/>
      <w:numFmt w:val="bullet"/>
      <w:lvlText w:val="❏"/>
      <w:lvlJc w:val="left"/>
      <w:pPr>
        <w:ind w:left="720" w:hanging="360"/>
      </w:pPr>
      <w:rPr>
        <w:b w:val="0"/>
        <w:u w:val="none"/>
      </w:rPr>
    </w:lvl>
    <w:lvl w:ilvl="1">
      <w:start w:val="1"/>
      <w:numFmt w:val="bullet"/>
      <w:lvlText w:val="❏"/>
      <w:lvlJc w:val="left"/>
      <w:pPr>
        <w:ind w:left="1440" w:hanging="360"/>
      </w:pPr>
      <w:rPr>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58D36146"/>
    <w:multiLevelType w:val="hybridMultilevel"/>
    <w:tmpl w:val="10526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8E463F5"/>
    <w:multiLevelType w:val="multilevel"/>
    <w:tmpl w:val="02723246"/>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8F74E77"/>
    <w:multiLevelType w:val="hybridMultilevel"/>
    <w:tmpl w:val="E89EA6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F15007F"/>
    <w:multiLevelType w:val="hybridMultilevel"/>
    <w:tmpl w:val="80BA0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0A857D7"/>
    <w:multiLevelType w:val="hybridMultilevel"/>
    <w:tmpl w:val="465EF096"/>
    <w:lvl w:ilvl="0" w:tplc="E22C5C06">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D581F91"/>
    <w:multiLevelType w:val="multilevel"/>
    <w:tmpl w:val="8E64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A82ED6"/>
    <w:multiLevelType w:val="multilevel"/>
    <w:tmpl w:val="FF868028"/>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1360125"/>
    <w:multiLevelType w:val="hybridMultilevel"/>
    <w:tmpl w:val="2368B7F4"/>
    <w:lvl w:ilvl="0" w:tplc="9F24CD74">
      <w:start w:val="1"/>
      <w:numFmt w:val="bullet"/>
      <w:lvlText w:val=""/>
      <w:lvlJc w:val="left"/>
      <w:pPr>
        <w:ind w:left="785"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5" w15:restartNumberingAfterBreak="0">
    <w:nsid w:val="74F249E9"/>
    <w:multiLevelType w:val="hybridMultilevel"/>
    <w:tmpl w:val="62B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58F4A71"/>
    <w:multiLevelType w:val="multilevel"/>
    <w:tmpl w:val="232EDFC0"/>
    <w:lvl w:ilvl="0">
      <w:start w:val="1"/>
      <w:numFmt w:val="bullet"/>
      <w:lvlText w:val="❏"/>
      <w:lvlJc w:val="left"/>
      <w:pPr>
        <w:ind w:left="720" w:hanging="360"/>
      </w:pPr>
      <w:rPr>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75C678A9"/>
    <w:multiLevelType w:val="multilevel"/>
    <w:tmpl w:val="75C807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7B512028"/>
    <w:multiLevelType w:val="multilevel"/>
    <w:tmpl w:val="946E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868710">
    <w:abstractNumId w:val="39"/>
  </w:num>
  <w:num w:numId="2" w16cid:durableId="1708792659">
    <w:abstractNumId w:val="3"/>
  </w:num>
  <w:num w:numId="3" w16cid:durableId="1834833655">
    <w:abstractNumId w:val="28"/>
  </w:num>
  <w:num w:numId="4" w16cid:durableId="249238326">
    <w:abstractNumId w:val="12"/>
  </w:num>
  <w:num w:numId="5" w16cid:durableId="966008153">
    <w:abstractNumId w:val="6"/>
  </w:num>
  <w:num w:numId="6" w16cid:durableId="413167469">
    <w:abstractNumId w:val="10"/>
  </w:num>
  <w:num w:numId="7" w16cid:durableId="2046248034">
    <w:abstractNumId w:val="41"/>
  </w:num>
  <w:num w:numId="8" w16cid:durableId="757097388">
    <w:abstractNumId w:val="11"/>
  </w:num>
  <w:num w:numId="9" w16cid:durableId="352801026">
    <w:abstractNumId w:val="19"/>
  </w:num>
  <w:num w:numId="10" w16cid:durableId="2047021262">
    <w:abstractNumId w:val="22"/>
  </w:num>
  <w:num w:numId="11" w16cid:durableId="1552379930">
    <w:abstractNumId w:val="27"/>
  </w:num>
  <w:num w:numId="12" w16cid:durableId="1517117234">
    <w:abstractNumId w:val="9"/>
  </w:num>
  <w:num w:numId="13" w16cid:durableId="991636170">
    <w:abstractNumId w:val="30"/>
  </w:num>
  <w:num w:numId="14" w16cid:durableId="819155769">
    <w:abstractNumId w:val="0"/>
  </w:num>
  <w:num w:numId="15" w16cid:durableId="1804541096">
    <w:abstractNumId w:val="45"/>
  </w:num>
  <w:num w:numId="16" w16cid:durableId="537355053">
    <w:abstractNumId w:val="20"/>
  </w:num>
  <w:num w:numId="17" w16cid:durableId="1943801669">
    <w:abstractNumId w:val="29"/>
  </w:num>
  <w:num w:numId="18" w16cid:durableId="1940605248">
    <w:abstractNumId w:val="18"/>
  </w:num>
  <w:num w:numId="19" w16cid:durableId="1302543276">
    <w:abstractNumId w:val="34"/>
  </w:num>
  <w:num w:numId="20" w16cid:durableId="1829855662">
    <w:abstractNumId w:val="4"/>
  </w:num>
  <w:num w:numId="21" w16cid:durableId="416558023">
    <w:abstractNumId w:val="44"/>
  </w:num>
  <w:num w:numId="22" w16cid:durableId="522861876">
    <w:abstractNumId w:val="31"/>
  </w:num>
  <w:num w:numId="23" w16cid:durableId="972907136">
    <w:abstractNumId w:val="26"/>
  </w:num>
  <w:num w:numId="24" w16cid:durableId="372537899">
    <w:abstractNumId w:val="13"/>
  </w:num>
  <w:num w:numId="25" w16cid:durableId="329913929">
    <w:abstractNumId w:val="32"/>
  </w:num>
  <w:num w:numId="26" w16cid:durableId="848759591">
    <w:abstractNumId w:val="23"/>
  </w:num>
  <w:num w:numId="27" w16cid:durableId="338505578">
    <w:abstractNumId w:val="33"/>
  </w:num>
  <w:num w:numId="28" w16cid:durableId="985667136">
    <w:abstractNumId w:val="8"/>
  </w:num>
  <w:num w:numId="29" w16cid:durableId="1239904247">
    <w:abstractNumId w:val="47"/>
  </w:num>
  <w:num w:numId="30" w16cid:durableId="446895985">
    <w:abstractNumId w:val="15"/>
  </w:num>
  <w:num w:numId="31" w16cid:durableId="25448039">
    <w:abstractNumId w:val="36"/>
  </w:num>
  <w:num w:numId="32" w16cid:durableId="243301684">
    <w:abstractNumId w:val="38"/>
  </w:num>
  <w:num w:numId="33" w16cid:durableId="2012757493">
    <w:abstractNumId w:val="2"/>
  </w:num>
  <w:num w:numId="34" w16cid:durableId="369649844">
    <w:abstractNumId w:val="46"/>
  </w:num>
  <w:num w:numId="35" w16cid:durableId="430397603">
    <w:abstractNumId w:val="7"/>
  </w:num>
  <w:num w:numId="36" w16cid:durableId="963460254">
    <w:abstractNumId w:val="24"/>
  </w:num>
  <w:num w:numId="37" w16cid:durableId="722754196">
    <w:abstractNumId w:val="43"/>
  </w:num>
  <w:num w:numId="38" w16cid:durableId="991251534">
    <w:abstractNumId w:val="35"/>
  </w:num>
  <w:num w:numId="39" w16cid:durableId="1740401456">
    <w:abstractNumId w:val="37"/>
  </w:num>
  <w:num w:numId="40" w16cid:durableId="286392467">
    <w:abstractNumId w:val="48"/>
  </w:num>
  <w:num w:numId="41" w16cid:durableId="757796539">
    <w:abstractNumId w:val="25"/>
  </w:num>
  <w:num w:numId="42" w16cid:durableId="842819169">
    <w:abstractNumId w:val="21"/>
  </w:num>
  <w:num w:numId="43" w16cid:durableId="899360654">
    <w:abstractNumId w:val="42"/>
  </w:num>
  <w:num w:numId="44" w16cid:durableId="1516074656">
    <w:abstractNumId w:val="17"/>
  </w:num>
  <w:num w:numId="45" w16cid:durableId="1046175967">
    <w:abstractNumId w:val="5"/>
  </w:num>
  <w:num w:numId="46" w16cid:durableId="1300266049">
    <w:abstractNumId w:val="14"/>
  </w:num>
  <w:num w:numId="47" w16cid:durableId="2059620572">
    <w:abstractNumId w:val="40"/>
  </w:num>
  <w:num w:numId="48" w16cid:durableId="1047336907">
    <w:abstractNumId w:val="1"/>
  </w:num>
  <w:num w:numId="49" w16cid:durableId="2986501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017238"/>
    <w:rsid w:val="000354AE"/>
    <w:rsid w:val="00045C8F"/>
    <w:rsid w:val="000576A8"/>
    <w:rsid w:val="000618FD"/>
    <w:rsid w:val="000672CF"/>
    <w:rsid w:val="00082EE6"/>
    <w:rsid w:val="00092609"/>
    <w:rsid w:val="00095E89"/>
    <w:rsid w:val="000A2116"/>
    <w:rsid w:val="000B6ED5"/>
    <w:rsid w:val="000F2442"/>
    <w:rsid w:val="000F2D75"/>
    <w:rsid w:val="000F5DDF"/>
    <w:rsid w:val="00101D56"/>
    <w:rsid w:val="00111305"/>
    <w:rsid w:val="00111B5F"/>
    <w:rsid w:val="0011296A"/>
    <w:rsid w:val="00117DCC"/>
    <w:rsid w:val="001276CD"/>
    <w:rsid w:val="00164249"/>
    <w:rsid w:val="00166837"/>
    <w:rsid w:val="001673B8"/>
    <w:rsid w:val="0019069C"/>
    <w:rsid w:val="001941D5"/>
    <w:rsid w:val="001A2A0A"/>
    <w:rsid w:val="001B1751"/>
    <w:rsid w:val="001B770E"/>
    <w:rsid w:val="001C2BF3"/>
    <w:rsid w:val="001C75FF"/>
    <w:rsid w:val="001D24CE"/>
    <w:rsid w:val="001D602A"/>
    <w:rsid w:val="001E6931"/>
    <w:rsid w:val="001F0970"/>
    <w:rsid w:val="00227BCE"/>
    <w:rsid w:val="0023282A"/>
    <w:rsid w:val="00234298"/>
    <w:rsid w:val="002345D4"/>
    <w:rsid w:val="0023612B"/>
    <w:rsid w:val="002552E7"/>
    <w:rsid w:val="002569EC"/>
    <w:rsid w:val="002715A1"/>
    <w:rsid w:val="00295D90"/>
    <w:rsid w:val="002B021B"/>
    <w:rsid w:val="002B67D5"/>
    <w:rsid w:val="002B76AC"/>
    <w:rsid w:val="002C620C"/>
    <w:rsid w:val="002E3013"/>
    <w:rsid w:val="00314073"/>
    <w:rsid w:val="00341503"/>
    <w:rsid w:val="003511C4"/>
    <w:rsid w:val="00352F7A"/>
    <w:rsid w:val="00383A4A"/>
    <w:rsid w:val="003948DC"/>
    <w:rsid w:val="003A16BC"/>
    <w:rsid w:val="003A5EB5"/>
    <w:rsid w:val="003E234D"/>
    <w:rsid w:val="003E2FD8"/>
    <w:rsid w:val="003F432B"/>
    <w:rsid w:val="00427733"/>
    <w:rsid w:val="00431FDA"/>
    <w:rsid w:val="00450C5A"/>
    <w:rsid w:val="004524EF"/>
    <w:rsid w:val="0046046B"/>
    <w:rsid w:val="004702E1"/>
    <w:rsid w:val="004807DF"/>
    <w:rsid w:val="004900CF"/>
    <w:rsid w:val="004A3837"/>
    <w:rsid w:val="004B06D0"/>
    <w:rsid w:val="004B4557"/>
    <w:rsid w:val="004C01CF"/>
    <w:rsid w:val="004C43F6"/>
    <w:rsid w:val="004C50F5"/>
    <w:rsid w:val="004E4EDC"/>
    <w:rsid w:val="004F1441"/>
    <w:rsid w:val="004F6B0E"/>
    <w:rsid w:val="0050679C"/>
    <w:rsid w:val="00540819"/>
    <w:rsid w:val="00563213"/>
    <w:rsid w:val="005650F9"/>
    <w:rsid w:val="00571132"/>
    <w:rsid w:val="005757FA"/>
    <w:rsid w:val="00586C76"/>
    <w:rsid w:val="005A2759"/>
    <w:rsid w:val="005A5B35"/>
    <w:rsid w:val="005A6E53"/>
    <w:rsid w:val="005A7A79"/>
    <w:rsid w:val="005B7704"/>
    <w:rsid w:val="005B7CA4"/>
    <w:rsid w:val="005C39D3"/>
    <w:rsid w:val="00613A29"/>
    <w:rsid w:val="00616B82"/>
    <w:rsid w:val="006320D4"/>
    <w:rsid w:val="006330B6"/>
    <w:rsid w:val="00644411"/>
    <w:rsid w:val="00645E9A"/>
    <w:rsid w:val="00661901"/>
    <w:rsid w:val="00694DB0"/>
    <w:rsid w:val="006F4E79"/>
    <w:rsid w:val="00705535"/>
    <w:rsid w:val="00710BA1"/>
    <w:rsid w:val="00717B01"/>
    <w:rsid w:val="00722DFD"/>
    <w:rsid w:val="007253E1"/>
    <w:rsid w:val="00730E16"/>
    <w:rsid w:val="00753E3F"/>
    <w:rsid w:val="007F23DE"/>
    <w:rsid w:val="00810406"/>
    <w:rsid w:val="008204E3"/>
    <w:rsid w:val="00823245"/>
    <w:rsid w:val="00834058"/>
    <w:rsid w:val="00841916"/>
    <w:rsid w:val="00854B79"/>
    <w:rsid w:val="00854E76"/>
    <w:rsid w:val="00855A7E"/>
    <w:rsid w:val="00865035"/>
    <w:rsid w:val="00865756"/>
    <w:rsid w:val="00877FB2"/>
    <w:rsid w:val="008B6047"/>
    <w:rsid w:val="008D1E8F"/>
    <w:rsid w:val="008E1AE4"/>
    <w:rsid w:val="008F22B5"/>
    <w:rsid w:val="009016BF"/>
    <w:rsid w:val="00930D03"/>
    <w:rsid w:val="0093562A"/>
    <w:rsid w:val="00935E91"/>
    <w:rsid w:val="009530A9"/>
    <w:rsid w:val="0095707D"/>
    <w:rsid w:val="009609AF"/>
    <w:rsid w:val="00981FCF"/>
    <w:rsid w:val="009866A1"/>
    <w:rsid w:val="009929C4"/>
    <w:rsid w:val="009C1B76"/>
    <w:rsid w:val="009C5723"/>
    <w:rsid w:val="009D49B0"/>
    <w:rsid w:val="009E274A"/>
    <w:rsid w:val="009E3CF5"/>
    <w:rsid w:val="009E5970"/>
    <w:rsid w:val="009E763D"/>
    <w:rsid w:val="009F71D2"/>
    <w:rsid w:val="009F789A"/>
    <w:rsid w:val="00A010B4"/>
    <w:rsid w:val="00A02800"/>
    <w:rsid w:val="00A36C08"/>
    <w:rsid w:val="00A474D5"/>
    <w:rsid w:val="00A52122"/>
    <w:rsid w:val="00A7076B"/>
    <w:rsid w:val="00A80223"/>
    <w:rsid w:val="00A83613"/>
    <w:rsid w:val="00AA3B23"/>
    <w:rsid w:val="00AB08FF"/>
    <w:rsid w:val="00AB20D5"/>
    <w:rsid w:val="00AD1926"/>
    <w:rsid w:val="00AF4654"/>
    <w:rsid w:val="00AF6C84"/>
    <w:rsid w:val="00AF7E8F"/>
    <w:rsid w:val="00B14440"/>
    <w:rsid w:val="00B36E77"/>
    <w:rsid w:val="00B47C6A"/>
    <w:rsid w:val="00B50B45"/>
    <w:rsid w:val="00B53D52"/>
    <w:rsid w:val="00B83719"/>
    <w:rsid w:val="00B83D26"/>
    <w:rsid w:val="00B90CD2"/>
    <w:rsid w:val="00BA3801"/>
    <w:rsid w:val="00BA5C37"/>
    <w:rsid w:val="00BA794C"/>
    <w:rsid w:val="00BB0E97"/>
    <w:rsid w:val="00BD1806"/>
    <w:rsid w:val="00BE0E85"/>
    <w:rsid w:val="00BE4E65"/>
    <w:rsid w:val="00C029EC"/>
    <w:rsid w:val="00C120C0"/>
    <w:rsid w:val="00C4086C"/>
    <w:rsid w:val="00C46018"/>
    <w:rsid w:val="00C4728A"/>
    <w:rsid w:val="00C66FD1"/>
    <w:rsid w:val="00C71F85"/>
    <w:rsid w:val="00C75BB9"/>
    <w:rsid w:val="00C775F1"/>
    <w:rsid w:val="00C805CF"/>
    <w:rsid w:val="00C90F7C"/>
    <w:rsid w:val="00C91F7D"/>
    <w:rsid w:val="00C946ED"/>
    <w:rsid w:val="00C95A5D"/>
    <w:rsid w:val="00CA0362"/>
    <w:rsid w:val="00CA0CFD"/>
    <w:rsid w:val="00CB0F70"/>
    <w:rsid w:val="00CB39B2"/>
    <w:rsid w:val="00CC26A3"/>
    <w:rsid w:val="00CC544F"/>
    <w:rsid w:val="00D11380"/>
    <w:rsid w:val="00D7032C"/>
    <w:rsid w:val="00DA6839"/>
    <w:rsid w:val="00DA7E68"/>
    <w:rsid w:val="00DB4BE1"/>
    <w:rsid w:val="00DC16FF"/>
    <w:rsid w:val="00DD5D0F"/>
    <w:rsid w:val="00DF2FFB"/>
    <w:rsid w:val="00DF3A71"/>
    <w:rsid w:val="00DF3DC8"/>
    <w:rsid w:val="00E166B7"/>
    <w:rsid w:val="00E22974"/>
    <w:rsid w:val="00E3057B"/>
    <w:rsid w:val="00E5670A"/>
    <w:rsid w:val="00E819C1"/>
    <w:rsid w:val="00E84381"/>
    <w:rsid w:val="00E90CC4"/>
    <w:rsid w:val="00EA3E52"/>
    <w:rsid w:val="00EA4F7C"/>
    <w:rsid w:val="00EB4CB8"/>
    <w:rsid w:val="00EC34F3"/>
    <w:rsid w:val="00EC6EDC"/>
    <w:rsid w:val="00ED06D3"/>
    <w:rsid w:val="00EE4764"/>
    <w:rsid w:val="00EE7490"/>
    <w:rsid w:val="00F058A6"/>
    <w:rsid w:val="00F157EF"/>
    <w:rsid w:val="00F26B59"/>
    <w:rsid w:val="00F34A3A"/>
    <w:rsid w:val="00F41CE6"/>
    <w:rsid w:val="00F637E7"/>
    <w:rsid w:val="00F76FB4"/>
    <w:rsid w:val="00FA5C0C"/>
    <w:rsid w:val="00FB7277"/>
    <w:rsid w:val="00FB7883"/>
    <w:rsid w:val="00FD001C"/>
    <w:rsid w:val="00FD4B64"/>
    <w:rsid w:val="00FE1949"/>
    <w:rsid w:val="00FE3C3A"/>
    <w:rsid w:val="00FE6F67"/>
    <w:rsid w:val="00FF2655"/>
    <w:rsid w:val="00FF3BD4"/>
    <w:rsid w:val="00FF4D1D"/>
    <w:rsid w:val="019D237A"/>
    <w:rsid w:val="03EC2B1C"/>
    <w:rsid w:val="16604953"/>
    <w:rsid w:val="31F70955"/>
    <w:rsid w:val="41C40D29"/>
    <w:rsid w:val="70E0011D"/>
    <w:rsid w:val="72CC2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76BD15"/>
  <w15:chartTrackingRefBased/>
  <w15:docId w15:val="{58629241-BC91-46C0-A866-207416800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rPr>
  </w:style>
  <w:style w:type="paragraph" w:styleId="Heading2">
    <w:name w:val="heading 2"/>
    <w:basedOn w:val="Normal"/>
    <w:next w:val="Normal"/>
    <w:qFormat/>
    <w:pPr>
      <w:keepNext/>
      <w:outlineLvl w:val="1"/>
    </w:pPr>
    <w:rPr>
      <w:rFonts w:ascii="Arial" w:hAnsi="Arial" w:cs="Arial"/>
      <w:b/>
      <w:bCs/>
      <w:u w:val="single"/>
    </w:rPr>
  </w:style>
  <w:style w:type="paragraph" w:styleId="Heading3">
    <w:name w:val="heading 3"/>
    <w:basedOn w:val="Normal"/>
    <w:next w:val="Normal"/>
    <w:qFormat/>
    <w:pPr>
      <w:keepNext/>
      <w:outlineLvl w:val="2"/>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u w:val="single"/>
    </w:rPr>
  </w:style>
  <w:style w:type="paragraph" w:styleId="Subtitle">
    <w:name w:val="Subtitle"/>
    <w:basedOn w:val="Normal"/>
    <w:qFormat/>
    <w:rPr>
      <w:rFonts w:ascii="Arial" w:hAnsi="Arial" w:cs="Arial"/>
      <w:b/>
      <w:bCs/>
      <w:u w:val="single"/>
    </w:rPr>
  </w:style>
  <w:style w:type="paragraph" w:styleId="BodyTextIndent">
    <w:name w:val="Body Text Indent"/>
    <w:basedOn w:val="Normal"/>
    <w:pPr>
      <w:ind w:left="1080"/>
    </w:pPr>
    <w:rPr>
      <w:rFonts w:ascii="Arial" w:hAnsi="Arial" w:cs="Arial"/>
    </w:rPr>
  </w:style>
  <w:style w:type="paragraph" w:styleId="BodyText">
    <w:name w:val="Body Text"/>
    <w:basedOn w:val="Normal"/>
    <w:rPr>
      <w:rFonts w:ascii="Arial" w:hAnsi="Arial" w:cs="Arial"/>
      <w:b/>
      <w:bCs/>
    </w:rPr>
  </w:style>
  <w:style w:type="paragraph" w:customStyle="1" w:styleId="Default">
    <w:name w:val="Default"/>
    <w:basedOn w:val="Normal"/>
    <w:rsid w:val="004E4EDC"/>
    <w:pPr>
      <w:autoSpaceDE w:val="0"/>
      <w:autoSpaceDN w:val="0"/>
    </w:pPr>
    <w:rPr>
      <w:rFonts w:ascii="Arial" w:eastAsia="Calibri" w:hAnsi="Arial" w:cs="Arial"/>
      <w:color w:val="000000"/>
    </w:rPr>
  </w:style>
  <w:style w:type="table" w:styleId="TableGrid">
    <w:name w:val="Table Grid"/>
    <w:basedOn w:val="TableNormal"/>
    <w:uiPriority w:val="59"/>
    <w:rsid w:val="008419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16"/>
    <w:pPr>
      <w:ind w:left="720"/>
      <w:contextualSpacing/>
    </w:pPr>
    <w:rPr>
      <w:sz w:val="20"/>
      <w:szCs w:val="20"/>
    </w:rPr>
  </w:style>
  <w:style w:type="character" w:styleId="Hyperlink">
    <w:name w:val="Hyperlink"/>
    <w:uiPriority w:val="99"/>
    <w:unhideWhenUsed/>
    <w:qFormat/>
    <w:rsid w:val="00D11380"/>
    <w:rPr>
      <w:rFonts w:ascii="Arial" w:hAnsi="Arial"/>
      <w:color w:val="0092CF"/>
      <w:sz w:val="20"/>
      <w:u w:val="single"/>
    </w:rPr>
  </w:style>
  <w:style w:type="paragraph" w:customStyle="1" w:styleId="Caption1">
    <w:name w:val="Caption 1"/>
    <w:basedOn w:val="Normal"/>
    <w:qFormat/>
    <w:rsid w:val="00D11380"/>
    <w:pPr>
      <w:spacing w:before="120" w:after="120"/>
    </w:pPr>
    <w:rPr>
      <w:rFonts w:ascii="Arial" w:eastAsia="MS Mincho" w:hAnsi="Arial"/>
      <w:i/>
      <w:color w:val="F15F22"/>
      <w:sz w:val="20"/>
    </w:rPr>
  </w:style>
  <w:style w:type="character" w:customStyle="1" w:styleId="ms-rteforecolor-3">
    <w:name w:val="ms-rteforecolor-3"/>
    <w:rsid w:val="00D11380"/>
  </w:style>
  <w:style w:type="character" w:customStyle="1" w:styleId="ms-rtethemeforecolor-1-5">
    <w:name w:val="ms-rtethemeforecolor-1-5"/>
    <w:rsid w:val="00D11380"/>
  </w:style>
  <w:style w:type="paragraph" w:styleId="NormalWeb">
    <w:name w:val="Normal (Web)"/>
    <w:basedOn w:val="Normal"/>
    <w:uiPriority w:val="99"/>
    <w:unhideWhenUsed/>
    <w:rsid w:val="0019069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DF2FFB"/>
    <w:rPr>
      <w:color w:val="605E5C"/>
      <w:shd w:val="clear" w:color="auto" w:fill="E1DFDD"/>
    </w:rPr>
  </w:style>
  <w:style w:type="character" w:styleId="FollowedHyperlink">
    <w:name w:val="FollowedHyperlink"/>
    <w:basedOn w:val="DefaultParagraphFont"/>
    <w:rsid w:val="00730E1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383219">
      <w:bodyDiv w:val="1"/>
      <w:marLeft w:val="0"/>
      <w:marRight w:val="0"/>
      <w:marTop w:val="0"/>
      <w:marBottom w:val="0"/>
      <w:divBdr>
        <w:top w:val="none" w:sz="0" w:space="0" w:color="auto"/>
        <w:left w:val="none" w:sz="0" w:space="0" w:color="auto"/>
        <w:bottom w:val="none" w:sz="0" w:space="0" w:color="auto"/>
        <w:right w:val="none" w:sz="0" w:space="0" w:color="auto"/>
      </w:divBdr>
    </w:div>
    <w:div w:id="1480800973">
      <w:bodyDiv w:val="1"/>
      <w:marLeft w:val="0"/>
      <w:marRight w:val="0"/>
      <w:marTop w:val="0"/>
      <w:marBottom w:val="0"/>
      <w:divBdr>
        <w:top w:val="none" w:sz="0" w:space="0" w:color="auto"/>
        <w:left w:val="none" w:sz="0" w:space="0" w:color="auto"/>
        <w:bottom w:val="none" w:sz="0" w:space="0" w:color="auto"/>
        <w:right w:val="none" w:sz="0" w:space="0" w:color="auto"/>
      </w:divBdr>
    </w:div>
    <w:div w:id="203118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use-of-reasonable-force-in-schools" TargetMode="External"/><Relationship Id="rId18" Type="http://schemas.openxmlformats.org/officeDocument/2006/relationships/hyperlink" Target="http://www.legislation.gov.uk/ukpga/2002/32/section/175" TargetMode="External"/><Relationship Id="rId26" Type="http://schemas.openxmlformats.org/officeDocument/2006/relationships/hyperlink" Target="http://westmidlands.procedures.org.uk/" TargetMode="External"/><Relationship Id="rId39" Type="http://schemas.openxmlformats.org/officeDocument/2006/relationships/hyperlink" Target="http://www.autisminternetmodules.org" TargetMode="External"/><Relationship Id="rId21" Type="http://schemas.openxmlformats.org/officeDocument/2006/relationships/hyperlink" Target="https://assets.publishing.service.gov.uk/media/68add931969253904d155860/Keeping_children_safe_in_education_from_1_September_2025.pdf" TargetMode="External"/><Relationship Id="rId34" Type="http://schemas.openxmlformats.org/officeDocument/2006/relationships/hyperlink" Target="http://www.5pointscale.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v.uk/government/publications/mobile-phones-in-schools" TargetMode="External"/><Relationship Id="rId20" Type="http://schemas.openxmlformats.org/officeDocument/2006/relationships/hyperlink" Target="https://assets.publishing.service.gov.uk/media/669e7501ab418ab055592a7b/Working_together_to_safeguard_children_2023.pdf" TargetMode="External"/><Relationship Id="rId29" Type="http://schemas.openxmlformats.org/officeDocument/2006/relationships/image" Target="media/image3.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searching-screening-and-confiscation" TargetMode="External"/><Relationship Id="rId24" Type="http://schemas.openxmlformats.org/officeDocument/2006/relationships/hyperlink" Target="https://www.nspcc.org.uk/support-us/ways-to-give/donate/?source=ppc-brand&amp;gclsrc=aw.ds&amp;ds_rl=1279303&amp;ds_rl=1279303&amp;gclid=EAIaIQobChMI1PP3q6Wi6wIVmK3tCh1x_QvxEAAYASAAEgKCLPD_BwE&amp;gclsrc=aw.ds" TargetMode="External"/><Relationship Id="rId32" Type="http://schemas.openxmlformats.org/officeDocument/2006/relationships/image" Target="media/image5.png"/><Relationship Id="rId37" Type="http://schemas.openxmlformats.org/officeDocument/2006/relationships/hyperlink" Target="https://www.gov.uk/government/publications/searching-screening-and-confiscation"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gov.uk/government/publications/behaviour-in-schools--2" TargetMode="External"/><Relationship Id="rId23" Type="http://schemas.openxmlformats.org/officeDocument/2006/relationships/hyperlink" Target="https://www.gov.uk/government/publications/sexual-violence-and-sexual-harassment-between-children-in-schools-and-colleges" TargetMode="External"/><Relationship Id="rId28" Type="http://schemas.openxmlformats.org/officeDocument/2006/relationships/image" Target="media/image2.png"/><Relationship Id="rId36" Type="http://schemas.openxmlformats.org/officeDocument/2006/relationships/hyperlink" Target="https://www.google.com/url?sa=t&amp;rct=j&amp;q=&amp;esrc=s&amp;source=web&amp;cd=&amp;ved=2ahUKEwjm2MqFpsyUAxUuYEEAHdRCIIQQFnoECBgQAQ&amp;url=https%3A%2F%2Fwww.telford.gov.uk%2Fmedia%2Ft1epsz1s%2Frarely_exclusion_2.pdf&amp;usg=AOvVaw3o1ZmWUT4094zNFa5nuF13&amp;opi=89978449" TargetMode="External"/><Relationship Id="rId10" Type="http://schemas.openxmlformats.org/officeDocument/2006/relationships/hyperlink" Target="https://www.gov.uk/government/collections/improving-behaviour-in-schools" TargetMode="External"/><Relationship Id="rId19" Type="http://schemas.openxmlformats.org/officeDocument/2006/relationships/hyperlink" Target="http://www.legislation.gov.uk/ukpga/2006/40/section/88" TargetMode="External"/><Relationship Id="rId31" Type="http://schemas.openxmlformats.org/officeDocument/2006/relationships/hyperlink" Target="https://www.youtube.com/watch?v=y_r-i1IBgDY" TargetMode="External"/><Relationship Id="rId4" Type="http://schemas.openxmlformats.org/officeDocument/2006/relationships/customXml" Target="../customXml/item4.xml"/><Relationship Id="rId9" Type="http://schemas.openxmlformats.org/officeDocument/2006/relationships/image" Target="media/image1.wmf"/><Relationship Id="rId14" Type="http://schemas.openxmlformats.org/officeDocument/2006/relationships/hyperlink" Target="https://www.gov.uk/government/publications/supporting-pupils-at-school-with-medical-conditions--3" TargetMode="External"/><Relationship Id="rId22" Type="http://schemas.openxmlformats.org/officeDocument/2006/relationships/hyperlink" Target="https://www.gov.uk/government/publications/what-to-do-if-youre-worried-a-child-is-being-abused--2" TargetMode="External"/><Relationship Id="rId27" Type="http://schemas.openxmlformats.org/officeDocument/2006/relationships/hyperlink" Target="https://donningtonwood.com/wp-content/uploads/2024/09/dwjs-child-on-child-child-friendly-abuse-policy.docx" TargetMode="External"/><Relationship Id="rId30" Type="http://schemas.openxmlformats.org/officeDocument/2006/relationships/image" Target="media/image4.png"/><Relationship Id="rId35" Type="http://schemas.openxmlformats.org/officeDocument/2006/relationships/hyperlink" Target="https://donningtonwood.com/wp-content/uploads/2026/05/daily-chart.docx"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gov.uk/government/publications/equality-act-2010-advice-for-schools" TargetMode="External"/><Relationship Id="rId17" Type="http://schemas.openxmlformats.org/officeDocument/2006/relationships/hyperlink" Target="https://www.gov.uk/government/publications/send-code-of-practice-0-to-25" TargetMode="External"/><Relationship Id="rId25" Type="http://schemas.openxmlformats.org/officeDocument/2006/relationships/hyperlink" Target="https://www.telfordsafeguardingboard.org.uk/info/13/i_work_with_children_young_people_and_parents/20/policies_procedures_and_guidance" TargetMode="External"/><Relationship Id="rId33" Type="http://schemas.openxmlformats.org/officeDocument/2006/relationships/image" Target="media/image6.png"/><Relationship Id="rId38" Type="http://schemas.openxmlformats.org/officeDocument/2006/relationships/hyperlink" Target="http://www.5pointsca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4DE221A2-C492-4AE2-9287-4460CAFB20F7}">
  <ds:schemaRefs>
    <ds:schemaRef ds:uri="http://schemas.openxmlformats.org/officeDocument/2006/bibliography"/>
  </ds:schemaRefs>
</ds:datastoreItem>
</file>

<file path=customXml/itemProps2.xml><?xml version="1.0" encoding="utf-8"?>
<ds:datastoreItem xmlns:ds="http://schemas.openxmlformats.org/officeDocument/2006/customXml" ds:itemID="{70057178-9B10-4B3C-AE35-368AB9646D4C}">
  <ds:schemaRefs>
    <ds:schemaRef ds:uri="http://schemas.microsoft.com/sharepoint/v3/contenttype/forms"/>
  </ds:schemaRefs>
</ds:datastoreItem>
</file>

<file path=customXml/itemProps3.xml><?xml version="1.0" encoding="utf-8"?>
<ds:datastoreItem xmlns:ds="http://schemas.openxmlformats.org/officeDocument/2006/customXml" ds:itemID="{A8C59F42-FC6D-4F4D-AAFE-58713702BB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4961C4-04A1-40C5-867B-0F600901CADC}">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22</Pages>
  <Words>9934</Words>
  <Characters>55309</Characters>
  <Application>Microsoft Office Word</Application>
  <DocSecurity>0</DocSecurity>
  <Lines>460</Lines>
  <Paragraphs>130</Paragraphs>
  <ScaleCrop>false</ScaleCrop>
  <HeadingPairs>
    <vt:vector size="2" baseType="variant">
      <vt:variant>
        <vt:lpstr>Title</vt:lpstr>
      </vt:variant>
      <vt:variant>
        <vt:i4>1</vt:i4>
      </vt:variant>
    </vt:vector>
  </HeadingPairs>
  <TitlesOfParts>
    <vt:vector size="1" baseType="lpstr">
      <vt:lpstr>Whole School behaviour Policy</vt:lpstr>
    </vt:vector>
  </TitlesOfParts>
  <Company>T&amp;W</Company>
  <LinksUpToDate>false</LinksUpToDate>
  <CharactersWithSpaces>65113</CharactersWithSpaces>
  <SharedDoc>false</SharedDoc>
  <HLinks>
    <vt:vector size="114" baseType="variant">
      <vt:variant>
        <vt:i4>5832723</vt:i4>
      </vt:variant>
      <vt:variant>
        <vt:i4>54</vt:i4>
      </vt:variant>
      <vt:variant>
        <vt:i4>0</vt:i4>
      </vt:variant>
      <vt:variant>
        <vt:i4>5</vt:i4>
      </vt:variant>
      <vt:variant>
        <vt:lpwstr>http://www.autisminternetmodules.org/</vt:lpwstr>
      </vt:variant>
      <vt:variant>
        <vt:lpwstr/>
      </vt:variant>
      <vt:variant>
        <vt:i4>6684787</vt:i4>
      </vt:variant>
      <vt:variant>
        <vt:i4>51</vt:i4>
      </vt:variant>
      <vt:variant>
        <vt:i4>0</vt:i4>
      </vt:variant>
      <vt:variant>
        <vt:i4>5</vt:i4>
      </vt:variant>
      <vt:variant>
        <vt:lpwstr>http://www.5pointscale.com/</vt:lpwstr>
      </vt:variant>
      <vt:variant>
        <vt:lpwstr/>
      </vt:variant>
      <vt:variant>
        <vt:i4>3342442</vt:i4>
      </vt:variant>
      <vt:variant>
        <vt:i4>48</vt:i4>
      </vt:variant>
      <vt:variant>
        <vt:i4>0</vt:i4>
      </vt:variant>
      <vt:variant>
        <vt:i4>5</vt:i4>
      </vt:variant>
      <vt:variant>
        <vt:lpwstr>https://www.gov.uk/government/publications/searching-screening-and-confiscation</vt:lpwstr>
      </vt:variant>
      <vt:variant>
        <vt:lpwstr/>
      </vt:variant>
      <vt:variant>
        <vt:i4>6684787</vt:i4>
      </vt:variant>
      <vt:variant>
        <vt:i4>45</vt:i4>
      </vt:variant>
      <vt:variant>
        <vt:i4>0</vt:i4>
      </vt:variant>
      <vt:variant>
        <vt:i4>5</vt:i4>
      </vt:variant>
      <vt:variant>
        <vt:lpwstr>http://www.5pointscale.com/</vt:lpwstr>
      </vt:variant>
      <vt:variant>
        <vt:lpwstr/>
      </vt:variant>
      <vt:variant>
        <vt:i4>2818163</vt:i4>
      </vt:variant>
      <vt:variant>
        <vt:i4>42</vt:i4>
      </vt:variant>
      <vt:variant>
        <vt:i4>0</vt:i4>
      </vt:variant>
      <vt:variant>
        <vt:i4>5</vt:i4>
      </vt:variant>
      <vt:variant>
        <vt:lpwstr>http://westmidlands.procedures.org.uk/</vt:lpwstr>
      </vt:variant>
      <vt:variant>
        <vt:lpwstr/>
      </vt:variant>
      <vt:variant>
        <vt:i4>3407969</vt:i4>
      </vt:variant>
      <vt:variant>
        <vt:i4>39</vt:i4>
      </vt:variant>
      <vt:variant>
        <vt:i4>0</vt:i4>
      </vt:variant>
      <vt:variant>
        <vt:i4>5</vt:i4>
      </vt:variant>
      <vt:variant>
        <vt:lpwstr>https://www.telfordsafeguardingboard.org.uk/info/13/i_work_with_children_young_people_and_parents/20/policies_procedures_and_guidance</vt:lpwstr>
      </vt:variant>
      <vt:variant>
        <vt:lpwstr/>
      </vt:variant>
      <vt:variant>
        <vt:i4>6357103</vt:i4>
      </vt:variant>
      <vt:variant>
        <vt:i4>36</vt:i4>
      </vt:variant>
      <vt:variant>
        <vt:i4>0</vt:i4>
      </vt:variant>
      <vt:variant>
        <vt:i4>5</vt:i4>
      </vt:variant>
      <vt:variant>
        <vt:lpwstr>https://www.nspcc.org.uk/support-us/ways-to-give/donate/?source=ppc-brand&amp;gclsrc=aw.ds&amp;ds_rl=1279303&amp;ds_rl=1279303&amp;gclid=EAIaIQobChMI1PP3q6Wi6wIVmK3tCh1x_QvxEAAYASAAEgKCLPD_BwE&amp;gclsrc=aw.ds</vt:lpwstr>
      </vt:variant>
      <vt:variant>
        <vt:lpwstr/>
      </vt:variant>
      <vt:variant>
        <vt:i4>917526</vt:i4>
      </vt:variant>
      <vt:variant>
        <vt:i4>33</vt:i4>
      </vt:variant>
      <vt:variant>
        <vt:i4>0</vt:i4>
      </vt:variant>
      <vt:variant>
        <vt:i4>5</vt:i4>
      </vt:variant>
      <vt:variant>
        <vt:lpwstr>https://www.gov.uk/government/publications/sexual-violence-and-sexual-harassment-between-children-in-schools-and-colleges</vt:lpwstr>
      </vt:variant>
      <vt:variant>
        <vt:lpwstr/>
      </vt:variant>
      <vt:variant>
        <vt:i4>1048576</vt:i4>
      </vt:variant>
      <vt:variant>
        <vt:i4>30</vt:i4>
      </vt:variant>
      <vt:variant>
        <vt:i4>0</vt:i4>
      </vt:variant>
      <vt:variant>
        <vt:i4>5</vt:i4>
      </vt:variant>
      <vt:variant>
        <vt:lpwstr>https://www.gov.uk/government/publications/what-to-do-if-youre-worried-a-child-is-being-abused--2</vt:lpwstr>
      </vt:variant>
      <vt:variant>
        <vt:lpwstr/>
      </vt:variant>
      <vt:variant>
        <vt:i4>5898255</vt:i4>
      </vt:variant>
      <vt:variant>
        <vt:i4>27</vt:i4>
      </vt:variant>
      <vt:variant>
        <vt:i4>0</vt:i4>
      </vt:variant>
      <vt:variant>
        <vt:i4>5</vt:i4>
      </vt:variant>
      <vt:variant>
        <vt:lpwstr>https://www.gov.uk/government/publications/keeping-children-safe-in-education--2</vt:lpwstr>
      </vt:variant>
      <vt:variant>
        <vt:lpwstr/>
      </vt:variant>
      <vt:variant>
        <vt:i4>1507417</vt:i4>
      </vt:variant>
      <vt:variant>
        <vt:i4>24</vt:i4>
      </vt:variant>
      <vt:variant>
        <vt:i4>0</vt:i4>
      </vt:variant>
      <vt:variant>
        <vt:i4>5</vt:i4>
      </vt:variant>
      <vt:variant>
        <vt:lpwstr>https://www.gov.uk/government/publications/working-together-to-safeguard-children--2</vt:lpwstr>
      </vt:variant>
      <vt:variant>
        <vt:lpwstr/>
      </vt:variant>
      <vt:variant>
        <vt:i4>2687097</vt:i4>
      </vt:variant>
      <vt:variant>
        <vt:i4>21</vt:i4>
      </vt:variant>
      <vt:variant>
        <vt:i4>0</vt:i4>
      </vt:variant>
      <vt:variant>
        <vt:i4>5</vt:i4>
      </vt:variant>
      <vt:variant>
        <vt:lpwstr>http://www.legislation.gov.uk/ukpga/2006/40/section/88</vt:lpwstr>
      </vt:variant>
      <vt:variant>
        <vt:lpwstr/>
      </vt:variant>
      <vt:variant>
        <vt:i4>2424946</vt:i4>
      </vt:variant>
      <vt:variant>
        <vt:i4>18</vt:i4>
      </vt:variant>
      <vt:variant>
        <vt:i4>0</vt:i4>
      </vt:variant>
      <vt:variant>
        <vt:i4>5</vt:i4>
      </vt:variant>
      <vt:variant>
        <vt:lpwstr>http://www.legislation.gov.uk/ukpga/2002/32/section/175</vt:lpwstr>
      </vt:variant>
      <vt:variant>
        <vt:lpwstr/>
      </vt:variant>
      <vt:variant>
        <vt:i4>393306</vt:i4>
      </vt:variant>
      <vt:variant>
        <vt:i4>15</vt:i4>
      </vt:variant>
      <vt:variant>
        <vt:i4>0</vt:i4>
      </vt:variant>
      <vt:variant>
        <vt:i4>5</vt:i4>
      </vt:variant>
      <vt:variant>
        <vt:lpwstr>https://www.gov.uk/government/publications/send-code-of-practice-0-to-25</vt:lpwstr>
      </vt:variant>
      <vt:variant>
        <vt:lpwstr/>
      </vt:variant>
      <vt:variant>
        <vt:i4>458768</vt:i4>
      </vt:variant>
      <vt:variant>
        <vt:i4>12</vt:i4>
      </vt:variant>
      <vt:variant>
        <vt:i4>0</vt:i4>
      </vt:variant>
      <vt:variant>
        <vt:i4>5</vt:i4>
      </vt:variant>
      <vt:variant>
        <vt:lpwstr>https://www.gov.uk/government/publications/supporting-pupils-at-school-with-medical-conditions--3</vt:lpwstr>
      </vt:variant>
      <vt:variant>
        <vt:lpwstr/>
      </vt:variant>
      <vt:variant>
        <vt:i4>4653075</vt:i4>
      </vt:variant>
      <vt:variant>
        <vt:i4>9</vt:i4>
      </vt:variant>
      <vt:variant>
        <vt:i4>0</vt:i4>
      </vt:variant>
      <vt:variant>
        <vt:i4>5</vt:i4>
      </vt:variant>
      <vt:variant>
        <vt:lpwstr>https://www.gov.uk/government/publications/use-of-reasonable-force-in-schools</vt:lpwstr>
      </vt:variant>
      <vt:variant>
        <vt:lpwstr/>
      </vt:variant>
      <vt:variant>
        <vt:i4>3080319</vt:i4>
      </vt:variant>
      <vt:variant>
        <vt:i4>6</vt:i4>
      </vt:variant>
      <vt:variant>
        <vt:i4>0</vt:i4>
      </vt:variant>
      <vt:variant>
        <vt:i4>5</vt:i4>
      </vt:variant>
      <vt:variant>
        <vt:lpwstr>https://www.gov.uk/government/publications/equality-act-2010-advice-for-schools</vt:lpwstr>
      </vt:variant>
      <vt:variant>
        <vt:lpwstr/>
      </vt:variant>
      <vt:variant>
        <vt:i4>3342442</vt:i4>
      </vt:variant>
      <vt:variant>
        <vt:i4>3</vt:i4>
      </vt:variant>
      <vt:variant>
        <vt:i4>0</vt:i4>
      </vt:variant>
      <vt:variant>
        <vt:i4>5</vt:i4>
      </vt:variant>
      <vt:variant>
        <vt:lpwstr>https://www.gov.uk/government/publications/searching-screening-and-confiscation</vt:lpwstr>
      </vt:variant>
      <vt:variant>
        <vt:lpwstr/>
      </vt:variant>
      <vt:variant>
        <vt:i4>6488168</vt:i4>
      </vt:variant>
      <vt:variant>
        <vt:i4>0</vt:i4>
      </vt:variant>
      <vt:variant>
        <vt:i4>0</vt:i4>
      </vt:variant>
      <vt:variant>
        <vt:i4>5</vt:i4>
      </vt:variant>
      <vt:variant>
        <vt:lpwstr>https://www.gov.uk/government/publications/behaviour-and-discipline-in-schools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Whole School behaviour Policy</dc:title>
  <dc:subject/>
  <dc:creator>Sarn</dc:creator>
  <cp:keywords/>
  <dc:description/>
  <cp:lastModifiedBy>Fox, Robert</cp:lastModifiedBy>
  <cp:revision>112</cp:revision>
  <cp:lastPrinted>2019-09-09T07:55:00Z</cp:lastPrinted>
  <dcterms:created xsi:type="dcterms:W3CDTF">2025-09-08T10:29:00Z</dcterms:created>
  <dcterms:modified xsi:type="dcterms:W3CDTF">2026-05-22T06:47:00Z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0x0101001AEB500D8E814547ADC436F0209082A6</vt:lpwstr>
  </property>
</Properties>
</file>