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8EEB4" w14:textId="496ED498" w:rsidR="00547E2D" w:rsidRPr="00F34FDF" w:rsidRDefault="00547E2D" w:rsidP="00B941D4">
      <w:pPr>
        <w:autoSpaceDE w:val="0"/>
        <w:autoSpaceDN w:val="0"/>
        <w:adjustRightInd w:val="0"/>
        <w:rPr>
          <w:rFonts w:ascii="Comic Sans MS" w:eastAsia="Calibri" w:hAnsi="Comic Sans MS" w:cs="Arial"/>
        </w:rPr>
      </w:pPr>
    </w:p>
    <w:p w14:paraId="06D0D90F" w14:textId="15FA210D"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 xml:space="preserve">This document demonstrates </w:t>
      </w:r>
      <w:r w:rsidR="007A3D37" w:rsidRPr="00F34FDF">
        <w:rPr>
          <w:rFonts w:ascii="Comic Sans MS" w:eastAsia="Calibri" w:hAnsi="Comic Sans MS" w:cs="Arial"/>
        </w:rPr>
        <w:t xml:space="preserve">Donnington </w:t>
      </w:r>
      <w:r w:rsidRPr="00F34FDF">
        <w:rPr>
          <w:rFonts w:ascii="Comic Sans MS" w:eastAsia="Calibri" w:hAnsi="Comic Sans MS" w:cs="Arial"/>
        </w:rPr>
        <w:t xml:space="preserve">Wood C.E. Junior School’s compliance with the </w:t>
      </w:r>
      <w:r w:rsidR="004761E3" w:rsidRPr="00F34FDF">
        <w:rPr>
          <w:rFonts w:ascii="Comic Sans MS" w:eastAsia="Calibri" w:hAnsi="Comic Sans MS" w:cs="Arial"/>
        </w:rPr>
        <w:t>Equality Act (2010</w:t>
      </w:r>
      <w:r w:rsidR="001A753C" w:rsidRPr="00F34FDF">
        <w:rPr>
          <w:rFonts w:ascii="Comic Sans MS" w:eastAsia="Calibri" w:hAnsi="Comic Sans MS" w:cs="Arial"/>
        </w:rPr>
        <w:t xml:space="preserve">). </w:t>
      </w:r>
      <w:r w:rsidRPr="00F34FDF">
        <w:rPr>
          <w:rFonts w:ascii="Comic Sans MS" w:eastAsia="Calibri" w:hAnsi="Comic Sans MS" w:cs="Arial"/>
        </w:rPr>
        <w:t>This is a working document, which will be monitored and reviewed annually.</w:t>
      </w:r>
    </w:p>
    <w:p w14:paraId="1523D3EB" w14:textId="77777777" w:rsidR="00B941D4" w:rsidRPr="00F34FDF" w:rsidRDefault="00B941D4" w:rsidP="00B941D4">
      <w:pPr>
        <w:autoSpaceDE w:val="0"/>
        <w:autoSpaceDN w:val="0"/>
        <w:adjustRightInd w:val="0"/>
        <w:ind w:right="-24"/>
        <w:rPr>
          <w:rFonts w:ascii="Comic Sans MS" w:hAnsi="Comic Sans MS" w:cs="Arial"/>
          <w:b/>
          <w:color w:val="000000"/>
        </w:rPr>
      </w:pPr>
    </w:p>
    <w:p w14:paraId="1A858C14"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Legal Duties</w:t>
      </w:r>
    </w:p>
    <w:p w14:paraId="105BAD77"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As a school we welcome our duties under the Equality Act 2010.  The general duties are to:</w:t>
      </w:r>
    </w:p>
    <w:p w14:paraId="281A6BAC" w14:textId="77777777" w:rsidR="00B941D4" w:rsidRPr="00F34FDF" w:rsidRDefault="00B941D4" w:rsidP="00B941D4">
      <w:pPr>
        <w:autoSpaceDE w:val="0"/>
        <w:autoSpaceDN w:val="0"/>
        <w:adjustRightInd w:val="0"/>
        <w:ind w:right="-24"/>
        <w:rPr>
          <w:rFonts w:ascii="Comic Sans MS" w:hAnsi="Comic Sans MS" w:cs="Arial"/>
          <w:color w:val="000000"/>
        </w:rPr>
      </w:pPr>
    </w:p>
    <w:p w14:paraId="18A17D3A" w14:textId="77777777" w:rsidR="00B941D4" w:rsidRPr="00F34FDF" w:rsidRDefault="00B941D4" w:rsidP="00B941D4">
      <w:pPr>
        <w:pStyle w:val="ListParagraph"/>
        <w:numPr>
          <w:ilvl w:val="0"/>
          <w:numId w:val="4"/>
        </w:numPr>
        <w:autoSpaceDE w:val="0"/>
        <w:autoSpaceDN w:val="0"/>
        <w:adjustRightInd w:val="0"/>
        <w:ind w:left="1134" w:right="-24" w:hanging="425"/>
        <w:rPr>
          <w:rFonts w:ascii="Comic Sans MS" w:hAnsi="Comic Sans MS" w:cs="Arial"/>
          <w:color w:val="231F20"/>
        </w:rPr>
      </w:pPr>
      <w:r w:rsidRPr="00F34FDF">
        <w:rPr>
          <w:rFonts w:ascii="Comic Sans MS" w:hAnsi="Comic Sans MS" w:cs="Arial"/>
          <w:color w:val="231F20"/>
        </w:rPr>
        <w:t>eliminate discrimination,</w:t>
      </w:r>
    </w:p>
    <w:p w14:paraId="064DE873" w14:textId="77777777" w:rsidR="00B941D4" w:rsidRPr="00F34FDF" w:rsidRDefault="00B941D4" w:rsidP="00B941D4">
      <w:pPr>
        <w:pStyle w:val="ListParagraph"/>
        <w:numPr>
          <w:ilvl w:val="0"/>
          <w:numId w:val="4"/>
        </w:numPr>
        <w:autoSpaceDE w:val="0"/>
        <w:autoSpaceDN w:val="0"/>
        <w:adjustRightInd w:val="0"/>
        <w:ind w:left="1134" w:right="-24" w:hanging="425"/>
        <w:rPr>
          <w:rFonts w:ascii="Comic Sans MS" w:hAnsi="Comic Sans MS" w:cs="Arial"/>
          <w:color w:val="000000"/>
        </w:rPr>
      </w:pPr>
      <w:r w:rsidRPr="00F34FDF">
        <w:rPr>
          <w:rFonts w:ascii="Comic Sans MS" w:hAnsi="Comic Sans MS" w:cs="Arial"/>
          <w:color w:val="231F20"/>
        </w:rPr>
        <w:t xml:space="preserve">advance equality of opportunity </w:t>
      </w:r>
    </w:p>
    <w:p w14:paraId="75DB371A" w14:textId="77777777" w:rsidR="00B941D4" w:rsidRPr="00F34FDF" w:rsidRDefault="00B941D4" w:rsidP="00B941D4">
      <w:pPr>
        <w:pStyle w:val="ListParagraph"/>
        <w:numPr>
          <w:ilvl w:val="0"/>
          <w:numId w:val="4"/>
        </w:numPr>
        <w:autoSpaceDE w:val="0"/>
        <w:autoSpaceDN w:val="0"/>
        <w:adjustRightInd w:val="0"/>
        <w:ind w:left="1134" w:right="-24" w:hanging="425"/>
        <w:rPr>
          <w:rFonts w:ascii="Comic Sans MS" w:hAnsi="Comic Sans MS" w:cs="Arial"/>
          <w:color w:val="000000"/>
        </w:rPr>
      </w:pPr>
      <w:r w:rsidRPr="00F34FDF">
        <w:rPr>
          <w:rFonts w:ascii="Comic Sans MS" w:hAnsi="Comic Sans MS" w:cs="Arial"/>
          <w:color w:val="231F20"/>
        </w:rPr>
        <w:t xml:space="preserve">foster good relations </w:t>
      </w:r>
    </w:p>
    <w:p w14:paraId="75DDCA8A" w14:textId="77777777" w:rsidR="00B941D4" w:rsidRPr="00F34FDF" w:rsidRDefault="00B941D4" w:rsidP="00B941D4">
      <w:pPr>
        <w:autoSpaceDE w:val="0"/>
        <w:autoSpaceDN w:val="0"/>
        <w:adjustRightInd w:val="0"/>
        <w:ind w:right="-24"/>
        <w:rPr>
          <w:rFonts w:ascii="Comic Sans MS" w:hAnsi="Comic Sans MS" w:cs="Arial"/>
          <w:color w:val="000000"/>
        </w:rPr>
      </w:pPr>
    </w:p>
    <w:p w14:paraId="58B01820"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We understand the principal of the act and the work needed to ensure that those with protected characteristics are not discriminated against and are given equality of opportunity.  </w:t>
      </w:r>
    </w:p>
    <w:p w14:paraId="769A7789" w14:textId="77777777" w:rsidR="00B941D4" w:rsidRPr="00F34FDF" w:rsidRDefault="00B941D4" w:rsidP="00B941D4">
      <w:pPr>
        <w:autoSpaceDE w:val="0"/>
        <w:autoSpaceDN w:val="0"/>
        <w:adjustRightInd w:val="0"/>
        <w:ind w:right="-24"/>
        <w:rPr>
          <w:rFonts w:ascii="Comic Sans MS" w:hAnsi="Comic Sans MS" w:cs="Arial"/>
          <w:color w:val="000000"/>
        </w:rPr>
      </w:pPr>
    </w:p>
    <w:p w14:paraId="1EE8C2E6"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A protected characteristic under the act covers the groups listed below:</w:t>
      </w:r>
    </w:p>
    <w:p w14:paraId="6289BC68" w14:textId="77777777" w:rsidR="00B941D4" w:rsidRPr="00F34FDF" w:rsidRDefault="00B941D4" w:rsidP="00B941D4">
      <w:pPr>
        <w:autoSpaceDE w:val="0"/>
        <w:autoSpaceDN w:val="0"/>
        <w:adjustRightInd w:val="0"/>
        <w:ind w:right="-24"/>
        <w:rPr>
          <w:rFonts w:ascii="Comic Sans MS" w:hAnsi="Comic Sans MS" w:cs="Arial"/>
          <w:color w:val="000000"/>
        </w:rPr>
      </w:pPr>
    </w:p>
    <w:p w14:paraId="590DCD3A"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age (for employees not for service provision),</w:t>
      </w:r>
    </w:p>
    <w:p w14:paraId="0187160C"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disability</w:t>
      </w:r>
    </w:p>
    <w:p w14:paraId="36657405"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race</w:t>
      </w:r>
    </w:p>
    <w:p w14:paraId="6D20BD5B"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sex (including issues of transgender)</w:t>
      </w:r>
    </w:p>
    <w:p w14:paraId="1C0D33B0"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gender reassignment</w:t>
      </w:r>
    </w:p>
    <w:p w14:paraId="4184A281"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maternity and pregnancy</w:t>
      </w:r>
    </w:p>
    <w:p w14:paraId="185B1837"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religion and belief, </w:t>
      </w:r>
    </w:p>
    <w:p w14:paraId="79BCB84A" w14:textId="77777777"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sexual orientation</w:t>
      </w:r>
    </w:p>
    <w:p w14:paraId="57F6E591" w14:textId="78B86446" w:rsidR="00B941D4" w:rsidRPr="00F34FDF" w:rsidRDefault="00B941D4"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Marriage and Civil Partnership (for employees)</w:t>
      </w:r>
    </w:p>
    <w:p w14:paraId="54EBDCDF" w14:textId="0B05DD77" w:rsidR="00B27D0C" w:rsidRPr="00F34FDF" w:rsidRDefault="00B27D0C" w:rsidP="00B941D4">
      <w:pPr>
        <w:pStyle w:val="ListParagraph"/>
        <w:numPr>
          <w:ilvl w:val="0"/>
          <w:numId w:val="5"/>
        </w:num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Full List of </w:t>
      </w:r>
      <w:r w:rsidR="00403091" w:rsidRPr="00F34FDF">
        <w:rPr>
          <w:rFonts w:ascii="Comic Sans MS" w:hAnsi="Comic Sans MS" w:cs="Arial"/>
          <w:color w:val="000000"/>
        </w:rPr>
        <w:t xml:space="preserve">protected characteristics: </w:t>
      </w:r>
      <w:hyperlink r:id="rId11" w:history="1">
        <w:r w:rsidR="00403091" w:rsidRPr="00F34FDF">
          <w:rPr>
            <w:rStyle w:val="Hyperlink"/>
            <w:rFonts w:ascii="Comic Sans MS" w:hAnsi="Comic Sans MS"/>
          </w:rPr>
          <w:t>Discrimination: your rights - GOV.UK (www.gov.uk)</w:t>
        </w:r>
      </w:hyperlink>
    </w:p>
    <w:p w14:paraId="35D1E117" w14:textId="77777777" w:rsidR="00B941D4" w:rsidRPr="00F34FDF" w:rsidRDefault="00B941D4" w:rsidP="00B941D4">
      <w:pPr>
        <w:autoSpaceDE w:val="0"/>
        <w:autoSpaceDN w:val="0"/>
        <w:adjustRightInd w:val="0"/>
        <w:ind w:right="-24"/>
        <w:rPr>
          <w:rFonts w:ascii="Comic Sans MS" w:hAnsi="Comic Sans MS" w:cs="Arial"/>
          <w:color w:val="000000"/>
        </w:rPr>
      </w:pPr>
    </w:p>
    <w:p w14:paraId="4FB4FB08" w14:textId="6DE889BA" w:rsidR="00B941D4" w:rsidRPr="00F34FDF" w:rsidRDefault="00B941D4" w:rsidP="00B941D4">
      <w:pPr>
        <w:autoSpaceDE w:val="0"/>
        <w:autoSpaceDN w:val="0"/>
        <w:adjustRightInd w:val="0"/>
        <w:ind w:right="-24"/>
        <w:rPr>
          <w:rFonts w:ascii="Comic Sans MS" w:hAnsi="Comic Sans MS" w:cs="Arial"/>
          <w:color w:val="000000"/>
        </w:rPr>
      </w:pPr>
      <w:proofErr w:type="gramStart"/>
      <w:r w:rsidRPr="00F34FDF">
        <w:rPr>
          <w:rFonts w:ascii="Comic Sans MS" w:hAnsi="Comic Sans MS" w:cs="Arial"/>
          <w:color w:val="000000"/>
        </w:rPr>
        <w:t>In order to</w:t>
      </w:r>
      <w:proofErr w:type="gramEnd"/>
      <w:r w:rsidRPr="00F34FDF">
        <w:rPr>
          <w:rFonts w:ascii="Comic Sans MS" w:hAnsi="Comic Sans MS" w:cs="Arial"/>
          <w:color w:val="000000"/>
        </w:rPr>
        <w:t xml:space="preserve"> meet our general duties, listed above, the law requires us to do some specific duties to demonstrate how we meet the </w:t>
      </w:r>
      <w:r w:rsidR="00490029" w:rsidRPr="00F34FDF">
        <w:rPr>
          <w:rFonts w:ascii="Comic Sans MS" w:hAnsi="Comic Sans MS" w:cs="Arial"/>
          <w:color w:val="000000"/>
        </w:rPr>
        <w:t>general duties.</w:t>
      </w:r>
      <w:r w:rsidRPr="00F34FDF">
        <w:rPr>
          <w:rFonts w:ascii="Comic Sans MS" w:hAnsi="Comic Sans MS" w:cs="Arial"/>
          <w:color w:val="000000"/>
        </w:rPr>
        <w:t xml:space="preserve"> </w:t>
      </w:r>
      <w:r w:rsidR="00490029" w:rsidRPr="00F34FDF">
        <w:rPr>
          <w:rFonts w:ascii="Comic Sans MS" w:hAnsi="Comic Sans MS" w:cs="Arial"/>
          <w:color w:val="000000"/>
        </w:rPr>
        <w:t>School will update the published information at least annually and to publish equality objectives at least once every four years (as required under the Equality Act).</w:t>
      </w:r>
      <w:r w:rsidRPr="00F34FDF">
        <w:rPr>
          <w:rFonts w:ascii="Comic Sans MS" w:hAnsi="Comic Sans MS" w:cs="Arial"/>
          <w:color w:val="000000"/>
        </w:rPr>
        <w:t xml:space="preserve"> These are to:</w:t>
      </w:r>
    </w:p>
    <w:p w14:paraId="6D0F4D47" w14:textId="77777777" w:rsidR="00B941D4" w:rsidRPr="00F34FDF" w:rsidRDefault="00B941D4" w:rsidP="00B941D4">
      <w:pPr>
        <w:autoSpaceDE w:val="0"/>
        <w:autoSpaceDN w:val="0"/>
        <w:adjustRightInd w:val="0"/>
        <w:ind w:right="-24"/>
        <w:rPr>
          <w:rFonts w:ascii="Comic Sans MS" w:hAnsi="Comic Sans MS" w:cs="Arial"/>
          <w:color w:val="000000"/>
        </w:rPr>
      </w:pPr>
    </w:p>
    <w:p w14:paraId="7F1481CB" w14:textId="4DAF7B8F" w:rsidR="00B941D4" w:rsidRPr="00F34FDF" w:rsidRDefault="00B941D4" w:rsidP="00B941D4">
      <w:pPr>
        <w:pStyle w:val="ListParagraph"/>
        <w:numPr>
          <w:ilvl w:val="0"/>
          <w:numId w:val="6"/>
        </w:numPr>
        <w:autoSpaceDE w:val="0"/>
        <w:autoSpaceDN w:val="0"/>
        <w:adjustRightInd w:val="0"/>
        <w:ind w:right="-24"/>
        <w:rPr>
          <w:rFonts w:ascii="Comic Sans MS" w:hAnsi="Comic Sans MS" w:cs="Arial"/>
          <w:b/>
          <w:color w:val="000000"/>
        </w:rPr>
      </w:pPr>
      <w:r w:rsidRPr="00F34FDF">
        <w:rPr>
          <w:rFonts w:ascii="Comic Sans MS" w:hAnsi="Comic Sans MS" w:cs="Arial"/>
          <w:color w:val="000000"/>
        </w:rPr>
        <w:t>Publish Equality Information – to demonstrate compliance with the general duty across its functions (</w:t>
      </w:r>
      <w:r w:rsidRPr="00F34FDF">
        <w:rPr>
          <w:rFonts w:ascii="Comic Sans MS" w:hAnsi="Comic Sans MS" w:cs="Arial"/>
          <w:b/>
          <w:color w:val="000000"/>
        </w:rPr>
        <w:t xml:space="preserve">We will not publish any information that can specifically identify any </w:t>
      </w:r>
      <w:r w:rsidR="001A753C" w:rsidRPr="00F34FDF">
        <w:rPr>
          <w:rFonts w:ascii="Comic Sans MS" w:hAnsi="Comic Sans MS" w:cs="Arial"/>
          <w:b/>
          <w:color w:val="000000"/>
        </w:rPr>
        <w:t>individual</w:t>
      </w:r>
      <w:r w:rsidRPr="00F34FDF">
        <w:rPr>
          <w:rFonts w:ascii="Comic Sans MS" w:hAnsi="Comic Sans MS" w:cs="Arial"/>
          <w:b/>
          <w:color w:val="000000"/>
        </w:rPr>
        <w:t>)</w:t>
      </w:r>
    </w:p>
    <w:p w14:paraId="50C44341" w14:textId="77777777" w:rsidR="00B941D4" w:rsidRPr="00F34FDF" w:rsidRDefault="00B941D4" w:rsidP="00B941D4">
      <w:pPr>
        <w:autoSpaceDE w:val="0"/>
        <w:autoSpaceDN w:val="0"/>
        <w:adjustRightInd w:val="0"/>
        <w:ind w:right="-24"/>
        <w:rPr>
          <w:rFonts w:ascii="Comic Sans MS" w:hAnsi="Comic Sans MS" w:cs="Arial"/>
          <w:b/>
          <w:color w:val="000000"/>
        </w:rPr>
      </w:pPr>
    </w:p>
    <w:p w14:paraId="1454EDDB" w14:textId="77777777" w:rsidR="00B941D4" w:rsidRPr="00F34FDF" w:rsidRDefault="00B941D4" w:rsidP="00B941D4">
      <w:pPr>
        <w:pStyle w:val="ListParagraph"/>
        <w:numPr>
          <w:ilvl w:val="0"/>
          <w:numId w:val="6"/>
        </w:numPr>
        <w:autoSpaceDE w:val="0"/>
        <w:autoSpaceDN w:val="0"/>
        <w:adjustRightInd w:val="0"/>
        <w:ind w:right="-24"/>
        <w:rPr>
          <w:rFonts w:ascii="Comic Sans MS" w:hAnsi="Comic Sans MS" w:cs="Arial"/>
          <w:color w:val="000000"/>
        </w:rPr>
      </w:pPr>
      <w:r w:rsidRPr="00F34FDF">
        <w:rPr>
          <w:rFonts w:ascii="Comic Sans MS" w:hAnsi="Comic Sans MS" w:cs="Arial"/>
          <w:color w:val="000000"/>
        </w:rPr>
        <w:lastRenderedPageBreak/>
        <w:t>Prepare and publish equality objectives</w:t>
      </w:r>
    </w:p>
    <w:p w14:paraId="1935AADA" w14:textId="77777777" w:rsidR="00B941D4" w:rsidRPr="00F34FDF" w:rsidRDefault="00B941D4" w:rsidP="00B941D4">
      <w:pPr>
        <w:pStyle w:val="ListParagraph"/>
        <w:ind w:left="0" w:right="-24"/>
        <w:rPr>
          <w:rFonts w:ascii="Comic Sans MS" w:hAnsi="Comic Sans MS" w:cs="Arial"/>
          <w:color w:val="000000"/>
        </w:rPr>
      </w:pPr>
    </w:p>
    <w:p w14:paraId="3AE81AD4"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To do this we will collect data related to the protected characteristics above and analyse this data to determine our focus for our equality objectives.  The data will be assessed across our core provisions as a school. This will include the following functions:</w:t>
      </w:r>
    </w:p>
    <w:p w14:paraId="755A023E"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Admissions</w:t>
      </w:r>
    </w:p>
    <w:p w14:paraId="1914EC74"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Attendance</w:t>
      </w:r>
    </w:p>
    <w:p w14:paraId="52BFCF38"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Attainment</w:t>
      </w:r>
    </w:p>
    <w:p w14:paraId="237D7036"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Exclusions</w:t>
      </w:r>
    </w:p>
    <w:p w14:paraId="1E468B6E" w14:textId="77777777" w:rsidR="00B941D4" w:rsidRPr="00F34FDF" w:rsidRDefault="00B941D4" w:rsidP="00B941D4">
      <w:pPr>
        <w:pStyle w:val="ListParagraph"/>
        <w:numPr>
          <w:ilvl w:val="0"/>
          <w:numId w:val="7"/>
        </w:numPr>
        <w:autoSpaceDE w:val="0"/>
        <w:autoSpaceDN w:val="0"/>
        <w:adjustRightInd w:val="0"/>
        <w:ind w:right="-24"/>
        <w:rPr>
          <w:rFonts w:ascii="Comic Sans MS" w:hAnsi="Comic Sans MS" w:cs="Arial"/>
          <w:color w:val="000000"/>
        </w:rPr>
      </w:pPr>
      <w:r w:rsidRPr="00F34FDF">
        <w:rPr>
          <w:rFonts w:ascii="Comic Sans MS" w:hAnsi="Comic Sans MS" w:cs="Arial"/>
          <w:color w:val="000000"/>
        </w:rPr>
        <w:t>Prejudice related incidents</w:t>
      </w:r>
    </w:p>
    <w:p w14:paraId="135FBD33" w14:textId="77777777" w:rsidR="00B941D4" w:rsidRPr="00F34FDF" w:rsidRDefault="00B941D4" w:rsidP="00B941D4">
      <w:pPr>
        <w:autoSpaceDE w:val="0"/>
        <w:autoSpaceDN w:val="0"/>
        <w:adjustRightInd w:val="0"/>
        <w:ind w:right="-24"/>
        <w:rPr>
          <w:rFonts w:ascii="Comic Sans MS" w:hAnsi="Comic Sans MS" w:cs="Arial"/>
          <w:color w:val="000000"/>
        </w:rPr>
      </w:pPr>
    </w:p>
    <w:p w14:paraId="5AEA16E1"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Our objectives will detail how we will ensure equality is applied to the services listed above however where we find evidence that other functions have a significant impact on any </w:t>
      </w:r>
      <w:proofErr w:type="gramStart"/>
      <w:r w:rsidRPr="00F34FDF">
        <w:rPr>
          <w:rFonts w:ascii="Comic Sans MS" w:hAnsi="Comic Sans MS" w:cs="Arial"/>
          <w:color w:val="000000"/>
        </w:rPr>
        <w:t>particular group</w:t>
      </w:r>
      <w:proofErr w:type="gramEnd"/>
      <w:r w:rsidRPr="00F34FDF">
        <w:rPr>
          <w:rFonts w:ascii="Comic Sans MS" w:hAnsi="Comic Sans MS" w:cs="Arial"/>
          <w:color w:val="000000"/>
        </w:rPr>
        <w:t xml:space="preserve"> we will include work in this area.</w:t>
      </w:r>
    </w:p>
    <w:p w14:paraId="617CAF45" w14:textId="77777777" w:rsidR="00B941D4" w:rsidRPr="00F34FDF" w:rsidRDefault="00B941D4" w:rsidP="00B941D4">
      <w:pPr>
        <w:autoSpaceDE w:val="0"/>
        <w:autoSpaceDN w:val="0"/>
        <w:adjustRightInd w:val="0"/>
        <w:ind w:right="-24"/>
        <w:rPr>
          <w:rFonts w:ascii="Comic Sans MS" w:hAnsi="Comic Sans MS" w:cs="Arial"/>
          <w:color w:val="000000"/>
        </w:rPr>
      </w:pPr>
    </w:p>
    <w:p w14:paraId="075CDBBD"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We also welcome our duty under the Education and Inspections Act 2006 to promote community cohesion.</w:t>
      </w:r>
    </w:p>
    <w:p w14:paraId="106683D5" w14:textId="77777777" w:rsidR="00B941D4" w:rsidRPr="00F34FDF" w:rsidRDefault="00B941D4" w:rsidP="00B941D4">
      <w:pPr>
        <w:autoSpaceDE w:val="0"/>
        <w:autoSpaceDN w:val="0"/>
        <w:adjustRightInd w:val="0"/>
        <w:ind w:right="-24"/>
        <w:rPr>
          <w:rFonts w:ascii="Comic Sans MS" w:hAnsi="Comic Sans MS" w:cs="Arial"/>
          <w:color w:val="000000"/>
        </w:rPr>
      </w:pPr>
    </w:p>
    <w:p w14:paraId="47DC2F43"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We recognise that these duties reflect international human rights standards as expressed in the UN Convention on the Rights of the Child, the UN Convention on the Rights of People with Disabilities, and the Human Rights Act 1998.</w:t>
      </w:r>
    </w:p>
    <w:p w14:paraId="650DEF9C" w14:textId="77777777" w:rsidR="00B941D4" w:rsidRPr="00F34FDF" w:rsidRDefault="00B941D4" w:rsidP="00B941D4">
      <w:pPr>
        <w:autoSpaceDE w:val="0"/>
        <w:autoSpaceDN w:val="0"/>
        <w:adjustRightInd w:val="0"/>
        <w:ind w:right="-24"/>
        <w:rPr>
          <w:rFonts w:ascii="Comic Sans MS" w:hAnsi="Comic Sans MS" w:cs="Arial"/>
          <w:color w:val="000000"/>
        </w:rPr>
      </w:pPr>
    </w:p>
    <w:p w14:paraId="62AE1E71"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In fulfilling our legal </w:t>
      </w:r>
      <w:proofErr w:type="gramStart"/>
      <w:r w:rsidRPr="00F34FDF">
        <w:rPr>
          <w:rFonts w:ascii="Comic Sans MS" w:hAnsi="Comic Sans MS" w:cs="Arial"/>
          <w:color w:val="000000"/>
        </w:rPr>
        <w:t>obligations</w:t>
      </w:r>
      <w:proofErr w:type="gramEnd"/>
      <w:r w:rsidRPr="00F34FDF">
        <w:rPr>
          <w:rFonts w:ascii="Comic Sans MS" w:hAnsi="Comic Sans MS" w:cs="Arial"/>
          <w:color w:val="000000"/>
        </w:rPr>
        <w:t xml:space="preserve"> we will: </w:t>
      </w:r>
    </w:p>
    <w:p w14:paraId="4CD2CF09" w14:textId="77777777" w:rsidR="00B941D4" w:rsidRPr="00F34FDF" w:rsidRDefault="00B941D4" w:rsidP="00B941D4">
      <w:pPr>
        <w:autoSpaceDE w:val="0"/>
        <w:autoSpaceDN w:val="0"/>
        <w:adjustRightInd w:val="0"/>
        <w:ind w:right="-24"/>
        <w:rPr>
          <w:rFonts w:ascii="Comic Sans MS" w:hAnsi="Comic Sans MS" w:cs="Arial"/>
          <w:color w:val="000000"/>
        </w:rPr>
      </w:pPr>
    </w:p>
    <w:p w14:paraId="4E5D5B05"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color w:val="000000"/>
        </w:rPr>
        <w:t xml:space="preserve">Recognise and respect diversity </w:t>
      </w:r>
    </w:p>
    <w:p w14:paraId="6E79A4FB"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Foster positive attitudes and relationships, and a shared sense of belonging</w:t>
      </w:r>
    </w:p>
    <w:p w14:paraId="4BBB2D0A"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Observe good equalities practice, including staff recruitment, retention and development</w:t>
      </w:r>
    </w:p>
    <w:p w14:paraId="66BBBC36"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Aim to reduce and remove existing inequalities and barriers</w:t>
      </w:r>
    </w:p>
    <w:p w14:paraId="4B304CD1"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rPr>
      </w:pPr>
      <w:r w:rsidRPr="00F34FDF">
        <w:rPr>
          <w:rFonts w:ascii="Comic Sans MS" w:hAnsi="Comic Sans MS" w:cs="Arial"/>
        </w:rPr>
        <w:t>Consult and involve widely</w:t>
      </w:r>
    </w:p>
    <w:p w14:paraId="16FFC8AB" w14:textId="77777777" w:rsidR="00B941D4" w:rsidRPr="00F34FDF" w:rsidRDefault="00B941D4" w:rsidP="00B941D4">
      <w:pPr>
        <w:pStyle w:val="ListParagraph"/>
        <w:numPr>
          <w:ilvl w:val="0"/>
          <w:numId w:val="8"/>
        </w:numPr>
        <w:autoSpaceDE w:val="0"/>
        <w:autoSpaceDN w:val="0"/>
        <w:adjustRightInd w:val="0"/>
        <w:ind w:right="-23"/>
        <w:rPr>
          <w:rFonts w:ascii="Comic Sans MS" w:hAnsi="Comic Sans MS" w:cs="Arial"/>
          <w:color w:val="000000"/>
        </w:rPr>
      </w:pPr>
      <w:r w:rsidRPr="00F34FDF">
        <w:rPr>
          <w:rFonts w:ascii="Comic Sans MS" w:hAnsi="Comic Sans MS" w:cs="Arial"/>
          <w:color w:val="000000"/>
        </w:rPr>
        <w:t>Strive to ensure that society will benefit</w:t>
      </w:r>
    </w:p>
    <w:p w14:paraId="3267DD09"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2C0BB7AD"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7E5C09B1"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35BDEBD2"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48145D47"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7329634A" w14:textId="77777777" w:rsidR="00F34FDF" w:rsidRDefault="00F34FDF" w:rsidP="007A3D37">
      <w:pPr>
        <w:pStyle w:val="ListParagraph"/>
        <w:autoSpaceDE w:val="0"/>
        <w:autoSpaceDN w:val="0"/>
        <w:adjustRightInd w:val="0"/>
        <w:ind w:right="-23"/>
        <w:rPr>
          <w:rFonts w:ascii="Comic Sans MS" w:hAnsi="Comic Sans MS" w:cs="Arial"/>
          <w:color w:val="000000"/>
        </w:rPr>
      </w:pPr>
    </w:p>
    <w:p w14:paraId="6DC1FA52" w14:textId="504B4881" w:rsidR="007A3D37" w:rsidRPr="00F34FDF" w:rsidRDefault="00AF4777" w:rsidP="007A3D37">
      <w:pPr>
        <w:pStyle w:val="ListParagraph"/>
        <w:autoSpaceDE w:val="0"/>
        <w:autoSpaceDN w:val="0"/>
        <w:adjustRightInd w:val="0"/>
        <w:ind w:right="-23"/>
        <w:rPr>
          <w:rFonts w:ascii="Comic Sans MS" w:hAnsi="Comic Sans MS" w:cs="Arial"/>
          <w:color w:val="000000"/>
        </w:rPr>
      </w:pPr>
      <w:r w:rsidRPr="00F34FDF">
        <w:rPr>
          <w:rFonts w:ascii="Comic Sans MS" w:hAnsi="Comic Sans MS"/>
          <w:noProof/>
        </w:rPr>
        <w:drawing>
          <wp:anchor distT="36576" distB="36576" distL="36576" distR="36576" simplePos="0" relativeHeight="251657728" behindDoc="0" locked="0" layoutInCell="1" allowOverlap="1" wp14:anchorId="4BEACB2D" wp14:editId="1ABF4C1A">
            <wp:simplePos x="0" y="0"/>
            <wp:positionH relativeFrom="margin">
              <wp:posOffset>133349</wp:posOffset>
            </wp:positionH>
            <wp:positionV relativeFrom="paragraph">
              <wp:posOffset>497840</wp:posOffset>
            </wp:positionV>
            <wp:extent cx="1190625" cy="895350"/>
            <wp:effectExtent l="0" t="0" r="9525" b="0"/>
            <wp:wrapNone/>
            <wp:docPr id="2"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na01587_"/>
                    <pic:cNvPicPr>
                      <a:picLocks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0625" cy="895350"/>
                    </a:xfrm>
                    <a:prstGeom prst="rect">
                      <a:avLst/>
                    </a:prstGeom>
                    <a:noFill/>
                  </pic:spPr>
                </pic:pic>
              </a:graphicData>
            </a:graphic>
            <wp14:sizeRelH relativeFrom="page">
              <wp14:pctWidth>0</wp14:pctWidth>
            </wp14:sizeRelH>
            <wp14:sizeRelV relativeFrom="page">
              <wp14:pctHeight>0</wp14:pctHeight>
            </wp14:sizeRelV>
          </wp:anchor>
        </w:drawing>
      </w:r>
    </w:p>
    <w:tbl>
      <w:tblPr>
        <w:tblW w:w="51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66FF"/>
        <w:tblLook w:val="04A0" w:firstRow="1" w:lastRow="0" w:firstColumn="1" w:lastColumn="0" w:noHBand="0" w:noVBand="1"/>
      </w:tblPr>
      <w:tblGrid>
        <w:gridCol w:w="2254"/>
        <w:gridCol w:w="6955"/>
      </w:tblGrid>
      <w:tr w:rsidR="007A3D37" w:rsidRPr="00F34FDF" w14:paraId="7E361C70" w14:textId="77777777" w:rsidTr="00837585">
        <w:tc>
          <w:tcPr>
            <w:tcW w:w="1224" w:type="pct"/>
            <w:shd w:val="clear" w:color="auto" w:fill="FFFFFF"/>
          </w:tcPr>
          <w:p w14:paraId="45AD1074" w14:textId="20D36D8D" w:rsidR="007A3D37" w:rsidRPr="00F34FDF" w:rsidRDefault="007A3D37" w:rsidP="00837585">
            <w:pPr>
              <w:rPr>
                <w:rFonts w:ascii="Comic Sans MS" w:eastAsia="Calibri" w:hAnsi="Comic Sans MS" w:cs="Calibri"/>
              </w:rPr>
            </w:pPr>
          </w:p>
        </w:tc>
        <w:tc>
          <w:tcPr>
            <w:tcW w:w="3776" w:type="pct"/>
            <w:shd w:val="clear" w:color="auto" w:fill="FFFFFF"/>
          </w:tcPr>
          <w:p w14:paraId="1B5D04F0" w14:textId="77777777" w:rsidR="007A3D37" w:rsidRPr="00F34FDF" w:rsidRDefault="007A3D37" w:rsidP="00837585">
            <w:pPr>
              <w:jc w:val="center"/>
              <w:rPr>
                <w:rFonts w:ascii="Comic Sans MS" w:eastAsia="Calibri" w:hAnsi="Comic Sans MS" w:cs="Calibri"/>
                <w:b/>
              </w:rPr>
            </w:pPr>
            <w:r w:rsidRPr="00F34FDF">
              <w:rPr>
                <w:rFonts w:ascii="Comic Sans MS" w:eastAsia="Calibri" w:hAnsi="Comic Sans MS" w:cs="Calibri"/>
                <w:b/>
              </w:rPr>
              <w:t>Our School Vision</w:t>
            </w:r>
          </w:p>
          <w:p w14:paraId="5A933A03"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rPr>
              <w:lastRenderedPageBreak/>
              <w:t xml:space="preserve">Our school is a community where each person is valued as a child of God. We are a Church of England school, inspired and guided by the life and teaching of Jesus. We work together to create a caring, friendly and safe school </w:t>
            </w:r>
            <w:proofErr w:type="gramStart"/>
            <w:r w:rsidRPr="00F34FDF">
              <w:rPr>
                <w:rFonts w:ascii="Comic Sans MS" w:eastAsia="Calibri" w:hAnsi="Comic Sans MS" w:cs="Calibri"/>
              </w:rPr>
              <w:t>family,</w:t>
            </w:r>
            <w:proofErr w:type="gramEnd"/>
            <w:r w:rsidRPr="00F34FDF">
              <w:rPr>
                <w:rFonts w:ascii="Comic Sans MS" w:eastAsia="Calibri" w:hAnsi="Comic Sans MS" w:cs="Calibri"/>
              </w:rPr>
              <w:t xml:space="preserve"> to enable the whole school community to flourish and each person reach their full God-given potential. </w:t>
            </w:r>
          </w:p>
          <w:p w14:paraId="5D256239" w14:textId="77777777" w:rsidR="007A3D37" w:rsidRPr="00F34FDF" w:rsidRDefault="007A3D37" w:rsidP="00837585">
            <w:pPr>
              <w:rPr>
                <w:rFonts w:ascii="Comic Sans MS" w:eastAsia="Calibri" w:hAnsi="Comic Sans MS" w:cs="Calibri"/>
              </w:rPr>
            </w:pPr>
          </w:p>
        </w:tc>
      </w:tr>
      <w:tr w:rsidR="007A3D37" w:rsidRPr="00F34FDF" w14:paraId="34646E61" w14:textId="77777777" w:rsidTr="00837585">
        <w:tc>
          <w:tcPr>
            <w:tcW w:w="5000" w:type="pct"/>
            <w:gridSpan w:val="2"/>
            <w:shd w:val="clear" w:color="auto" w:fill="FFFFFF"/>
          </w:tcPr>
          <w:p w14:paraId="7CEDFEED" w14:textId="77777777" w:rsidR="007A3D37" w:rsidRPr="00F34FDF" w:rsidRDefault="007A3D37" w:rsidP="00837585">
            <w:pPr>
              <w:jc w:val="center"/>
              <w:rPr>
                <w:rFonts w:ascii="Comic Sans MS" w:eastAsia="Calibri" w:hAnsi="Comic Sans MS" w:cs="Calibri"/>
                <w:b/>
              </w:rPr>
            </w:pPr>
            <w:bookmarkStart w:id="0" w:name="_Hlk11836100"/>
            <w:r w:rsidRPr="00F34FDF">
              <w:rPr>
                <w:rFonts w:ascii="Comic Sans MS" w:eastAsia="Calibri" w:hAnsi="Comic Sans MS" w:cs="Calibri"/>
                <w:b/>
              </w:rPr>
              <w:lastRenderedPageBreak/>
              <w:t>Our Motto</w:t>
            </w:r>
          </w:p>
          <w:p w14:paraId="5159CF3F"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rPr>
              <w:t>“</w:t>
            </w:r>
            <w:r w:rsidRPr="00F34FDF">
              <w:rPr>
                <w:rFonts w:ascii="Comic Sans MS" w:eastAsia="Calibri" w:hAnsi="Comic Sans MS" w:cs="Calibri"/>
                <w:i/>
              </w:rPr>
              <w:t>The ones who plant and the ones who water work together as a team with the same purpose</w:t>
            </w:r>
            <w:r w:rsidRPr="00F34FDF">
              <w:rPr>
                <w:rFonts w:ascii="Comic Sans MS" w:eastAsia="Calibri" w:hAnsi="Comic Sans MS" w:cs="Calibri"/>
              </w:rPr>
              <w:t xml:space="preserve">.”  </w:t>
            </w:r>
          </w:p>
          <w:p w14:paraId="7D70752E"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b/>
              </w:rPr>
              <w:t>1 Corinthians 3:8</w:t>
            </w:r>
          </w:p>
          <w:p w14:paraId="5E4C68FC" w14:textId="77777777" w:rsidR="007A3D37" w:rsidRPr="00F34FDF" w:rsidRDefault="007A3D37" w:rsidP="00837585">
            <w:pPr>
              <w:jc w:val="center"/>
              <w:rPr>
                <w:rFonts w:ascii="Comic Sans MS" w:eastAsia="Calibri" w:hAnsi="Comic Sans MS" w:cs="Calibri"/>
              </w:rPr>
            </w:pPr>
            <w:r w:rsidRPr="00F34FDF">
              <w:rPr>
                <w:rFonts w:ascii="Comic Sans MS" w:eastAsia="Calibri" w:hAnsi="Comic Sans MS" w:cs="Calibri"/>
              </w:rPr>
              <w:t>We believe that with God’s help when we all work as a TEAM - Together Everyone Achieves More.</w:t>
            </w:r>
            <w:bookmarkEnd w:id="0"/>
          </w:p>
        </w:tc>
      </w:tr>
      <w:tr w:rsidR="007A3D37" w:rsidRPr="00F34FDF" w14:paraId="37DFC1BB" w14:textId="77777777" w:rsidTr="00837585">
        <w:tc>
          <w:tcPr>
            <w:tcW w:w="5000" w:type="pct"/>
            <w:gridSpan w:val="2"/>
            <w:shd w:val="clear" w:color="auto" w:fill="FFFFFF"/>
          </w:tcPr>
          <w:p w14:paraId="0BEB491F" w14:textId="77777777" w:rsidR="007A3D37" w:rsidRPr="00F34FDF" w:rsidRDefault="007A3D37" w:rsidP="00837585">
            <w:pPr>
              <w:jc w:val="center"/>
              <w:rPr>
                <w:rFonts w:ascii="Comic Sans MS" w:eastAsia="Calibri" w:hAnsi="Comic Sans MS" w:cs="Calibri"/>
                <w:b/>
              </w:rPr>
            </w:pPr>
            <w:r w:rsidRPr="00F34FDF">
              <w:rPr>
                <w:rFonts w:ascii="Comic Sans MS" w:eastAsia="Calibri" w:hAnsi="Comic Sans MS" w:cs="Calibri"/>
                <w:b/>
              </w:rPr>
              <w:t>Our Mission (INTENT)</w:t>
            </w:r>
          </w:p>
          <w:p w14:paraId="5C60E17C" w14:textId="77777777" w:rsidR="007A3D37" w:rsidRPr="00F34FDF" w:rsidRDefault="007A3D37" w:rsidP="00837585">
            <w:pPr>
              <w:jc w:val="center"/>
              <w:rPr>
                <w:rFonts w:ascii="Comic Sans MS" w:eastAsia="Calibri" w:hAnsi="Comic Sans MS" w:cs="Calibri"/>
                <w:b/>
              </w:rPr>
            </w:pPr>
            <w:r w:rsidRPr="00F34FDF">
              <w:rPr>
                <w:rFonts w:ascii="Comic Sans MS" w:eastAsia="Calibri" w:hAnsi="Comic Sans MS" w:cs="Calibri"/>
                <w:b/>
              </w:rPr>
              <w:t>At Donnington Wood CE Junior School we will</w:t>
            </w:r>
          </w:p>
          <w:p w14:paraId="0BB726DF" w14:textId="77777777" w:rsidR="007A3D37" w:rsidRPr="00F34FDF" w:rsidRDefault="007A3D37" w:rsidP="00837585">
            <w:pPr>
              <w:pStyle w:val="ListParagraph"/>
              <w:numPr>
                <w:ilvl w:val="0"/>
                <w:numId w:val="14"/>
              </w:numPr>
              <w:rPr>
                <w:rFonts w:ascii="Comic Sans MS" w:hAnsi="Comic Sans MS" w:cs="Calibri"/>
              </w:rPr>
            </w:pPr>
            <w:bookmarkStart w:id="1" w:name="_Hlk11837270"/>
            <w:r w:rsidRPr="00F34FDF">
              <w:rPr>
                <w:rFonts w:ascii="Comic Sans MS" w:hAnsi="Comic Sans MS" w:cs="Calibri"/>
              </w:rPr>
              <w:t xml:space="preserve">put the safety of everyone as a priority so we can work in </w:t>
            </w:r>
            <w:r w:rsidRPr="00F34FDF">
              <w:rPr>
                <w:rFonts w:ascii="Comic Sans MS" w:hAnsi="Comic Sans MS" w:cs="Calibri"/>
                <w:highlight w:val="green"/>
              </w:rPr>
              <w:t>trust</w:t>
            </w:r>
            <w:r w:rsidRPr="00F34FDF">
              <w:rPr>
                <w:rFonts w:ascii="Comic Sans MS" w:hAnsi="Comic Sans MS" w:cs="Calibri"/>
              </w:rPr>
              <w:t xml:space="preserve"> and </w:t>
            </w:r>
            <w:r w:rsidRPr="00F34FDF">
              <w:rPr>
                <w:rFonts w:ascii="Comic Sans MS" w:hAnsi="Comic Sans MS" w:cs="Calibri"/>
                <w:highlight w:val="green"/>
              </w:rPr>
              <w:t>peace</w:t>
            </w:r>
            <w:r w:rsidRPr="00F34FDF">
              <w:rPr>
                <w:rFonts w:ascii="Comic Sans MS" w:hAnsi="Comic Sans MS" w:cs="Calibri"/>
              </w:rPr>
              <w:t>.</w:t>
            </w:r>
          </w:p>
          <w:p w14:paraId="0C5ADDCE"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encourage everyone to understand the true meaning of </w:t>
            </w:r>
            <w:r w:rsidRPr="00F34FDF">
              <w:rPr>
                <w:rFonts w:ascii="Comic Sans MS" w:hAnsi="Comic Sans MS" w:cs="Calibri"/>
                <w:highlight w:val="green"/>
              </w:rPr>
              <w:t>friendship</w:t>
            </w:r>
            <w:r w:rsidRPr="00F34FDF">
              <w:rPr>
                <w:rFonts w:ascii="Comic Sans MS" w:hAnsi="Comic Sans MS" w:cs="Calibri"/>
              </w:rPr>
              <w:t xml:space="preserve">, </w:t>
            </w:r>
            <w:r w:rsidRPr="00F34FDF">
              <w:rPr>
                <w:rFonts w:ascii="Comic Sans MS" w:hAnsi="Comic Sans MS" w:cs="Calibri"/>
                <w:highlight w:val="green"/>
              </w:rPr>
              <w:t>fellowship</w:t>
            </w:r>
            <w:r w:rsidRPr="00F34FDF">
              <w:rPr>
                <w:rFonts w:ascii="Comic Sans MS" w:hAnsi="Comic Sans MS" w:cs="Calibri"/>
              </w:rPr>
              <w:t xml:space="preserve"> and community by acting with </w:t>
            </w:r>
            <w:r w:rsidRPr="00F34FDF">
              <w:rPr>
                <w:rFonts w:ascii="Comic Sans MS" w:hAnsi="Comic Sans MS" w:cs="Calibri"/>
                <w:highlight w:val="green"/>
                <w:lang w:val="en"/>
              </w:rPr>
              <w:t>humility,</w:t>
            </w:r>
            <w:r w:rsidRPr="00F34FDF">
              <w:rPr>
                <w:rFonts w:ascii="Comic Sans MS" w:hAnsi="Comic Sans MS" w:cs="Calibri"/>
                <w:highlight w:val="green"/>
              </w:rPr>
              <w:t xml:space="preserve"> compassion</w:t>
            </w:r>
            <w:r w:rsidRPr="00F34FDF">
              <w:rPr>
                <w:rFonts w:ascii="Comic Sans MS" w:hAnsi="Comic Sans MS" w:cs="Calibri"/>
              </w:rPr>
              <w:t xml:space="preserve"> and in </w:t>
            </w:r>
            <w:r w:rsidRPr="00F34FDF">
              <w:rPr>
                <w:rFonts w:ascii="Comic Sans MS" w:hAnsi="Comic Sans MS" w:cs="Calibri"/>
                <w:highlight w:val="green"/>
              </w:rPr>
              <w:t>service</w:t>
            </w:r>
            <w:r w:rsidRPr="00F34FDF">
              <w:rPr>
                <w:rFonts w:ascii="Comic Sans MS" w:hAnsi="Comic Sans MS" w:cs="Calibri"/>
              </w:rPr>
              <w:t xml:space="preserve"> to each other.</w:t>
            </w:r>
          </w:p>
          <w:p w14:paraId="14FBE26F"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be inclusive so everyone is valued and respected and where </w:t>
            </w:r>
            <w:r w:rsidRPr="00F34FDF">
              <w:rPr>
                <w:rFonts w:ascii="Comic Sans MS" w:hAnsi="Comic Sans MS" w:cs="Calibri"/>
                <w:highlight w:val="green"/>
              </w:rPr>
              <w:t>tolerance</w:t>
            </w:r>
            <w:r w:rsidRPr="00F34FDF">
              <w:rPr>
                <w:rFonts w:ascii="Comic Sans MS" w:hAnsi="Comic Sans MS" w:cs="Calibri"/>
              </w:rPr>
              <w:t xml:space="preserve"> and diversity are celebrated.</w:t>
            </w:r>
          </w:p>
          <w:p w14:paraId="1E2A7173"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seek out every opportunity to ensure that all of us flourish in all that we do, developing </w:t>
            </w:r>
            <w:r w:rsidRPr="00F34FDF">
              <w:rPr>
                <w:rFonts w:ascii="Comic Sans MS" w:hAnsi="Comic Sans MS" w:cs="Calibri"/>
                <w:highlight w:val="green"/>
              </w:rPr>
              <w:t>wisdom</w:t>
            </w:r>
            <w:r w:rsidRPr="00F34FDF">
              <w:rPr>
                <w:rFonts w:ascii="Comic Sans MS" w:hAnsi="Comic Sans MS" w:cs="Calibri"/>
              </w:rPr>
              <w:t xml:space="preserve"> and </w:t>
            </w:r>
            <w:r w:rsidRPr="00F34FDF">
              <w:rPr>
                <w:rFonts w:ascii="Comic Sans MS" w:hAnsi="Comic Sans MS" w:cs="Calibri"/>
                <w:highlight w:val="green"/>
              </w:rPr>
              <w:t>creativity</w:t>
            </w:r>
            <w:r w:rsidRPr="00F34FDF">
              <w:rPr>
                <w:rFonts w:ascii="Comic Sans MS" w:hAnsi="Comic Sans MS" w:cs="Calibri"/>
              </w:rPr>
              <w:t xml:space="preserve">, through an ambitious and broad curriculum that challenges expectations, deepens knowledge and develops skills. </w:t>
            </w:r>
          </w:p>
          <w:p w14:paraId="5D4F1A4C"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empower pupils and adults to develop </w:t>
            </w:r>
            <w:r w:rsidRPr="00F34FDF">
              <w:rPr>
                <w:rFonts w:ascii="Comic Sans MS" w:hAnsi="Comic Sans MS" w:cs="Calibri"/>
                <w:highlight w:val="green"/>
              </w:rPr>
              <w:t>hope</w:t>
            </w:r>
            <w:r w:rsidRPr="00F34FDF">
              <w:rPr>
                <w:rFonts w:ascii="Comic Sans MS" w:hAnsi="Comic Sans MS" w:cs="Calibri"/>
              </w:rPr>
              <w:t xml:space="preserve"> and </w:t>
            </w:r>
            <w:r w:rsidRPr="00F34FDF">
              <w:rPr>
                <w:rFonts w:ascii="Comic Sans MS" w:hAnsi="Comic Sans MS" w:cs="Calibri"/>
                <w:highlight w:val="green"/>
              </w:rPr>
              <w:t>perseverance</w:t>
            </w:r>
            <w:r w:rsidRPr="00F34FDF">
              <w:rPr>
                <w:rFonts w:ascii="Comic Sans MS" w:hAnsi="Comic Sans MS" w:cs="Calibri"/>
              </w:rPr>
              <w:t xml:space="preserve">, so that they </w:t>
            </w:r>
            <w:proofErr w:type="gramStart"/>
            <w:r w:rsidRPr="00F34FDF">
              <w:rPr>
                <w:rFonts w:ascii="Comic Sans MS" w:hAnsi="Comic Sans MS" w:cs="Calibri"/>
              </w:rPr>
              <w:t>are able to</w:t>
            </w:r>
            <w:proofErr w:type="gramEnd"/>
            <w:r w:rsidRPr="00F34FDF">
              <w:rPr>
                <w:rFonts w:ascii="Comic Sans MS" w:hAnsi="Comic Sans MS" w:cs="Calibri"/>
              </w:rPr>
              <w:t xml:space="preserve"> engage/explore the challenges of school and the wider world.</w:t>
            </w:r>
          </w:p>
          <w:p w14:paraId="3EB0C76D"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nurture the spiritual development of our school </w:t>
            </w:r>
            <w:r w:rsidRPr="00F34FDF">
              <w:rPr>
                <w:rFonts w:ascii="Comic Sans MS" w:hAnsi="Comic Sans MS" w:cs="Calibri"/>
                <w:highlight w:val="green"/>
              </w:rPr>
              <w:t>fellowship</w:t>
            </w:r>
            <w:r w:rsidRPr="00F34FDF">
              <w:rPr>
                <w:rFonts w:ascii="Comic Sans MS" w:hAnsi="Comic Sans MS" w:cs="Calibri"/>
              </w:rPr>
              <w:t>, develop tolerance of other faiths, beliefs and cultures and build religious literacy through collective worship of God and teaching of RE.</w:t>
            </w:r>
          </w:p>
          <w:p w14:paraId="1EDF7711" w14:textId="77777777" w:rsidR="007A3D37" w:rsidRPr="00F34FDF" w:rsidRDefault="007A3D37" w:rsidP="00837585">
            <w:pPr>
              <w:pStyle w:val="ListParagraph"/>
              <w:numPr>
                <w:ilvl w:val="0"/>
                <w:numId w:val="14"/>
              </w:numPr>
              <w:rPr>
                <w:rFonts w:ascii="Comic Sans MS" w:hAnsi="Comic Sans MS" w:cs="Calibri"/>
              </w:rPr>
            </w:pPr>
            <w:r w:rsidRPr="00F34FDF">
              <w:rPr>
                <w:rFonts w:ascii="Comic Sans MS" w:hAnsi="Comic Sans MS" w:cs="Calibri"/>
              </w:rPr>
              <w:t xml:space="preserve">champion our values to equip our </w:t>
            </w:r>
            <w:r w:rsidRPr="00F34FDF">
              <w:rPr>
                <w:rFonts w:ascii="Comic Sans MS" w:hAnsi="Comic Sans MS" w:cs="Calibri"/>
                <w:lang w:val="en"/>
              </w:rPr>
              <w:t>children ready for their future as respectful individuals, life-long learners and active citizens in society (</w:t>
            </w:r>
            <w:r w:rsidRPr="00F34FDF">
              <w:rPr>
                <w:rFonts w:ascii="Comic Sans MS" w:hAnsi="Comic Sans MS" w:cs="Calibri"/>
                <w:highlight w:val="green"/>
                <w:lang w:val="en"/>
              </w:rPr>
              <w:t>justice</w:t>
            </w:r>
            <w:r w:rsidRPr="00F34FDF">
              <w:rPr>
                <w:rFonts w:ascii="Comic Sans MS" w:hAnsi="Comic Sans MS" w:cs="Calibri"/>
                <w:lang w:val="en"/>
              </w:rPr>
              <w:t xml:space="preserve">). </w:t>
            </w:r>
          </w:p>
          <w:bookmarkEnd w:id="1"/>
          <w:p w14:paraId="7DE7922D" w14:textId="77777777" w:rsidR="007A3D37" w:rsidRPr="00F34FDF" w:rsidRDefault="007A3D37" w:rsidP="00837585">
            <w:pPr>
              <w:ind w:left="360"/>
              <w:rPr>
                <w:rFonts w:ascii="Comic Sans MS" w:eastAsia="Calibri" w:hAnsi="Comic Sans MS" w:cs="Calibri"/>
              </w:rPr>
            </w:pPr>
          </w:p>
        </w:tc>
      </w:tr>
      <w:tr w:rsidR="007A3D37" w:rsidRPr="00F34FDF" w14:paraId="7CAB363B" w14:textId="77777777" w:rsidTr="00837585">
        <w:tc>
          <w:tcPr>
            <w:tcW w:w="5000" w:type="pct"/>
            <w:gridSpan w:val="2"/>
            <w:shd w:val="clear" w:color="auto" w:fill="FFFFFF"/>
          </w:tcPr>
          <w:p w14:paraId="7E50CBE6" w14:textId="08070F2A" w:rsidR="007A3D37" w:rsidRPr="00F34FDF" w:rsidRDefault="007A3D37" w:rsidP="00F34FDF">
            <w:pPr>
              <w:jc w:val="center"/>
              <w:rPr>
                <w:rFonts w:ascii="Comic Sans MS" w:eastAsia="Calibri" w:hAnsi="Comic Sans MS" w:cs="Calibri"/>
              </w:rPr>
            </w:pPr>
            <w:r w:rsidRPr="00F34FDF">
              <w:rPr>
                <w:rFonts w:ascii="Comic Sans MS" w:eastAsia="Calibri" w:hAnsi="Comic Sans MS" w:cs="Calibri"/>
              </w:rPr>
              <w:t xml:space="preserve">This Vision and Mission will be evident in all we </w:t>
            </w:r>
            <w:proofErr w:type="gramStart"/>
            <w:r w:rsidRPr="00F34FDF">
              <w:rPr>
                <w:rFonts w:ascii="Comic Sans MS" w:eastAsia="Calibri" w:hAnsi="Comic Sans MS" w:cs="Calibri"/>
              </w:rPr>
              <w:t>do,</w:t>
            </w:r>
            <w:proofErr w:type="gramEnd"/>
            <w:r w:rsidRPr="00F34FDF">
              <w:rPr>
                <w:rFonts w:ascii="Comic Sans MS" w:eastAsia="Calibri" w:hAnsi="Comic Sans MS" w:cs="Calibri"/>
              </w:rPr>
              <w:t xml:space="preserve"> from the way we work together to the attitudes to life you will see us show. </w:t>
            </w:r>
          </w:p>
        </w:tc>
      </w:tr>
    </w:tbl>
    <w:p w14:paraId="4F4C630E" w14:textId="77777777" w:rsidR="007A3D37" w:rsidRPr="00F34FDF" w:rsidRDefault="007A3D37" w:rsidP="007A3D37">
      <w:pPr>
        <w:pStyle w:val="ListParagraph"/>
        <w:autoSpaceDE w:val="0"/>
        <w:autoSpaceDN w:val="0"/>
        <w:adjustRightInd w:val="0"/>
        <w:ind w:right="-23"/>
        <w:rPr>
          <w:rFonts w:ascii="Comic Sans MS" w:hAnsi="Comic Sans MS" w:cs="Arial"/>
          <w:color w:val="000000"/>
        </w:rPr>
      </w:pPr>
    </w:p>
    <w:p w14:paraId="4080E009" w14:textId="77777777" w:rsidR="00B941D4" w:rsidRPr="00F34FDF" w:rsidRDefault="00B941D4" w:rsidP="00B941D4">
      <w:pPr>
        <w:rPr>
          <w:rFonts w:ascii="Comic Sans MS" w:hAnsi="Comic Sans MS" w:cs="Arial"/>
          <w:color w:val="000000"/>
        </w:rPr>
      </w:pPr>
      <w:r w:rsidRPr="00F34FDF">
        <w:rPr>
          <w:rFonts w:ascii="Comic Sans MS" w:hAnsi="Comic Sans MS" w:cs="Arial"/>
          <w:color w:val="000000"/>
        </w:rPr>
        <w:t xml:space="preserve">Our vision is for all members of the school community to reach their potential in a supportive, safe and happy environment. The teaching and support staff are a </w:t>
      </w:r>
      <w:r w:rsidRPr="00F34FDF">
        <w:rPr>
          <w:rFonts w:ascii="Comic Sans MS" w:hAnsi="Comic Sans MS" w:cs="Arial"/>
          <w:color w:val="000000"/>
        </w:rPr>
        <w:lastRenderedPageBreak/>
        <w:t xml:space="preserve">committed team who work together to create a calm </w:t>
      </w:r>
      <w:proofErr w:type="gramStart"/>
      <w:r w:rsidRPr="00F34FDF">
        <w:rPr>
          <w:rFonts w:ascii="Comic Sans MS" w:hAnsi="Comic Sans MS" w:cs="Arial"/>
          <w:color w:val="000000"/>
        </w:rPr>
        <w:t>atmosphere</w:t>
      </w:r>
      <w:proofErr w:type="gramEnd"/>
      <w:r w:rsidRPr="00F34FDF">
        <w:rPr>
          <w:rFonts w:ascii="Comic Sans MS" w:hAnsi="Comic Sans MS" w:cs="Arial"/>
          <w:color w:val="000000"/>
        </w:rPr>
        <w:t xml:space="preserve"> so children feel secure and valued.  The school prides itself on providing a creative practical curriculum with clear contexts for learning.  All adults have high expectations of themselves and the children.  Relationships are built on trust, where families are willing to participate in the life of the school and work in partnership in relation to their child's </w:t>
      </w:r>
      <w:proofErr w:type="gramStart"/>
      <w:r w:rsidRPr="00F34FDF">
        <w:rPr>
          <w:rFonts w:ascii="Comic Sans MS" w:hAnsi="Comic Sans MS" w:cs="Arial"/>
          <w:color w:val="000000"/>
        </w:rPr>
        <w:t>well-being;</w:t>
      </w:r>
      <w:proofErr w:type="gramEnd"/>
      <w:r w:rsidRPr="00F34FDF">
        <w:rPr>
          <w:rFonts w:ascii="Comic Sans MS" w:hAnsi="Comic Sans MS" w:cs="Arial"/>
          <w:color w:val="000000"/>
        </w:rPr>
        <w:t xml:space="preserve"> development and learning.</w:t>
      </w:r>
    </w:p>
    <w:p w14:paraId="2B1F8BD8" w14:textId="77777777" w:rsidR="00B941D4" w:rsidRPr="00F34FDF" w:rsidRDefault="00B941D4" w:rsidP="00B941D4">
      <w:pPr>
        <w:rPr>
          <w:rFonts w:ascii="Comic Sans MS" w:hAnsi="Comic Sans MS" w:cs="Arial"/>
          <w:color w:val="000000"/>
        </w:rPr>
      </w:pPr>
    </w:p>
    <w:p w14:paraId="74449763"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The school is committed to creating a community that recognises and celebrates difference within a culture of respect and cooperation. The adults in school create a culture which promotes equality in relation to all protected characteristics (age, disability, gender reassignment, marriage or civil partnership, pregnancy and maternity, race, religion or belief, sex and sexual orientation) and this creates a positive environment and a shared sense of belonging for all who work, learn and use the services of our school. Our commitment to equality and diversity is a fundamental part of our high expectations.</w:t>
      </w:r>
    </w:p>
    <w:p w14:paraId="06709A78" w14:textId="77777777" w:rsidR="00B941D4" w:rsidRPr="00F34FDF" w:rsidRDefault="00B941D4" w:rsidP="00B941D4">
      <w:pPr>
        <w:autoSpaceDE w:val="0"/>
        <w:autoSpaceDN w:val="0"/>
        <w:adjustRightInd w:val="0"/>
        <w:ind w:right="-24"/>
        <w:rPr>
          <w:rFonts w:ascii="Comic Sans MS" w:hAnsi="Comic Sans MS" w:cs="Arial"/>
          <w:b/>
          <w:color w:val="000000"/>
        </w:rPr>
      </w:pPr>
    </w:p>
    <w:p w14:paraId="28E2977B"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 xml:space="preserve">We recognise that equality will only be achieved by the whole school </w:t>
      </w:r>
      <w:r w:rsidRPr="00F34FDF">
        <w:rPr>
          <w:rFonts w:ascii="Comic Sans MS" w:eastAsia="Calibri" w:hAnsi="Comic Sans MS" w:cs="Arial"/>
          <w:highlight w:val="green"/>
        </w:rPr>
        <w:t>community working together</w:t>
      </w:r>
      <w:r w:rsidRPr="00F34FDF">
        <w:rPr>
          <w:rFonts w:ascii="Comic Sans MS" w:eastAsia="Calibri" w:hAnsi="Comic Sans MS" w:cs="Arial"/>
        </w:rPr>
        <w:t xml:space="preserve"> – our pupils, staff, governors and </w:t>
      </w:r>
      <w:proofErr w:type="gramStart"/>
      <w:r w:rsidRPr="00F34FDF">
        <w:rPr>
          <w:rFonts w:ascii="Comic Sans MS" w:eastAsia="Calibri" w:hAnsi="Comic Sans MS" w:cs="Arial"/>
        </w:rPr>
        <w:t>parents in particular</w:t>
      </w:r>
      <w:proofErr w:type="gramEnd"/>
      <w:r w:rsidRPr="00F34FDF">
        <w:rPr>
          <w:rFonts w:ascii="Comic Sans MS" w:eastAsia="Calibri" w:hAnsi="Comic Sans MS" w:cs="Arial"/>
        </w:rPr>
        <w:t>.</w:t>
      </w:r>
    </w:p>
    <w:p w14:paraId="17DA11C4" w14:textId="77777777" w:rsidR="00B941D4" w:rsidRPr="00F34FDF" w:rsidRDefault="00B941D4" w:rsidP="00B941D4">
      <w:pPr>
        <w:autoSpaceDE w:val="0"/>
        <w:autoSpaceDN w:val="0"/>
        <w:adjustRightInd w:val="0"/>
        <w:rPr>
          <w:rFonts w:ascii="Comic Sans MS" w:eastAsia="Calibri" w:hAnsi="Comic Sans MS" w:cs="Arial"/>
        </w:rPr>
      </w:pPr>
    </w:p>
    <w:p w14:paraId="23E85C01"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Throughout this Statement, ‘parents’ can be taken to mean mothers, fathers, carers and other adults responsible for caring for a child.</w:t>
      </w:r>
    </w:p>
    <w:p w14:paraId="241E5700" w14:textId="77777777" w:rsidR="00B941D4" w:rsidRPr="00F34FDF" w:rsidRDefault="00B941D4" w:rsidP="00B941D4">
      <w:pPr>
        <w:autoSpaceDE w:val="0"/>
        <w:autoSpaceDN w:val="0"/>
        <w:adjustRightInd w:val="0"/>
        <w:rPr>
          <w:rFonts w:ascii="Comic Sans MS" w:eastAsia="Calibri" w:hAnsi="Comic Sans MS" w:cs="Arial"/>
        </w:rPr>
      </w:pPr>
    </w:p>
    <w:p w14:paraId="3AFC5D2A" w14:textId="77777777" w:rsidR="00B941D4" w:rsidRPr="00F34FDF" w:rsidRDefault="00B941D4" w:rsidP="00B941D4">
      <w:pPr>
        <w:autoSpaceDE w:val="0"/>
        <w:autoSpaceDN w:val="0"/>
        <w:adjustRightInd w:val="0"/>
        <w:rPr>
          <w:rFonts w:ascii="Comic Sans MS" w:eastAsia="Calibri" w:hAnsi="Comic Sans MS" w:cs="Arial"/>
        </w:rPr>
      </w:pPr>
      <w:r w:rsidRPr="00F34FDF">
        <w:rPr>
          <w:rFonts w:ascii="Comic Sans MS" w:eastAsia="Calibri" w:hAnsi="Comic Sans MS" w:cs="Arial"/>
        </w:rPr>
        <w:t>The school is committed to:</w:t>
      </w:r>
    </w:p>
    <w:p w14:paraId="7E8ED6A4"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dealing firmly with any incidents of discrimination, harassment and victimisation</w:t>
      </w:r>
    </w:p>
    <w:p w14:paraId="48CD4F3C"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enabling equality of opportunity to access the school curriculum, extra-curricular activities, resources, staff vacancies, training opportunities etc</w:t>
      </w:r>
    </w:p>
    <w:p w14:paraId="07657BCE"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recognising the value of a diverse and inclusive school community</w:t>
      </w:r>
    </w:p>
    <w:p w14:paraId="5B4B3A7E"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ensuring that staff and pupils within the school operate within the requirements of equality legislation and deal firmly with breaches of this statement and its principle through pupil and staff discipline procedures</w:t>
      </w:r>
    </w:p>
    <w:p w14:paraId="700FD780" w14:textId="77777777" w:rsidR="00B941D4" w:rsidRPr="00F34FDF" w:rsidRDefault="00B941D4" w:rsidP="00B941D4">
      <w:pPr>
        <w:pStyle w:val="ListParagraph"/>
        <w:numPr>
          <w:ilvl w:val="0"/>
          <w:numId w:val="10"/>
        </w:numPr>
        <w:autoSpaceDE w:val="0"/>
        <w:autoSpaceDN w:val="0"/>
        <w:adjustRightInd w:val="0"/>
        <w:rPr>
          <w:rFonts w:ascii="Comic Sans MS" w:hAnsi="Comic Sans MS" w:cs="Arial"/>
        </w:rPr>
      </w:pPr>
      <w:r w:rsidRPr="00F34FDF">
        <w:rPr>
          <w:rFonts w:ascii="Comic Sans MS" w:hAnsi="Comic Sans MS" w:cs="Arial"/>
        </w:rPr>
        <w:t>ensuring support is provided to pupils and staff where a formal complaint or grievance is submitted</w:t>
      </w:r>
    </w:p>
    <w:p w14:paraId="2ACB40A3" w14:textId="77777777" w:rsidR="00B941D4" w:rsidRPr="00F34FDF" w:rsidRDefault="00B941D4" w:rsidP="00B941D4">
      <w:pPr>
        <w:autoSpaceDE w:val="0"/>
        <w:autoSpaceDN w:val="0"/>
        <w:adjustRightInd w:val="0"/>
        <w:ind w:right="-24"/>
        <w:rPr>
          <w:rFonts w:ascii="Comic Sans MS" w:hAnsi="Comic Sans MS" w:cs="Arial"/>
          <w:b/>
          <w:color w:val="000000"/>
        </w:rPr>
      </w:pPr>
    </w:p>
    <w:p w14:paraId="527B7FDC"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Addressing Prejudice Related Incidents</w:t>
      </w:r>
    </w:p>
    <w:p w14:paraId="66E5022C"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 xml:space="preserve">This school is opposed to all forms of </w:t>
      </w:r>
      <w:proofErr w:type="gramStart"/>
      <w:r w:rsidRPr="00F34FDF">
        <w:rPr>
          <w:rFonts w:ascii="Comic Sans MS" w:hAnsi="Comic Sans MS" w:cs="Arial"/>
          <w:color w:val="000000"/>
        </w:rPr>
        <w:t>prejudice</w:t>
      </w:r>
      <w:proofErr w:type="gramEnd"/>
      <w:r w:rsidRPr="00F34FDF">
        <w:rPr>
          <w:rFonts w:ascii="Comic Sans MS" w:hAnsi="Comic Sans MS" w:cs="Arial"/>
          <w:color w:val="000000"/>
        </w:rPr>
        <w:t xml:space="preserve"> and we recognise that children and young people who experience any form of prejudice related discrimination may fair less well in the education system.  We provide both our pupils and staff </w:t>
      </w:r>
      <w:r w:rsidRPr="00F34FDF">
        <w:rPr>
          <w:rFonts w:ascii="Comic Sans MS" w:hAnsi="Comic Sans MS" w:cs="Arial"/>
          <w:color w:val="000000"/>
        </w:rPr>
        <w:lastRenderedPageBreak/>
        <w:t xml:space="preserve">with an awareness of the impact of prejudice </w:t>
      </w:r>
      <w:proofErr w:type="gramStart"/>
      <w:r w:rsidRPr="00F34FDF">
        <w:rPr>
          <w:rFonts w:ascii="Comic Sans MS" w:hAnsi="Comic Sans MS" w:cs="Arial"/>
          <w:color w:val="000000"/>
        </w:rPr>
        <w:t>in order to</w:t>
      </w:r>
      <w:proofErr w:type="gramEnd"/>
      <w:r w:rsidRPr="00F34FDF">
        <w:rPr>
          <w:rFonts w:ascii="Comic Sans MS" w:hAnsi="Comic Sans MS" w:cs="Arial"/>
          <w:color w:val="000000"/>
        </w:rPr>
        <w:t xml:space="preserve"> prevent any incidents.  If incidents still </w:t>
      </w:r>
      <w:proofErr w:type="gramStart"/>
      <w:r w:rsidRPr="00F34FDF">
        <w:rPr>
          <w:rFonts w:ascii="Comic Sans MS" w:hAnsi="Comic Sans MS" w:cs="Arial"/>
          <w:color w:val="000000"/>
        </w:rPr>
        <w:t>occur</w:t>
      </w:r>
      <w:proofErr w:type="gramEnd"/>
      <w:r w:rsidRPr="00F34FDF">
        <w:rPr>
          <w:rFonts w:ascii="Comic Sans MS" w:hAnsi="Comic Sans MS" w:cs="Arial"/>
          <w:color w:val="000000"/>
        </w:rPr>
        <w:t xml:space="preserve"> we address them immediately and report them to the Local Authority using their guidance material.  The Local Authority may provide some support.</w:t>
      </w:r>
    </w:p>
    <w:p w14:paraId="7A91375C" w14:textId="77777777" w:rsidR="00B941D4" w:rsidRPr="00F34FDF" w:rsidRDefault="00B941D4" w:rsidP="00B941D4">
      <w:pPr>
        <w:autoSpaceDE w:val="0"/>
        <w:autoSpaceDN w:val="0"/>
        <w:adjustRightInd w:val="0"/>
        <w:ind w:right="-24"/>
        <w:rPr>
          <w:rFonts w:ascii="Comic Sans MS" w:hAnsi="Comic Sans MS" w:cs="Arial"/>
          <w:b/>
          <w:color w:val="000000"/>
        </w:rPr>
      </w:pPr>
    </w:p>
    <w:p w14:paraId="3005BB69"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b/>
          <w:color w:val="000000"/>
        </w:rPr>
        <w:t xml:space="preserve">Responsibility </w:t>
      </w:r>
    </w:p>
    <w:p w14:paraId="66F36FB4" w14:textId="77777777" w:rsidR="00B941D4" w:rsidRPr="00F34FDF" w:rsidRDefault="00B941D4" w:rsidP="00B941D4">
      <w:pPr>
        <w:spacing w:line="360" w:lineRule="auto"/>
        <w:ind w:right="-24"/>
        <w:rPr>
          <w:rFonts w:ascii="Comic Sans MS" w:hAnsi="Comic Sans MS" w:cs="Arial"/>
        </w:rPr>
      </w:pPr>
      <w:r w:rsidRPr="00F34FDF">
        <w:rPr>
          <w:rFonts w:ascii="Comic Sans MS" w:hAnsi="Comic Sans MS" w:cs="Arial"/>
        </w:rPr>
        <w:t xml:space="preserve">We believe that promoting Equality is the whole </w:t>
      </w:r>
      <w:proofErr w:type="gramStart"/>
      <w:r w:rsidRPr="00F34FDF">
        <w:rPr>
          <w:rFonts w:ascii="Comic Sans MS" w:hAnsi="Comic Sans MS" w:cs="Arial"/>
        </w:rPr>
        <w:t>schools</w:t>
      </w:r>
      <w:proofErr w:type="gramEnd"/>
      <w:r w:rsidRPr="00F34FDF">
        <w:rPr>
          <w:rFonts w:ascii="Comic Sans MS" w:hAnsi="Comic Sans MS" w:cs="Arial"/>
        </w:rPr>
        <w:t xml:space="preserve"> responsibility:</w:t>
      </w:r>
    </w:p>
    <w:p w14:paraId="24112DF3" w14:textId="77777777" w:rsidR="002B5C4D" w:rsidRPr="00F34FDF" w:rsidRDefault="002B5C4D" w:rsidP="00B941D4">
      <w:pPr>
        <w:spacing w:line="360" w:lineRule="auto"/>
        <w:ind w:right="-24"/>
        <w:rPr>
          <w:rFonts w:ascii="Comic Sans MS" w:hAnsi="Comic Sans MS" w:cs="Arial"/>
        </w:rPr>
      </w:pPr>
    </w:p>
    <w:tbl>
      <w:tblPr>
        <w:tblW w:w="10754" w:type="dxa"/>
        <w:tblInd w:w="-857" w:type="dxa"/>
        <w:tblBorders>
          <w:top w:val="single" w:sz="4" w:space="0" w:color="3366FF"/>
          <w:left w:val="single" w:sz="4" w:space="0" w:color="3366FF"/>
          <w:bottom w:val="single" w:sz="4" w:space="0" w:color="3366FF"/>
          <w:right w:val="single" w:sz="4" w:space="0" w:color="3366FF"/>
          <w:insideH w:val="single" w:sz="4" w:space="0" w:color="3366FF"/>
          <w:insideV w:val="single" w:sz="4" w:space="0" w:color="3366FF"/>
        </w:tblBorders>
        <w:tblLook w:val="00A0" w:firstRow="1" w:lastRow="0" w:firstColumn="1" w:lastColumn="0" w:noHBand="0" w:noVBand="0"/>
      </w:tblPr>
      <w:tblGrid>
        <w:gridCol w:w="2410"/>
        <w:gridCol w:w="8344"/>
      </w:tblGrid>
      <w:tr w:rsidR="00B941D4" w:rsidRPr="00F34FDF" w14:paraId="0AB657A4" w14:textId="77777777" w:rsidTr="00EA0BBA">
        <w:trPr>
          <w:trHeight w:val="564"/>
          <w:tblHeader/>
        </w:trPr>
        <w:tc>
          <w:tcPr>
            <w:tcW w:w="2410" w:type="dxa"/>
          </w:tcPr>
          <w:p w14:paraId="421C89C9" w14:textId="77777777" w:rsidR="00B941D4" w:rsidRPr="00F34FDF" w:rsidRDefault="00B941D4" w:rsidP="00EA0BBA">
            <w:pPr>
              <w:ind w:right="-24"/>
              <w:rPr>
                <w:rFonts w:ascii="Comic Sans MS" w:hAnsi="Comic Sans MS" w:cs="Arial"/>
                <w:b/>
              </w:rPr>
            </w:pPr>
            <w:r w:rsidRPr="00F34FDF">
              <w:rPr>
                <w:rFonts w:ascii="Comic Sans MS" w:hAnsi="Comic Sans MS" w:cs="Arial"/>
                <w:b/>
              </w:rPr>
              <w:t xml:space="preserve">School Community </w:t>
            </w:r>
          </w:p>
        </w:tc>
        <w:tc>
          <w:tcPr>
            <w:tcW w:w="8344" w:type="dxa"/>
          </w:tcPr>
          <w:p w14:paraId="5BDEBAEF" w14:textId="77777777" w:rsidR="00B941D4" w:rsidRPr="00F34FDF" w:rsidRDefault="00B941D4" w:rsidP="00EA0BBA">
            <w:pPr>
              <w:spacing w:line="360" w:lineRule="auto"/>
              <w:ind w:right="-24"/>
              <w:rPr>
                <w:rFonts w:ascii="Comic Sans MS" w:hAnsi="Comic Sans MS" w:cs="Arial"/>
                <w:b/>
              </w:rPr>
            </w:pPr>
            <w:r w:rsidRPr="00F34FDF">
              <w:rPr>
                <w:rFonts w:ascii="Comic Sans MS" w:hAnsi="Comic Sans MS" w:cs="Arial"/>
                <w:b/>
              </w:rPr>
              <w:t>Responsibility</w:t>
            </w:r>
          </w:p>
        </w:tc>
      </w:tr>
      <w:tr w:rsidR="00B941D4" w:rsidRPr="00F34FDF" w14:paraId="069003EC" w14:textId="77777777" w:rsidTr="00EA0BBA">
        <w:trPr>
          <w:trHeight w:val="782"/>
        </w:trPr>
        <w:tc>
          <w:tcPr>
            <w:tcW w:w="2410" w:type="dxa"/>
          </w:tcPr>
          <w:p w14:paraId="104CE8E0" w14:textId="77777777" w:rsidR="00B941D4" w:rsidRPr="00F34FDF" w:rsidRDefault="00B941D4" w:rsidP="00EA0BBA">
            <w:pPr>
              <w:spacing w:line="360" w:lineRule="auto"/>
              <w:ind w:right="-24"/>
              <w:rPr>
                <w:rFonts w:ascii="Comic Sans MS" w:hAnsi="Comic Sans MS" w:cs="Arial"/>
              </w:rPr>
            </w:pPr>
            <w:r w:rsidRPr="00F34FDF">
              <w:rPr>
                <w:rFonts w:ascii="Comic Sans MS" w:hAnsi="Comic Sans MS" w:cs="Arial"/>
              </w:rPr>
              <w:t>Governing Body</w:t>
            </w:r>
          </w:p>
        </w:tc>
        <w:tc>
          <w:tcPr>
            <w:tcW w:w="8344" w:type="dxa"/>
          </w:tcPr>
          <w:p w14:paraId="718E98FD" w14:textId="77777777" w:rsidR="00B941D4" w:rsidRPr="00F34FDF" w:rsidRDefault="00B941D4" w:rsidP="00EA0BBA">
            <w:pPr>
              <w:ind w:right="-24"/>
              <w:rPr>
                <w:rFonts w:ascii="Comic Sans MS" w:hAnsi="Comic Sans MS" w:cs="Arial"/>
              </w:rPr>
            </w:pPr>
            <w:r w:rsidRPr="00F34FDF">
              <w:rPr>
                <w:rFonts w:ascii="Comic Sans MS" w:hAnsi="Comic Sans MS" w:cs="Arial"/>
              </w:rPr>
              <w:t>Involving and engaging the whole school community in identifying and understanding equality barriers and in the setting of objectives to address these.   Monitoring progress towards achieving equality objectives.   Publishing data and publishing equality objectives.</w:t>
            </w:r>
          </w:p>
        </w:tc>
      </w:tr>
      <w:tr w:rsidR="00B941D4" w:rsidRPr="00F34FDF" w14:paraId="14A6C9AC" w14:textId="77777777" w:rsidTr="00EA0BBA">
        <w:trPr>
          <w:trHeight w:val="1849"/>
        </w:trPr>
        <w:tc>
          <w:tcPr>
            <w:tcW w:w="2410" w:type="dxa"/>
          </w:tcPr>
          <w:p w14:paraId="5DF31853" w14:textId="77777777" w:rsidR="00B941D4" w:rsidRPr="00F34FDF" w:rsidRDefault="002B5C4D" w:rsidP="002B5C4D">
            <w:pPr>
              <w:spacing w:line="360" w:lineRule="auto"/>
              <w:ind w:right="-24"/>
              <w:rPr>
                <w:rFonts w:ascii="Comic Sans MS" w:hAnsi="Comic Sans MS" w:cs="Arial"/>
              </w:rPr>
            </w:pPr>
            <w:r w:rsidRPr="00F34FDF">
              <w:rPr>
                <w:rFonts w:ascii="Comic Sans MS" w:hAnsi="Comic Sans MS" w:cs="Arial"/>
              </w:rPr>
              <w:t>Head T</w:t>
            </w:r>
            <w:r w:rsidR="00B941D4" w:rsidRPr="00F34FDF">
              <w:rPr>
                <w:rFonts w:ascii="Comic Sans MS" w:hAnsi="Comic Sans MS" w:cs="Arial"/>
              </w:rPr>
              <w:t xml:space="preserve">eacher </w:t>
            </w:r>
          </w:p>
        </w:tc>
        <w:tc>
          <w:tcPr>
            <w:tcW w:w="8344" w:type="dxa"/>
          </w:tcPr>
          <w:p w14:paraId="51F90CB5" w14:textId="77777777" w:rsidR="00B941D4" w:rsidRPr="00F34FDF" w:rsidRDefault="00B941D4" w:rsidP="00EA0BBA">
            <w:pPr>
              <w:ind w:right="-24"/>
              <w:rPr>
                <w:rFonts w:ascii="Comic Sans MS" w:hAnsi="Comic Sans MS" w:cs="Arial"/>
              </w:rPr>
            </w:pPr>
            <w:r w:rsidRPr="00F34FDF">
              <w:rPr>
                <w:rFonts w:ascii="Comic Sans MS" w:hAnsi="Comic Sans MS" w:cs="Arial"/>
              </w:rPr>
              <w:t>As above including:</w:t>
            </w:r>
          </w:p>
          <w:p w14:paraId="5A694C73" w14:textId="77777777" w:rsidR="00B941D4" w:rsidRPr="00F34FDF" w:rsidRDefault="00B941D4" w:rsidP="00EA0BBA">
            <w:pPr>
              <w:ind w:right="-24"/>
              <w:rPr>
                <w:rFonts w:ascii="Comic Sans MS" w:hAnsi="Comic Sans MS" w:cs="Arial"/>
                <w:b/>
              </w:rPr>
            </w:pPr>
            <w:r w:rsidRPr="00F34FDF">
              <w:rPr>
                <w:rFonts w:ascii="Comic Sans MS" w:hAnsi="Comic Sans MS" w:cs="Arial"/>
              </w:rPr>
              <w:t xml:space="preserve">Promoting key messages to staff, parents and pupils about equality and what is expected of them and can be expected from the school in carrying out its </w:t>
            </w:r>
            <w:proofErr w:type="gramStart"/>
            <w:r w:rsidRPr="00F34FDF">
              <w:rPr>
                <w:rFonts w:ascii="Comic Sans MS" w:hAnsi="Comic Sans MS" w:cs="Arial"/>
              </w:rPr>
              <w:t>day to day</w:t>
            </w:r>
            <w:proofErr w:type="gramEnd"/>
            <w:r w:rsidRPr="00F34FDF">
              <w:rPr>
                <w:rFonts w:ascii="Comic Sans MS" w:hAnsi="Comic Sans MS" w:cs="Arial"/>
              </w:rPr>
              <w:t xml:space="preserve"> duties.  Ensuring that all the school community receives adequate training to meet the need of delivering equality, including pupil awareness. Ensure that all staff are aware of their responsibility to record and report prejudice related incidents.</w:t>
            </w:r>
          </w:p>
        </w:tc>
      </w:tr>
      <w:tr w:rsidR="00B941D4" w:rsidRPr="00F34FDF" w14:paraId="304FF037" w14:textId="77777777" w:rsidTr="00EA0BBA">
        <w:trPr>
          <w:trHeight w:val="1225"/>
        </w:trPr>
        <w:tc>
          <w:tcPr>
            <w:tcW w:w="2410" w:type="dxa"/>
          </w:tcPr>
          <w:p w14:paraId="5D93828E" w14:textId="77777777" w:rsidR="00B941D4" w:rsidRPr="00F34FDF" w:rsidRDefault="00B941D4" w:rsidP="00EA0BBA">
            <w:pPr>
              <w:ind w:right="-24"/>
              <w:rPr>
                <w:rFonts w:ascii="Comic Sans MS" w:hAnsi="Comic Sans MS" w:cs="Arial"/>
              </w:rPr>
            </w:pPr>
            <w:r w:rsidRPr="00F34FDF">
              <w:rPr>
                <w:rFonts w:ascii="Comic Sans MS" w:hAnsi="Comic Sans MS" w:cs="Arial"/>
              </w:rPr>
              <w:t>Senior Management Team</w:t>
            </w:r>
          </w:p>
        </w:tc>
        <w:tc>
          <w:tcPr>
            <w:tcW w:w="8344" w:type="dxa"/>
          </w:tcPr>
          <w:p w14:paraId="7F046ED4" w14:textId="77777777" w:rsidR="00B941D4" w:rsidRPr="00F34FDF" w:rsidRDefault="00B941D4" w:rsidP="00EA0BBA">
            <w:pPr>
              <w:ind w:right="-24"/>
              <w:rPr>
                <w:rFonts w:ascii="Comic Sans MS" w:hAnsi="Comic Sans MS" w:cs="Arial"/>
              </w:rPr>
            </w:pPr>
            <w:r w:rsidRPr="00F34FDF">
              <w:rPr>
                <w:rFonts w:ascii="Comic Sans MS" w:hAnsi="Comic Sans MS" w:cs="Arial"/>
                <w:noProof/>
              </w:rPr>
              <w:t>To support the Head as above</w:t>
            </w:r>
          </w:p>
          <w:p w14:paraId="681CB4C6" w14:textId="77777777" w:rsidR="00B941D4" w:rsidRPr="00F34FDF" w:rsidRDefault="00B941D4" w:rsidP="00EA0BBA">
            <w:pPr>
              <w:ind w:right="-24"/>
              <w:rPr>
                <w:rFonts w:ascii="Comic Sans MS" w:hAnsi="Comic Sans MS" w:cs="Arial"/>
                <w:b/>
              </w:rPr>
            </w:pPr>
            <w:r w:rsidRPr="00F34FDF">
              <w:rPr>
                <w:rFonts w:ascii="Comic Sans MS" w:hAnsi="Comic Sans MS" w:cs="Arial"/>
                <w:noProof/>
              </w:rPr>
              <w:t xml:space="preserve">Ensure fair treatment and access to services and opportunities. </w:t>
            </w:r>
            <w:r w:rsidRPr="00F34FDF">
              <w:rPr>
                <w:rFonts w:ascii="Comic Sans MS" w:hAnsi="Comic Sans MS" w:cs="Arial"/>
              </w:rPr>
              <w:t>Ensure that all staff are aware of their responsibility to record and report prejudice related incidents.</w:t>
            </w:r>
          </w:p>
        </w:tc>
      </w:tr>
      <w:tr w:rsidR="00B941D4" w:rsidRPr="00F34FDF" w14:paraId="19E279C5" w14:textId="77777777" w:rsidTr="00EA0BBA">
        <w:trPr>
          <w:trHeight w:val="1647"/>
        </w:trPr>
        <w:tc>
          <w:tcPr>
            <w:tcW w:w="2410" w:type="dxa"/>
          </w:tcPr>
          <w:p w14:paraId="05BF311F" w14:textId="77777777" w:rsidR="00B941D4" w:rsidRPr="00F34FDF" w:rsidRDefault="00B941D4" w:rsidP="00EA0BBA">
            <w:pPr>
              <w:ind w:right="-24"/>
              <w:rPr>
                <w:rFonts w:ascii="Comic Sans MS" w:hAnsi="Comic Sans MS" w:cs="Arial"/>
              </w:rPr>
            </w:pPr>
            <w:r w:rsidRPr="00F34FDF">
              <w:rPr>
                <w:rFonts w:ascii="Comic Sans MS" w:hAnsi="Comic Sans MS" w:cs="Arial"/>
              </w:rPr>
              <w:t>Teaching Staff</w:t>
            </w:r>
          </w:p>
        </w:tc>
        <w:tc>
          <w:tcPr>
            <w:tcW w:w="8344" w:type="dxa"/>
          </w:tcPr>
          <w:p w14:paraId="12CC1C26" w14:textId="77777777" w:rsidR="00B941D4" w:rsidRPr="00F34FDF" w:rsidRDefault="00B941D4" w:rsidP="00EA0BBA">
            <w:pPr>
              <w:ind w:right="-24"/>
              <w:rPr>
                <w:rFonts w:ascii="Comic Sans MS" w:hAnsi="Comic Sans MS" w:cs="Arial"/>
              </w:rPr>
            </w:pPr>
            <w:r w:rsidRPr="00F34FDF">
              <w:rPr>
                <w:rFonts w:ascii="Comic Sans MS" w:hAnsi="Comic Sans MS" w:cs="Arial"/>
                <w:noProof/>
              </w:rPr>
              <w:t>Help in delivering the right outcomes for pupils.</w:t>
            </w:r>
            <w:r w:rsidRPr="00F34FDF">
              <w:rPr>
                <w:rFonts w:ascii="Comic Sans MS" w:hAnsi="Comic Sans MS" w:cs="Arial"/>
              </w:rPr>
              <w:t xml:space="preserve"> </w:t>
            </w:r>
          </w:p>
          <w:p w14:paraId="3B60A5E3" w14:textId="77777777" w:rsidR="00B941D4" w:rsidRPr="00F34FDF" w:rsidRDefault="00B941D4" w:rsidP="00EA0BBA">
            <w:pPr>
              <w:ind w:right="-24"/>
              <w:rPr>
                <w:rFonts w:ascii="Comic Sans MS" w:hAnsi="Comic Sans MS" w:cs="Arial"/>
              </w:rPr>
            </w:pPr>
            <w:r w:rsidRPr="00F34FDF">
              <w:rPr>
                <w:rFonts w:ascii="Comic Sans MS" w:hAnsi="Comic Sans MS" w:cs="Arial"/>
              </w:rPr>
              <w:t>Uphold the commitment made to pupils and parents/carers on how they can be expected to be treated.</w:t>
            </w:r>
          </w:p>
          <w:p w14:paraId="05C8C544" w14:textId="77777777" w:rsidR="00B941D4" w:rsidRPr="00F34FDF" w:rsidRDefault="00B941D4" w:rsidP="00EA0BBA">
            <w:pPr>
              <w:ind w:right="-24"/>
              <w:rPr>
                <w:rFonts w:ascii="Comic Sans MS" w:hAnsi="Comic Sans MS" w:cs="Arial"/>
              </w:rPr>
            </w:pPr>
            <w:r w:rsidRPr="00F34FDF">
              <w:rPr>
                <w:rFonts w:ascii="Comic Sans MS" w:hAnsi="Comic Sans MS" w:cs="Arial"/>
              </w:rPr>
              <w:t>Design and deliver an inclusive curriculum</w:t>
            </w:r>
          </w:p>
          <w:p w14:paraId="02448657" w14:textId="77777777" w:rsidR="00B941D4" w:rsidRPr="00F34FDF" w:rsidRDefault="00B941D4" w:rsidP="00EA0BBA">
            <w:pPr>
              <w:ind w:right="-24"/>
              <w:rPr>
                <w:rFonts w:ascii="Comic Sans MS" w:hAnsi="Comic Sans MS" w:cs="Arial"/>
              </w:rPr>
            </w:pPr>
            <w:r w:rsidRPr="00F34FDF">
              <w:rPr>
                <w:rFonts w:ascii="Comic Sans MS" w:hAnsi="Comic Sans MS" w:cs="Arial"/>
              </w:rPr>
              <w:t>Ensure that you are aware of your responsibility to record and report prejudice related incidents.</w:t>
            </w:r>
          </w:p>
        </w:tc>
      </w:tr>
      <w:tr w:rsidR="00B941D4" w:rsidRPr="00F34FDF" w14:paraId="369EF1DA" w14:textId="77777777" w:rsidTr="00EA0BBA">
        <w:trPr>
          <w:trHeight w:val="1959"/>
        </w:trPr>
        <w:tc>
          <w:tcPr>
            <w:tcW w:w="2410" w:type="dxa"/>
          </w:tcPr>
          <w:p w14:paraId="20663CF5" w14:textId="77777777" w:rsidR="00B941D4" w:rsidRPr="00F34FDF" w:rsidRDefault="002B5C4D" w:rsidP="00EA0BBA">
            <w:pPr>
              <w:ind w:right="-24"/>
              <w:rPr>
                <w:rFonts w:ascii="Comic Sans MS" w:hAnsi="Comic Sans MS" w:cs="Arial"/>
              </w:rPr>
            </w:pPr>
            <w:r w:rsidRPr="00F34FDF">
              <w:rPr>
                <w:rFonts w:ascii="Comic Sans MS" w:hAnsi="Comic Sans MS" w:cs="Arial"/>
              </w:rPr>
              <w:t>Non-</w:t>
            </w:r>
            <w:r w:rsidR="00B941D4" w:rsidRPr="00F34FDF">
              <w:rPr>
                <w:rFonts w:ascii="Comic Sans MS" w:hAnsi="Comic Sans MS" w:cs="Arial"/>
              </w:rPr>
              <w:t>Teaching Staff</w:t>
            </w:r>
          </w:p>
        </w:tc>
        <w:tc>
          <w:tcPr>
            <w:tcW w:w="8344" w:type="dxa"/>
          </w:tcPr>
          <w:p w14:paraId="0D3D4AF0" w14:textId="77777777" w:rsidR="00B941D4" w:rsidRPr="00F34FDF" w:rsidRDefault="00B941D4" w:rsidP="00EA0BBA">
            <w:pPr>
              <w:ind w:right="-24"/>
              <w:rPr>
                <w:rFonts w:ascii="Comic Sans MS" w:hAnsi="Comic Sans MS" w:cs="Arial"/>
              </w:rPr>
            </w:pPr>
            <w:r w:rsidRPr="00F34FDF">
              <w:rPr>
                <w:rFonts w:ascii="Comic Sans MS" w:hAnsi="Comic Sans MS" w:cs="Arial"/>
              </w:rPr>
              <w:t>Support the school and the governing body in delivering a fair and equitable service to all stakeholders</w:t>
            </w:r>
          </w:p>
          <w:p w14:paraId="03709B0E" w14:textId="77777777" w:rsidR="00B941D4" w:rsidRPr="00F34FDF" w:rsidRDefault="00B941D4" w:rsidP="00EA0BBA">
            <w:pPr>
              <w:ind w:right="-24"/>
              <w:rPr>
                <w:rFonts w:ascii="Comic Sans MS" w:hAnsi="Comic Sans MS" w:cs="Arial"/>
              </w:rPr>
            </w:pPr>
            <w:r w:rsidRPr="00F34FDF">
              <w:rPr>
                <w:rFonts w:ascii="Comic Sans MS" w:hAnsi="Comic Sans MS" w:cs="Arial"/>
              </w:rPr>
              <w:t>Uphold the commitment made by the head teacher/</w:t>
            </w:r>
            <w:proofErr w:type="gramStart"/>
            <w:r w:rsidRPr="00F34FDF">
              <w:rPr>
                <w:rFonts w:ascii="Comic Sans MS" w:hAnsi="Comic Sans MS" w:cs="Arial"/>
              </w:rPr>
              <w:t>principal  on</w:t>
            </w:r>
            <w:proofErr w:type="gramEnd"/>
            <w:r w:rsidRPr="00F34FDF">
              <w:rPr>
                <w:rFonts w:ascii="Comic Sans MS" w:hAnsi="Comic Sans MS" w:cs="Arial"/>
              </w:rPr>
              <w:t xml:space="preserve"> </w:t>
            </w:r>
            <w:proofErr w:type="gramStart"/>
            <w:r w:rsidRPr="00F34FDF">
              <w:rPr>
                <w:rFonts w:ascii="Comic Sans MS" w:hAnsi="Comic Sans MS" w:cs="Arial"/>
              </w:rPr>
              <w:t>how  pupils</w:t>
            </w:r>
            <w:proofErr w:type="gramEnd"/>
            <w:r w:rsidRPr="00F34FDF">
              <w:rPr>
                <w:rFonts w:ascii="Comic Sans MS" w:hAnsi="Comic Sans MS" w:cs="Arial"/>
              </w:rPr>
              <w:t xml:space="preserve"> and parents/carers can be expected to be treated</w:t>
            </w:r>
          </w:p>
          <w:p w14:paraId="11F90E9A" w14:textId="77777777" w:rsidR="00B941D4" w:rsidRPr="00F34FDF" w:rsidRDefault="00B941D4" w:rsidP="00EA0BBA">
            <w:pPr>
              <w:ind w:right="-24"/>
              <w:rPr>
                <w:rFonts w:ascii="Comic Sans MS" w:hAnsi="Comic Sans MS" w:cs="Arial"/>
              </w:rPr>
            </w:pPr>
            <w:r w:rsidRPr="00F34FDF">
              <w:rPr>
                <w:rFonts w:ascii="Comic Sans MS" w:hAnsi="Comic Sans MS" w:cs="Arial"/>
              </w:rPr>
              <w:t>Support colleagues within the school community</w:t>
            </w:r>
          </w:p>
          <w:p w14:paraId="1AB1EB5C" w14:textId="77777777" w:rsidR="00B941D4" w:rsidRPr="00F34FDF" w:rsidRDefault="00B941D4" w:rsidP="00EA0BBA">
            <w:pPr>
              <w:ind w:right="-24"/>
              <w:rPr>
                <w:rFonts w:ascii="Comic Sans MS" w:hAnsi="Comic Sans MS" w:cs="Arial"/>
                <w:b/>
              </w:rPr>
            </w:pPr>
            <w:r w:rsidRPr="00F34FDF">
              <w:rPr>
                <w:rFonts w:ascii="Comic Sans MS" w:hAnsi="Comic Sans MS" w:cs="Arial"/>
              </w:rPr>
              <w:t>Ensure that you are aware of your responsibility to record and report prejudice related incidents</w:t>
            </w:r>
          </w:p>
        </w:tc>
      </w:tr>
      <w:tr w:rsidR="00B941D4" w:rsidRPr="00F34FDF" w14:paraId="3855DE96" w14:textId="77777777" w:rsidTr="00EA0BBA">
        <w:tc>
          <w:tcPr>
            <w:tcW w:w="2410" w:type="dxa"/>
          </w:tcPr>
          <w:p w14:paraId="0AB11256" w14:textId="77777777" w:rsidR="00B941D4" w:rsidRPr="00F34FDF" w:rsidRDefault="00B941D4" w:rsidP="00EA0BBA">
            <w:pPr>
              <w:spacing w:line="360" w:lineRule="auto"/>
              <w:ind w:right="-24"/>
              <w:rPr>
                <w:rFonts w:ascii="Comic Sans MS" w:hAnsi="Comic Sans MS" w:cs="Arial"/>
              </w:rPr>
            </w:pPr>
            <w:r w:rsidRPr="00F34FDF">
              <w:rPr>
                <w:rFonts w:ascii="Comic Sans MS" w:hAnsi="Comic Sans MS" w:cs="Arial"/>
              </w:rPr>
              <w:lastRenderedPageBreak/>
              <w:t>Parents</w:t>
            </w:r>
          </w:p>
        </w:tc>
        <w:tc>
          <w:tcPr>
            <w:tcW w:w="8344" w:type="dxa"/>
          </w:tcPr>
          <w:p w14:paraId="4619346D" w14:textId="77777777" w:rsidR="00B941D4" w:rsidRPr="00F34FDF" w:rsidRDefault="00B941D4" w:rsidP="00EA0BBA">
            <w:pPr>
              <w:ind w:right="-24"/>
              <w:rPr>
                <w:rFonts w:ascii="Comic Sans MS" w:hAnsi="Comic Sans MS" w:cs="Arial"/>
              </w:rPr>
            </w:pPr>
            <w:r w:rsidRPr="00F34FDF">
              <w:rPr>
                <w:rFonts w:ascii="Comic Sans MS" w:hAnsi="Comic Sans MS" w:cs="Arial"/>
              </w:rPr>
              <w:t xml:space="preserve">Take an active part in identifying barriers for the school community and in informing the governing body of actions that can be taken to eradicate these </w:t>
            </w:r>
          </w:p>
          <w:p w14:paraId="4FFD0281" w14:textId="77777777" w:rsidR="00B941D4" w:rsidRPr="00F34FDF" w:rsidRDefault="00B941D4" w:rsidP="00EA0BBA">
            <w:pPr>
              <w:ind w:right="-24"/>
              <w:rPr>
                <w:rFonts w:ascii="Comic Sans MS" w:hAnsi="Comic Sans MS" w:cs="Arial"/>
                <w:b/>
              </w:rPr>
            </w:pPr>
            <w:r w:rsidRPr="00F34FDF">
              <w:rPr>
                <w:rFonts w:ascii="Comic Sans MS" w:hAnsi="Comic Sans MS" w:cs="Arial"/>
              </w:rPr>
              <w:t>Take an active role in supporting and challenging the school to achieve the commitment given to the school community in tackling inequality and achieving equality of opportunity for all.</w:t>
            </w:r>
          </w:p>
        </w:tc>
      </w:tr>
      <w:tr w:rsidR="00B941D4" w:rsidRPr="00F34FDF" w14:paraId="00C622EA" w14:textId="77777777" w:rsidTr="00EA0BBA">
        <w:trPr>
          <w:trHeight w:val="1472"/>
        </w:trPr>
        <w:tc>
          <w:tcPr>
            <w:tcW w:w="2410" w:type="dxa"/>
          </w:tcPr>
          <w:p w14:paraId="51490485" w14:textId="77777777" w:rsidR="00B941D4" w:rsidRPr="00F34FDF" w:rsidRDefault="00B941D4" w:rsidP="00EA0BBA">
            <w:pPr>
              <w:spacing w:line="360" w:lineRule="auto"/>
              <w:ind w:right="-24"/>
              <w:rPr>
                <w:rFonts w:ascii="Comic Sans MS" w:hAnsi="Comic Sans MS" w:cs="Arial"/>
              </w:rPr>
            </w:pPr>
            <w:r w:rsidRPr="00F34FDF">
              <w:rPr>
                <w:rFonts w:ascii="Comic Sans MS" w:hAnsi="Comic Sans MS" w:cs="Arial"/>
              </w:rPr>
              <w:t>Pupils</w:t>
            </w:r>
          </w:p>
        </w:tc>
        <w:tc>
          <w:tcPr>
            <w:tcW w:w="8344" w:type="dxa"/>
          </w:tcPr>
          <w:p w14:paraId="793F4EF6" w14:textId="77777777" w:rsidR="00B941D4" w:rsidRPr="00F34FDF" w:rsidRDefault="00B941D4" w:rsidP="00EA0BBA">
            <w:pPr>
              <w:ind w:right="-24"/>
              <w:rPr>
                <w:rFonts w:ascii="Comic Sans MS" w:hAnsi="Comic Sans MS" w:cs="Arial"/>
              </w:rPr>
            </w:pPr>
            <w:r w:rsidRPr="00F34FDF">
              <w:rPr>
                <w:rFonts w:ascii="Comic Sans MS" w:hAnsi="Comic Sans MS" w:cs="Arial"/>
              </w:rPr>
              <w:t>Supporting the school to achieve the commitment made to tackling inequality.</w:t>
            </w:r>
          </w:p>
          <w:p w14:paraId="0CC51BBF" w14:textId="77777777" w:rsidR="00B941D4" w:rsidRPr="00F34FDF" w:rsidRDefault="00B941D4" w:rsidP="00EA0BBA">
            <w:pPr>
              <w:ind w:right="-24"/>
              <w:rPr>
                <w:rFonts w:ascii="Comic Sans MS" w:hAnsi="Comic Sans MS" w:cs="Arial"/>
                <w:b/>
              </w:rPr>
            </w:pPr>
            <w:r w:rsidRPr="00F34FDF">
              <w:rPr>
                <w:rFonts w:ascii="Comic Sans MS" w:hAnsi="Comic Sans MS" w:cs="Arial"/>
              </w:rPr>
              <w:t>Uphold the commitment made by the head teacher on how pupils and parents/carers, staff and the wider school community can be expected to be treated.</w:t>
            </w:r>
          </w:p>
        </w:tc>
      </w:tr>
      <w:tr w:rsidR="00B941D4" w:rsidRPr="00F34FDF" w14:paraId="3A597281" w14:textId="77777777" w:rsidTr="00EA0BBA">
        <w:tc>
          <w:tcPr>
            <w:tcW w:w="2410" w:type="dxa"/>
          </w:tcPr>
          <w:p w14:paraId="4C362B25" w14:textId="77777777" w:rsidR="00B941D4" w:rsidRPr="00F34FDF" w:rsidRDefault="00B941D4" w:rsidP="00EA0BBA">
            <w:pPr>
              <w:spacing w:line="276" w:lineRule="auto"/>
              <w:ind w:right="-24"/>
              <w:rPr>
                <w:rFonts w:ascii="Comic Sans MS" w:hAnsi="Comic Sans MS" w:cs="Arial"/>
              </w:rPr>
            </w:pPr>
            <w:r w:rsidRPr="00F34FDF">
              <w:rPr>
                <w:rFonts w:ascii="Comic Sans MS" w:hAnsi="Comic Sans MS" w:cs="Arial"/>
              </w:rPr>
              <w:t>Local Community Members</w:t>
            </w:r>
          </w:p>
        </w:tc>
        <w:tc>
          <w:tcPr>
            <w:tcW w:w="8344" w:type="dxa"/>
          </w:tcPr>
          <w:p w14:paraId="552216DD" w14:textId="77777777" w:rsidR="00B941D4" w:rsidRPr="00F34FDF" w:rsidRDefault="00B941D4" w:rsidP="00EA0BBA">
            <w:pPr>
              <w:ind w:right="-24"/>
              <w:rPr>
                <w:rFonts w:ascii="Comic Sans MS" w:hAnsi="Comic Sans MS" w:cs="Arial"/>
              </w:rPr>
            </w:pPr>
            <w:r w:rsidRPr="00F34FDF">
              <w:rPr>
                <w:rFonts w:ascii="Comic Sans MS" w:hAnsi="Comic Sans MS" w:cs="Arial"/>
              </w:rPr>
              <w:t xml:space="preserve">Take an active part in identifying barriers for the school community and in informing the governing body of actions that can be taken to eradicate these </w:t>
            </w:r>
          </w:p>
          <w:p w14:paraId="17D3FB39" w14:textId="77777777" w:rsidR="00B941D4" w:rsidRPr="00F34FDF" w:rsidRDefault="00B941D4" w:rsidP="00EA0BBA">
            <w:pPr>
              <w:ind w:right="-24"/>
              <w:rPr>
                <w:rFonts w:ascii="Comic Sans MS" w:hAnsi="Comic Sans MS" w:cs="Arial"/>
                <w:b/>
              </w:rPr>
            </w:pPr>
            <w:r w:rsidRPr="00F34FDF">
              <w:rPr>
                <w:rFonts w:ascii="Comic Sans MS" w:hAnsi="Comic Sans MS" w:cs="Arial"/>
              </w:rPr>
              <w:t>Take an active role in supporting and challenging the school to achieve the commitment made to the school community in tackling inequality and achieving equality of opportunity for all.</w:t>
            </w:r>
          </w:p>
        </w:tc>
      </w:tr>
    </w:tbl>
    <w:p w14:paraId="148A8C91" w14:textId="77777777" w:rsidR="00B941D4" w:rsidRPr="00F34FDF" w:rsidRDefault="00B941D4" w:rsidP="00B941D4">
      <w:pPr>
        <w:autoSpaceDE w:val="0"/>
        <w:autoSpaceDN w:val="0"/>
        <w:adjustRightInd w:val="0"/>
        <w:ind w:right="-24"/>
        <w:rPr>
          <w:rFonts w:ascii="Comic Sans MS" w:hAnsi="Comic Sans MS" w:cs="Arial"/>
        </w:rPr>
      </w:pPr>
    </w:p>
    <w:p w14:paraId="223F5804"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We will ensure that the whole school community is aware of the Single Equality Policy and our published equality information and equality objectives by publishing them:</w:t>
      </w:r>
    </w:p>
    <w:p w14:paraId="732053E9" w14:textId="77777777" w:rsidR="00757A77" w:rsidRPr="00F34FDF" w:rsidRDefault="00757A77" w:rsidP="00B941D4">
      <w:pPr>
        <w:autoSpaceDE w:val="0"/>
        <w:autoSpaceDN w:val="0"/>
        <w:adjustRightInd w:val="0"/>
        <w:ind w:right="-24"/>
        <w:rPr>
          <w:rFonts w:ascii="Comic Sans MS" w:hAnsi="Comic Sans MS" w:cs="Arial"/>
          <w:b/>
          <w:color w:val="000000"/>
        </w:rPr>
      </w:pPr>
    </w:p>
    <w:p w14:paraId="3A401645" w14:textId="77777777" w:rsidR="00B941D4" w:rsidRPr="00F34FDF" w:rsidRDefault="00B941D4" w:rsidP="00B941D4">
      <w:pPr>
        <w:pStyle w:val="ListParagraph"/>
        <w:numPr>
          <w:ilvl w:val="0"/>
          <w:numId w:val="9"/>
        </w:numPr>
        <w:autoSpaceDE w:val="0"/>
        <w:autoSpaceDN w:val="0"/>
        <w:adjustRightInd w:val="0"/>
        <w:ind w:right="-24"/>
        <w:rPr>
          <w:rFonts w:ascii="Comic Sans MS" w:hAnsi="Comic Sans MS" w:cs="Arial"/>
          <w:color w:val="000000"/>
        </w:rPr>
      </w:pPr>
      <w:r w:rsidRPr="00F34FDF">
        <w:rPr>
          <w:rFonts w:ascii="Comic Sans MS" w:hAnsi="Comic Sans MS" w:cs="Arial"/>
          <w:color w:val="000000"/>
        </w:rPr>
        <w:t>On the school website and in this document</w:t>
      </w:r>
    </w:p>
    <w:p w14:paraId="47A31C06" w14:textId="77777777" w:rsidR="00B941D4" w:rsidRPr="00F34FDF" w:rsidRDefault="00B941D4" w:rsidP="00B941D4">
      <w:pPr>
        <w:autoSpaceDE w:val="0"/>
        <w:autoSpaceDN w:val="0"/>
        <w:adjustRightInd w:val="0"/>
        <w:ind w:right="-24"/>
        <w:rPr>
          <w:rFonts w:ascii="Comic Sans MS" w:hAnsi="Comic Sans MS" w:cs="Arial"/>
          <w:b/>
          <w:color w:val="000000"/>
        </w:rPr>
      </w:pPr>
    </w:p>
    <w:p w14:paraId="5776EC8B"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Breaches to this statement will be dealt with in the same ways that breaches of other school policies are dealt with, as determined by the Head Teacher and Governing Body.</w:t>
      </w:r>
    </w:p>
    <w:p w14:paraId="085D6C96" w14:textId="77777777" w:rsidR="00B941D4" w:rsidRPr="00F34FDF" w:rsidRDefault="00B941D4" w:rsidP="00B941D4">
      <w:pPr>
        <w:autoSpaceDE w:val="0"/>
        <w:autoSpaceDN w:val="0"/>
        <w:adjustRightInd w:val="0"/>
        <w:ind w:right="-24"/>
        <w:rPr>
          <w:rFonts w:ascii="Comic Sans MS" w:hAnsi="Comic Sans MS" w:cs="Arial"/>
          <w:color w:val="000000"/>
        </w:rPr>
      </w:pPr>
    </w:p>
    <w:p w14:paraId="031B730A" w14:textId="77777777" w:rsidR="00B941D4" w:rsidRPr="00F34FDF" w:rsidRDefault="00B941D4" w:rsidP="00B941D4">
      <w:pPr>
        <w:autoSpaceDE w:val="0"/>
        <w:autoSpaceDN w:val="0"/>
        <w:adjustRightInd w:val="0"/>
        <w:ind w:right="-24"/>
        <w:rPr>
          <w:rFonts w:ascii="Comic Sans MS" w:hAnsi="Comic Sans MS" w:cs="Arial"/>
          <w:b/>
          <w:color w:val="000000"/>
        </w:rPr>
      </w:pPr>
      <w:r w:rsidRPr="00F34FDF">
        <w:rPr>
          <w:rFonts w:ascii="Comic Sans MS" w:hAnsi="Comic Sans MS" w:cs="Arial"/>
          <w:b/>
          <w:color w:val="000000"/>
        </w:rPr>
        <w:t>Monitor and Review</w:t>
      </w:r>
    </w:p>
    <w:p w14:paraId="4F18F11E" w14:textId="77777777" w:rsidR="00B941D4" w:rsidRPr="00F34FDF" w:rsidRDefault="00B941D4" w:rsidP="00B941D4">
      <w:pPr>
        <w:autoSpaceDE w:val="0"/>
        <w:autoSpaceDN w:val="0"/>
        <w:adjustRightInd w:val="0"/>
        <w:ind w:right="-24"/>
        <w:rPr>
          <w:rFonts w:ascii="Comic Sans MS" w:hAnsi="Comic Sans MS" w:cs="Arial"/>
          <w:color w:val="000000"/>
        </w:rPr>
      </w:pPr>
      <w:r w:rsidRPr="00F34FDF">
        <w:rPr>
          <w:rFonts w:ascii="Comic Sans MS" w:hAnsi="Comic Sans MS" w:cs="Arial"/>
          <w:color w:val="000000"/>
        </w:rPr>
        <w:t>Every t</w:t>
      </w:r>
      <w:r w:rsidR="00757A77" w:rsidRPr="00F34FDF">
        <w:rPr>
          <w:rFonts w:ascii="Comic Sans MS" w:hAnsi="Comic Sans MS" w:cs="Arial"/>
          <w:color w:val="000000"/>
        </w:rPr>
        <w:t>wo</w:t>
      </w:r>
      <w:r w:rsidRPr="00F34FDF">
        <w:rPr>
          <w:rFonts w:ascii="Comic Sans MS" w:hAnsi="Comic Sans MS" w:cs="Arial"/>
          <w:color w:val="000000"/>
        </w:rPr>
        <w:t xml:space="preserve"> years, we will review our objectives in relation to any changes in our school profile.  Our objectives will sit in our overall school improvement plan and therefore will be reviewed as part of this process. </w:t>
      </w:r>
    </w:p>
    <w:p w14:paraId="0AE6E55E" w14:textId="77777777" w:rsidR="00757A77" w:rsidRPr="00F34FDF" w:rsidRDefault="00757A77" w:rsidP="00B941D4">
      <w:pPr>
        <w:rPr>
          <w:rFonts w:ascii="Comic Sans MS" w:hAnsi="Comic Sans MS"/>
        </w:rPr>
      </w:pPr>
    </w:p>
    <w:p w14:paraId="56FA0CFB" w14:textId="77777777" w:rsidR="00B941D4" w:rsidRPr="00F34FDF" w:rsidRDefault="00B941D4" w:rsidP="00B941D4">
      <w:pPr>
        <w:rPr>
          <w:rFonts w:ascii="Comic Sans MS" w:hAnsi="Comic Sans MS"/>
        </w:rPr>
      </w:pP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5"/>
        <w:gridCol w:w="2993"/>
        <w:gridCol w:w="3316"/>
      </w:tblGrid>
      <w:tr w:rsidR="006B48CF" w:rsidRPr="00F34FDF" w14:paraId="54E5CBB6" w14:textId="77777777" w:rsidTr="0052502E">
        <w:tc>
          <w:tcPr>
            <w:tcW w:w="9894" w:type="dxa"/>
            <w:gridSpan w:val="3"/>
            <w:shd w:val="clear" w:color="auto" w:fill="C6D9F1"/>
          </w:tcPr>
          <w:p w14:paraId="51D0DE1C" w14:textId="203A1574" w:rsidR="006B48CF" w:rsidRPr="00F34FDF" w:rsidRDefault="006B48CF" w:rsidP="00414B20">
            <w:pPr>
              <w:rPr>
                <w:rFonts w:ascii="Comic Sans MS" w:eastAsia="Calibri" w:hAnsi="Comic Sans MS"/>
                <w:b/>
              </w:rPr>
            </w:pPr>
            <w:r w:rsidRPr="00F34FDF">
              <w:rPr>
                <w:rFonts w:ascii="Comic Sans MS" w:eastAsia="Calibri" w:hAnsi="Comic Sans MS"/>
                <w:b/>
              </w:rPr>
              <w:t xml:space="preserve">EQUALITY OBJECTIVES </w:t>
            </w:r>
            <w:r w:rsidR="00F34FDF">
              <w:rPr>
                <w:rFonts w:ascii="Comic Sans MS" w:eastAsia="Calibri" w:hAnsi="Comic Sans MS"/>
                <w:b/>
              </w:rPr>
              <w:t>202</w:t>
            </w:r>
            <w:r w:rsidR="00CE3151">
              <w:rPr>
                <w:rFonts w:ascii="Comic Sans MS" w:eastAsia="Calibri" w:hAnsi="Comic Sans MS"/>
                <w:b/>
              </w:rPr>
              <w:t>5</w:t>
            </w:r>
            <w:r w:rsidR="00F34FDF">
              <w:rPr>
                <w:rFonts w:ascii="Comic Sans MS" w:eastAsia="Calibri" w:hAnsi="Comic Sans MS"/>
                <w:b/>
              </w:rPr>
              <w:t>-2</w:t>
            </w:r>
            <w:r w:rsidR="00CE3151">
              <w:rPr>
                <w:rFonts w:ascii="Comic Sans MS" w:eastAsia="Calibri" w:hAnsi="Comic Sans MS"/>
                <w:b/>
              </w:rPr>
              <w:t>6</w:t>
            </w:r>
          </w:p>
        </w:tc>
      </w:tr>
      <w:tr w:rsidR="006B48CF" w:rsidRPr="00F34FDF" w14:paraId="45DA67B6" w14:textId="77777777" w:rsidTr="0052502E">
        <w:tc>
          <w:tcPr>
            <w:tcW w:w="3585" w:type="dxa"/>
            <w:shd w:val="clear" w:color="auto" w:fill="C6D9F1"/>
          </w:tcPr>
          <w:p w14:paraId="0EC4E268" w14:textId="77777777" w:rsidR="006B48CF" w:rsidRPr="00F34FDF" w:rsidRDefault="006B48CF" w:rsidP="00414B20">
            <w:pPr>
              <w:rPr>
                <w:rFonts w:ascii="Comic Sans MS" w:eastAsia="Calibri" w:hAnsi="Comic Sans MS"/>
                <w:b/>
              </w:rPr>
            </w:pPr>
            <w:r w:rsidRPr="00F34FDF">
              <w:rPr>
                <w:rFonts w:ascii="Comic Sans MS" w:eastAsia="Calibri" w:hAnsi="Comic Sans MS"/>
                <w:b/>
              </w:rPr>
              <w:t>OBJECTIVE</w:t>
            </w:r>
          </w:p>
        </w:tc>
        <w:tc>
          <w:tcPr>
            <w:tcW w:w="2993" w:type="dxa"/>
            <w:shd w:val="clear" w:color="auto" w:fill="C6D9F1"/>
          </w:tcPr>
          <w:p w14:paraId="322E68BA" w14:textId="77777777" w:rsidR="006B48CF" w:rsidRPr="00F34FDF" w:rsidRDefault="006B48CF" w:rsidP="00414B20">
            <w:pPr>
              <w:rPr>
                <w:rFonts w:ascii="Comic Sans MS" w:eastAsia="Calibri" w:hAnsi="Comic Sans MS"/>
                <w:b/>
              </w:rPr>
            </w:pPr>
            <w:r w:rsidRPr="00F34FDF">
              <w:rPr>
                <w:rFonts w:ascii="Comic Sans MS" w:eastAsia="Calibri" w:hAnsi="Comic Sans MS"/>
                <w:b/>
              </w:rPr>
              <w:t>ACTIONS</w:t>
            </w:r>
          </w:p>
        </w:tc>
        <w:tc>
          <w:tcPr>
            <w:tcW w:w="3316" w:type="dxa"/>
            <w:shd w:val="clear" w:color="auto" w:fill="C6D9F1"/>
          </w:tcPr>
          <w:p w14:paraId="39748335" w14:textId="77777777" w:rsidR="006B48CF" w:rsidRPr="00F34FDF" w:rsidRDefault="006B48CF" w:rsidP="00414B20">
            <w:pPr>
              <w:rPr>
                <w:rFonts w:ascii="Comic Sans MS" w:eastAsia="Calibri" w:hAnsi="Comic Sans MS"/>
                <w:b/>
              </w:rPr>
            </w:pPr>
            <w:r w:rsidRPr="00F34FDF">
              <w:rPr>
                <w:rFonts w:ascii="Comic Sans MS" w:eastAsia="Calibri" w:hAnsi="Comic Sans MS"/>
                <w:b/>
              </w:rPr>
              <w:t>EVALUATION</w:t>
            </w:r>
          </w:p>
        </w:tc>
      </w:tr>
      <w:tr w:rsidR="006B48CF" w:rsidRPr="00F34FDF" w14:paraId="1366682D" w14:textId="77777777" w:rsidTr="00BD6130">
        <w:trPr>
          <w:trHeight w:val="1983"/>
        </w:trPr>
        <w:tc>
          <w:tcPr>
            <w:tcW w:w="3585" w:type="dxa"/>
            <w:shd w:val="clear" w:color="auto" w:fill="FFFFFF" w:themeFill="background1"/>
          </w:tcPr>
          <w:p w14:paraId="66C99AB0" w14:textId="77777777" w:rsidR="006B48CF" w:rsidRPr="00F34FDF" w:rsidRDefault="006B48CF" w:rsidP="00414B20">
            <w:pPr>
              <w:shd w:val="clear" w:color="auto" w:fill="F4F4F4"/>
              <w:spacing w:before="100" w:beforeAutospacing="1" w:after="100" w:afterAutospacing="1" w:line="330" w:lineRule="atLeast"/>
              <w:rPr>
                <w:rFonts w:ascii="Comic Sans MS" w:hAnsi="Comic Sans MS"/>
                <w:color w:val="F4F4F4"/>
                <w:lang w:eastAsia="en-GB"/>
              </w:rPr>
            </w:pPr>
            <w:r w:rsidRPr="00F34FDF">
              <w:rPr>
                <w:rFonts w:ascii="Comic Sans MS" w:hAnsi="Comic Sans MS"/>
                <w:color w:val="000000"/>
                <w:lang w:eastAsia="en-GB"/>
              </w:rPr>
              <w:lastRenderedPageBreak/>
              <w:t>To monitor and analyse pupil achievement by race, gender and disability</w:t>
            </w:r>
            <w:r w:rsidRPr="00F34FDF">
              <w:rPr>
                <w:rFonts w:ascii="Comic Sans MS" w:hAnsi="Comic Sans MS"/>
                <w:color w:val="F4F4F4"/>
                <w:lang w:eastAsia="en-GB"/>
              </w:rPr>
              <w:t xml:space="preserve"> </w:t>
            </w:r>
            <w:r w:rsidRPr="00F34FDF">
              <w:rPr>
                <w:rFonts w:ascii="Comic Sans MS" w:hAnsi="Comic Sans MS"/>
                <w:color w:val="000000"/>
                <w:lang w:eastAsia="en-GB"/>
              </w:rPr>
              <w:t>and act on any trends or patterns in the data that require additional support for pupils.</w:t>
            </w:r>
          </w:p>
        </w:tc>
        <w:tc>
          <w:tcPr>
            <w:tcW w:w="2993" w:type="dxa"/>
          </w:tcPr>
          <w:p w14:paraId="5F404F84" w14:textId="77777777" w:rsidR="006B48CF" w:rsidRPr="00F34FDF" w:rsidRDefault="0052502E" w:rsidP="00414B20">
            <w:pPr>
              <w:rPr>
                <w:rFonts w:ascii="Comic Sans MS" w:eastAsia="Calibri" w:hAnsi="Comic Sans MS"/>
              </w:rPr>
            </w:pPr>
            <w:r w:rsidRPr="00F34FDF">
              <w:rPr>
                <w:rFonts w:ascii="Comic Sans MS" w:eastAsia="Calibri" w:hAnsi="Comic Sans MS"/>
              </w:rPr>
              <w:t xml:space="preserve">Use </w:t>
            </w:r>
            <w:r w:rsidR="007A3D37" w:rsidRPr="00F34FDF">
              <w:rPr>
                <w:rFonts w:ascii="Comic Sans MS" w:eastAsia="Calibri" w:hAnsi="Comic Sans MS"/>
              </w:rPr>
              <w:t xml:space="preserve">our assessment grids to </w:t>
            </w:r>
            <w:r w:rsidRPr="00F34FDF">
              <w:rPr>
                <w:rFonts w:ascii="Comic Sans MS" w:eastAsia="Calibri" w:hAnsi="Comic Sans MS"/>
              </w:rPr>
              <w:t>further analyse vulnerable groups and ensure interventions match those most in need.</w:t>
            </w:r>
          </w:p>
          <w:p w14:paraId="41376547" w14:textId="77777777" w:rsidR="006B48CF" w:rsidRPr="00F34FDF" w:rsidRDefault="006B48CF" w:rsidP="00414B20">
            <w:pPr>
              <w:rPr>
                <w:rFonts w:ascii="Comic Sans MS" w:eastAsia="Calibri" w:hAnsi="Comic Sans MS"/>
              </w:rPr>
            </w:pPr>
          </w:p>
          <w:p w14:paraId="053524F8" w14:textId="77777777" w:rsidR="006B48CF" w:rsidRPr="00F34FDF" w:rsidRDefault="006B48CF" w:rsidP="00414B20">
            <w:pPr>
              <w:rPr>
                <w:rFonts w:ascii="Comic Sans MS" w:eastAsia="Calibri" w:hAnsi="Comic Sans MS"/>
              </w:rPr>
            </w:pPr>
          </w:p>
        </w:tc>
        <w:tc>
          <w:tcPr>
            <w:tcW w:w="3316" w:type="dxa"/>
          </w:tcPr>
          <w:p w14:paraId="62D7FF34" w14:textId="7C095CF1" w:rsidR="006B48CF" w:rsidRPr="00F34FDF" w:rsidRDefault="006B48CF" w:rsidP="006B48CF">
            <w:pPr>
              <w:rPr>
                <w:rFonts w:ascii="Comic Sans MS" w:eastAsia="Calibri" w:hAnsi="Comic Sans MS"/>
              </w:rPr>
            </w:pPr>
          </w:p>
        </w:tc>
      </w:tr>
      <w:tr w:rsidR="00403091" w:rsidRPr="00F34FDF" w14:paraId="7F6AF82C" w14:textId="77777777" w:rsidTr="00BD6130">
        <w:trPr>
          <w:trHeight w:val="1983"/>
        </w:trPr>
        <w:tc>
          <w:tcPr>
            <w:tcW w:w="3585" w:type="dxa"/>
            <w:shd w:val="clear" w:color="auto" w:fill="FFFFFF" w:themeFill="background1"/>
          </w:tcPr>
          <w:p w14:paraId="10D373CC" w14:textId="77777777" w:rsidR="00BE25CD" w:rsidRPr="00BE25CD" w:rsidRDefault="00BE25CD" w:rsidP="00BE25CD">
            <w:pPr>
              <w:pStyle w:val="Default"/>
              <w:jc w:val="both"/>
              <w:rPr>
                <w:rFonts w:ascii="Comic Sans MS" w:hAnsi="Comic Sans MS" w:cs="Arial"/>
              </w:rPr>
            </w:pPr>
            <w:r w:rsidRPr="00BE25CD">
              <w:rPr>
                <w:rFonts w:ascii="Comic Sans MS" w:hAnsi="Comic Sans MS" w:cs="Arial"/>
              </w:rPr>
              <w:t xml:space="preserve">To increase the English ability of </w:t>
            </w:r>
            <w:r w:rsidRPr="00BE25CD">
              <w:rPr>
                <w:rFonts w:ascii="Comic Sans MS" w:hAnsi="Comic Sans MS"/>
              </w:rPr>
              <w:t>n</w:t>
            </w:r>
            <w:r w:rsidRPr="00BE25CD">
              <w:rPr>
                <w:rFonts w:ascii="Comic Sans MS" w:hAnsi="Comic Sans MS" w:cs="Arial"/>
              </w:rPr>
              <w:t>ew arrivals</w:t>
            </w:r>
            <w:r w:rsidRPr="00BE25CD">
              <w:rPr>
                <w:rFonts w:ascii="Comic Sans MS" w:hAnsi="Comic Sans MS"/>
              </w:rPr>
              <w:t xml:space="preserve"> or those children who are identified as working at </w:t>
            </w:r>
            <w:r w:rsidRPr="00BE25CD">
              <w:rPr>
                <w:rFonts w:ascii="Comic Sans MS" w:hAnsi="Comic Sans MS" w:cs="Arial"/>
              </w:rPr>
              <w:t>a-c grading</w:t>
            </w:r>
            <w:r w:rsidRPr="00BE25CD">
              <w:rPr>
                <w:rFonts w:ascii="Comic Sans MS" w:hAnsi="Comic Sans MS"/>
              </w:rPr>
              <w:t xml:space="preserve"> using the Bell Foundation assessments</w:t>
            </w:r>
          </w:p>
          <w:p w14:paraId="0A28E021" w14:textId="0656E40A" w:rsidR="00705381" w:rsidRPr="00F34FDF" w:rsidRDefault="00705381" w:rsidP="00414B20">
            <w:pPr>
              <w:shd w:val="clear" w:color="auto" w:fill="F4F4F4"/>
              <w:spacing w:before="100" w:beforeAutospacing="1" w:after="100" w:afterAutospacing="1" w:line="330" w:lineRule="atLeast"/>
              <w:rPr>
                <w:rFonts w:ascii="Comic Sans MS" w:hAnsi="Comic Sans MS"/>
                <w:color w:val="000000"/>
                <w:lang w:eastAsia="en-GB"/>
              </w:rPr>
            </w:pPr>
          </w:p>
        </w:tc>
        <w:tc>
          <w:tcPr>
            <w:tcW w:w="2993" w:type="dxa"/>
          </w:tcPr>
          <w:p w14:paraId="011FCCE9" w14:textId="77777777" w:rsidR="00403091" w:rsidRPr="00F34FDF" w:rsidRDefault="00403091" w:rsidP="00414B20">
            <w:pPr>
              <w:rPr>
                <w:rFonts w:ascii="Comic Sans MS" w:eastAsia="Calibri" w:hAnsi="Comic Sans MS"/>
              </w:rPr>
            </w:pPr>
            <w:r w:rsidRPr="00F34FDF">
              <w:rPr>
                <w:rFonts w:ascii="Comic Sans MS" w:eastAsia="Calibri" w:hAnsi="Comic Sans MS"/>
              </w:rPr>
              <w:t xml:space="preserve">Support from </w:t>
            </w:r>
            <w:r w:rsidRPr="00517501">
              <w:rPr>
                <w:rFonts w:ascii="Comic Sans MS" w:eastAsia="Calibri" w:hAnsi="Comic Sans MS"/>
                <w:highlight w:val="red"/>
              </w:rPr>
              <w:t>MDT team</w:t>
            </w:r>
            <w:r w:rsidRPr="00F34FDF">
              <w:rPr>
                <w:rFonts w:ascii="Comic Sans MS" w:eastAsia="Calibri" w:hAnsi="Comic Sans MS"/>
              </w:rPr>
              <w:t xml:space="preserve"> in Telford and Wrekin. Phonics and baseline assessment. </w:t>
            </w:r>
          </w:p>
          <w:p w14:paraId="1A2EC26A" w14:textId="77777777" w:rsidR="00BD6130" w:rsidRPr="00F34FDF" w:rsidRDefault="00BD6130" w:rsidP="00414B20">
            <w:pPr>
              <w:rPr>
                <w:rFonts w:ascii="Comic Sans MS" w:eastAsia="Calibri" w:hAnsi="Comic Sans MS"/>
              </w:rPr>
            </w:pPr>
          </w:p>
          <w:p w14:paraId="378D030B" w14:textId="77777777" w:rsidR="00BD6130" w:rsidRPr="00F34FDF" w:rsidRDefault="00BD6130" w:rsidP="00414B20">
            <w:pPr>
              <w:rPr>
                <w:rFonts w:ascii="Comic Sans MS" w:eastAsia="Calibri" w:hAnsi="Comic Sans MS"/>
              </w:rPr>
            </w:pPr>
            <w:r w:rsidRPr="00F34FDF">
              <w:rPr>
                <w:rFonts w:ascii="Comic Sans MS" w:eastAsia="Calibri" w:hAnsi="Comic Sans MS"/>
              </w:rPr>
              <w:t>Clear packs for resources and support for a-c/d-e</w:t>
            </w:r>
          </w:p>
          <w:p w14:paraId="0A50B767" w14:textId="77777777" w:rsidR="00705381" w:rsidRPr="00F34FDF" w:rsidRDefault="00705381" w:rsidP="00414B20">
            <w:pPr>
              <w:rPr>
                <w:rFonts w:ascii="Comic Sans MS" w:eastAsia="Calibri" w:hAnsi="Comic Sans MS"/>
              </w:rPr>
            </w:pPr>
          </w:p>
          <w:p w14:paraId="5D2AF67A" w14:textId="01DCD763" w:rsidR="00705381" w:rsidRPr="00F34FDF" w:rsidRDefault="00705381" w:rsidP="00414B20">
            <w:pPr>
              <w:rPr>
                <w:rFonts w:ascii="Comic Sans MS" w:eastAsia="Calibri" w:hAnsi="Comic Sans MS"/>
              </w:rPr>
            </w:pPr>
            <w:r w:rsidRPr="00F34FDF">
              <w:rPr>
                <w:rFonts w:ascii="Comic Sans MS" w:eastAsia="Calibri" w:hAnsi="Comic Sans MS"/>
              </w:rPr>
              <w:t xml:space="preserve">Flash academy purchase. </w:t>
            </w:r>
          </w:p>
        </w:tc>
        <w:tc>
          <w:tcPr>
            <w:tcW w:w="3316" w:type="dxa"/>
          </w:tcPr>
          <w:p w14:paraId="543E91C4" w14:textId="16C3F7BE" w:rsidR="00BD6130" w:rsidRPr="00F34FDF" w:rsidRDefault="00BD6130" w:rsidP="006B48CF">
            <w:pPr>
              <w:rPr>
                <w:rFonts w:ascii="Comic Sans MS" w:eastAsia="Calibri" w:hAnsi="Comic Sans MS"/>
              </w:rPr>
            </w:pPr>
            <w:r w:rsidRPr="00F34FDF">
              <w:rPr>
                <w:rFonts w:ascii="Comic Sans MS" w:eastAsia="Calibri" w:hAnsi="Comic Sans MS"/>
              </w:rPr>
              <w:t xml:space="preserve"> </w:t>
            </w:r>
            <w:r w:rsidR="00517501">
              <w:rPr>
                <w:rFonts w:ascii="Comic Sans MS" w:eastAsia="Calibri" w:hAnsi="Comic Sans MS"/>
              </w:rPr>
              <w:t xml:space="preserve">The MDT has now closed. We will continue their great work in school. Thank </w:t>
            </w:r>
            <w:proofErr w:type="gramStart"/>
            <w:r w:rsidR="00517501">
              <w:rPr>
                <w:rFonts w:ascii="Comic Sans MS" w:eastAsia="Calibri" w:hAnsi="Comic Sans MS"/>
              </w:rPr>
              <w:t>you MDT team</w:t>
            </w:r>
            <w:proofErr w:type="gramEnd"/>
            <w:r w:rsidR="00517501">
              <w:rPr>
                <w:rFonts w:ascii="Comic Sans MS" w:eastAsia="Calibri" w:hAnsi="Comic Sans MS"/>
              </w:rPr>
              <w:t xml:space="preserve">. </w:t>
            </w:r>
          </w:p>
        </w:tc>
      </w:tr>
      <w:tr w:rsidR="006B48CF" w:rsidRPr="00F34FDF" w14:paraId="3807577E" w14:textId="77777777" w:rsidTr="0052502E">
        <w:tc>
          <w:tcPr>
            <w:tcW w:w="3585" w:type="dxa"/>
          </w:tcPr>
          <w:p w14:paraId="7374E1A8" w14:textId="6C7E646D" w:rsidR="006B48CF" w:rsidRPr="00F34FDF" w:rsidRDefault="006B48CF" w:rsidP="00414B20">
            <w:pPr>
              <w:autoSpaceDE w:val="0"/>
              <w:autoSpaceDN w:val="0"/>
              <w:adjustRightInd w:val="0"/>
              <w:rPr>
                <w:rFonts w:ascii="Comic Sans MS" w:hAnsi="Comic Sans MS"/>
                <w:color w:val="000000"/>
              </w:rPr>
            </w:pPr>
            <w:r w:rsidRPr="00F34FDF">
              <w:rPr>
                <w:rFonts w:ascii="Comic Sans MS" w:hAnsi="Comic Sans MS"/>
                <w:color w:val="000000"/>
              </w:rPr>
              <w:t>To raise levels of attainment in core subjects for vulnerable learners</w:t>
            </w:r>
            <w:r w:rsidR="007A3D37" w:rsidRPr="00F34FDF">
              <w:rPr>
                <w:rFonts w:ascii="Comic Sans MS" w:hAnsi="Comic Sans MS"/>
                <w:color w:val="000000"/>
              </w:rPr>
              <w:t xml:space="preserve">. </w:t>
            </w:r>
          </w:p>
          <w:p w14:paraId="6EA9DDD3" w14:textId="77777777" w:rsidR="00705381" w:rsidRPr="00F34FDF" w:rsidRDefault="00705381" w:rsidP="00414B20">
            <w:pPr>
              <w:autoSpaceDE w:val="0"/>
              <w:autoSpaceDN w:val="0"/>
              <w:adjustRightInd w:val="0"/>
              <w:rPr>
                <w:rFonts w:ascii="Comic Sans MS" w:hAnsi="Comic Sans MS" w:cs="Arial"/>
                <w:color w:val="000000"/>
              </w:rPr>
            </w:pPr>
          </w:p>
          <w:p w14:paraId="5AB74A9B" w14:textId="0E3F8F3A" w:rsidR="00705381" w:rsidRPr="00F34FDF" w:rsidRDefault="00705381" w:rsidP="00414B20">
            <w:pPr>
              <w:autoSpaceDE w:val="0"/>
              <w:autoSpaceDN w:val="0"/>
              <w:adjustRightInd w:val="0"/>
              <w:rPr>
                <w:rFonts w:ascii="Comic Sans MS" w:eastAsia="Calibri" w:hAnsi="Comic Sans MS" w:cs="Arial"/>
              </w:rPr>
            </w:pPr>
          </w:p>
        </w:tc>
        <w:tc>
          <w:tcPr>
            <w:tcW w:w="2993" w:type="dxa"/>
          </w:tcPr>
          <w:p w14:paraId="44B6085B" w14:textId="77777777" w:rsidR="006B48CF" w:rsidRPr="00F34FDF" w:rsidRDefault="007A3D37" w:rsidP="00414B20">
            <w:pPr>
              <w:rPr>
                <w:rFonts w:ascii="Comic Sans MS" w:eastAsia="Calibri" w:hAnsi="Comic Sans MS"/>
              </w:rPr>
            </w:pPr>
            <w:r w:rsidRPr="00F34FDF">
              <w:rPr>
                <w:rFonts w:ascii="Comic Sans MS" w:eastAsia="Calibri" w:hAnsi="Comic Sans MS"/>
              </w:rPr>
              <w:t xml:space="preserve">Embed School Vision that allows all to succeed. </w:t>
            </w:r>
            <w:r w:rsidR="0052502E" w:rsidRPr="00F34FDF">
              <w:rPr>
                <w:rFonts w:ascii="Comic Sans MS" w:eastAsia="Calibri" w:hAnsi="Comic Sans MS"/>
              </w:rPr>
              <w:t xml:space="preserve">Achievement for All to continue and target more families to help raise attainment in core subjects. </w:t>
            </w:r>
          </w:p>
          <w:p w14:paraId="166B620E" w14:textId="77777777" w:rsidR="006B48CF" w:rsidRPr="00F34FDF" w:rsidRDefault="006B48CF" w:rsidP="00414B20">
            <w:pPr>
              <w:rPr>
                <w:rFonts w:ascii="Comic Sans MS" w:eastAsia="Calibri" w:hAnsi="Comic Sans MS"/>
              </w:rPr>
            </w:pPr>
          </w:p>
          <w:p w14:paraId="309D6224" w14:textId="77777777" w:rsidR="006B48CF" w:rsidRPr="00F34FDF" w:rsidRDefault="006B48CF" w:rsidP="00414B20">
            <w:pPr>
              <w:rPr>
                <w:rFonts w:ascii="Comic Sans MS" w:eastAsia="Calibri" w:hAnsi="Comic Sans MS"/>
              </w:rPr>
            </w:pPr>
          </w:p>
          <w:p w14:paraId="20CADB9E" w14:textId="77777777" w:rsidR="006B48CF" w:rsidRPr="00F34FDF" w:rsidRDefault="006B48CF" w:rsidP="00414B20">
            <w:pPr>
              <w:rPr>
                <w:rFonts w:ascii="Comic Sans MS" w:eastAsia="Calibri" w:hAnsi="Comic Sans MS"/>
              </w:rPr>
            </w:pPr>
          </w:p>
        </w:tc>
        <w:tc>
          <w:tcPr>
            <w:tcW w:w="3316" w:type="dxa"/>
          </w:tcPr>
          <w:p w14:paraId="477A4073" w14:textId="7EB22CB8" w:rsidR="006B48CF" w:rsidRPr="00F34FDF" w:rsidRDefault="006B48CF" w:rsidP="00414B20">
            <w:pPr>
              <w:rPr>
                <w:rFonts w:ascii="Comic Sans MS" w:eastAsia="Calibri" w:hAnsi="Comic Sans MS"/>
              </w:rPr>
            </w:pPr>
            <w:r w:rsidRPr="00F34FDF">
              <w:rPr>
                <w:rFonts w:ascii="Comic Sans MS" w:eastAsia="Calibri" w:hAnsi="Comic Sans MS"/>
              </w:rPr>
              <w:t xml:space="preserve"> </w:t>
            </w:r>
          </w:p>
        </w:tc>
      </w:tr>
      <w:tr w:rsidR="006B48CF" w:rsidRPr="00F34FDF" w14:paraId="2BD293C6" w14:textId="77777777" w:rsidTr="0052502E">
        <w:tc>
          <w:tcPr>
            <w:tcW w:w="3585" w:type="dxa"/>
          </w:tcPr>
          <w:p w14:paraId="32BF4F2E" w14:textId="77777777" w:rsidR="006B48CF" w:rsidRPr="00F34FDF" w:rsidRDefault="006B48CF" w:rsidP="00414B20">
            <w:pPr>
              <w:autoSpaceDE w:val="0"/>
              <w:autoSpaceDN w:val="0"/>
              <w:adjustRightInd w:val="0"/>
              <w:rPr>
                <w:rFonts w:ascii="Comic Sans MS" w:hAnsi="Comic Sans MS"/>
                <w:color w:val="000000"/>
              </w:rPr>
            </w:pPr>
            <w:r w:rsidRPr="00F34FDF">
              <w:rPr>
                <w:rFonts w:ascii="Comic Sans MS" w:hAnsi="Comic Sans MS"/>
                <w:color w:val="000000"/>
              </w:rPr>
              <w:t>To review levels of parental and pupil engagement in learning and school life, across all activities to ensure equity and fairness in access and engagement</w:t>
            </w:r>
          </w:p>
          <w:p w14:paraId="6404972C" w14:textId="77777777" w:rsidR="00705381" w:rsidRPr="00F34FDF" w:rsidRDefault="00705381" w:rsidP="00414B20">
            <w:pPr>
              <w:autoSpaceDE w:val="0"/>
              <w:autoSpaceDN w:val="0"/>
              <w:adjustRightInd w:val="0"/>
              <w:rPr>
                <w:rFonts w:ascii="Comic Sans MS" w:hAnsi="Comic Sans MS" w:cs="Arial"/>
                <w:color w:val="000000"/>
              </w:rPr>
            </w:pPr>
          </w:p>
          <w:p w14:paraId="0CB43CD7" w14:textId="44ABA5EB" w:rsidR="00705381" w:rsidRPr="00F34FDF" w:rsidRDefault="00705381" w:rsidP="00414B20">
            <w:pPr>
              <w:autoSpaceDE w:val="0"/>
              <w:autoSpaceDN w:val="0"/>
              <w:adjustRightInd w:val="0"/>
              <w:rPr>
                <w:rFonts w:ascii="Comic Sans MS" w:hAnsi="Comic Sans MS" w:cs="Arial"/>
              </w:rPr>
            </w:pPr>
          </w:p>
        </w:tc>
        <w:tc>
          <w:tcPr>
            <w:tcW w:w="2993" w:type="dxa"/>
          </w:tcPr>
          <w:p w14:paraId="798EC331" w14:textId="2D5FE0EA" w:rsidR="006B48CF" w:rsidRPr="00F34FDF" w:rsidRDefault="0052502E" w:rsidP="00414B20">
            <w:pPr>
              <w:rPr>
                <w:rFonts w:ascii="Comic Sans MS" w:eastAsia="Calibri" w:hAnsi="Comic Sans MS"/>
              </w:rPr>
            </w:pPr>
            <w:r w:rsidRPr="00F34FDF">
              <w:rPr>
                <w:rFonts w:ascii="Comic Sans MS" w:eastAsia="Calibri" w:hAnsi="Comic Sans MS"/>
              </w:rPr>
              <w:t xml:space="preserve">To host </w:t>
            </w:r>
            <w:r w:rsidR="00BD6130" w:rsidRPr="00F34FDF">
              <w:rPr>
                <w:rFonts w:ascii="Comic Sans MS" w:eastAsia="Calibri" w:hAnsi="Comic Sans MS"/>
              </w:rPr>
              <w:t>EAL</w:t>
            </w:r>
            <w:r w:rsidRPr="00F34FDF">
              <w:rPr>
                <w:rFonts w:ascii="Comic Sans MS" w:eastAsia="Calibri" w:hAnsi="Comic Sans MS"/>
              </w:rPr>
              <w:t xml:space="preserve"> coffee mornings </w:t>
            </w:r>
            <w:r w:rsidR="00705381" w:rsidRPr="00F34FDF">
              <w:rPr>
                <w:rFonts w:ascii="Comic Sans MS" w:eastAsia="Calibri" w:hAnsi="Comic Sans MS"/>
              </w:rPr>
              <w:t xml:space="preserve">and training. </w:t>
            </w:r>
          </w:p>
          <w:p w14:paraId="74E32CC1" w14:textId="77777777" w:rsidR="0052502E" w:rsidRPr="00F34FDF" w:rsidRDefault="0052502E" w:rsidP="00414B20">
            <w:pPr>
              <w:rPr>
                <w:rFonts w:ascii="Comic Sans MS" w:eastAsia="Calibri" w:hAnsi="Comic Sans MS"/>
              </w:rPr>
            </w:pPr>
          </w:p>
          <w:p w14:paraId="4A38CEFD" w14:textId="6E07401C" w:rsidR="006B48CF" w:rsidRPr="00F34FDF" w:rsidRDefault="007A3D37" w:rsidP="00414B20">
            <w:pPr>
              <w:rPr>
                <w:rFonts w:ascii="Comic Sans MS" w:eastAsia="Calibri" w:hAnsi="Comic Sans MS"/>
              </w:rPr>
            </w:pPr>
            <w:r w:rsidRPr="00F34FDF">
              <w:rPr>
                <w:rFonts w:ascii="Comic Sans MS" w:eastAsia="Calibri" w:hAnsi="Comic Sans MS"/>
              </w:rPr>
              <w:t xml:space="preserve">To provide opportunities for sports and fitness for all. </w:t>
            </w:r>
          </w:p>
          <w:p w14:paraId="27336AF5" w14:textId="7A9B0B59" w:rsidR="00BD6130" w:rsidRPr="00F34FDF" w:rsidRDefault="00BD6130" w:rsidP="00414B20">
            <w:pPr>
              <w:rPr>
                <w:rFonts w:ascii="Comic Sans MS" w:eastAsia="Calibri" w:hAnsi="Comic Sans MS"/>
              </w:rPr>
            </w:pPr>
          </w:p>
          <w:p w14:paraId="730174A3" w14:textId="77777777" w:rsidR="006B48CF" w:rsidRPr="00F34FDF" w:rsidRDefault="00BD6130" w:rsidP="00705381">
            <w:pPr>
              <w:rPr>
                <w:rFonts w:ascii="Comic Sans MS" w:eastAsia="Calibri" w:hAnsi="Comic Sans MS"/>
              </w:rPr>
            </w:pPr>
            <w:r w:rsidRPr="00F34FDF">
              <w:rPr>
                <w:rFonts w:ascii="Comic Sans MS" w:eastAsia="Calibri" w:hAnsi="Comic Sans MS"/>
              </w:rPr>
              <w:t>To signpost to ESOL courses</w:t>
            </w:r>
            <w:r w:rsidR="00705381" w:rsidRPr="00F34FDF">
              <w:rPr>
                <w:rFonts w:ascii="Comic Sans MS" w:eastAsia="Calibri" w:hAnsi="Comic Sans MS"/>
              </w:rPr>
              <w:t xml:space="preserve"> in LA.</w:t>
            </w:r>
          </w:p>
          <w:p w14:paraId="52A346A4" w14:textId="77777777" w:rsidR="001879ED" w:rsidRPr="00F34FDF" w:rsidRDefault="001879ED" w:rsidP="00705381">
            <w:pPr>
              <w:rPr>
                <w:rFonts w:ascii="Comic Sans MS" w:eastAsia="Calibri" w:hAnsi="Comic Sans MS"/>
              </w:rPr>
            </w:pPr>
          </w:p>
          <w:p w14:paraId="7080D24C" w14:textId="4240B4F0" w:rsidR="001879ED" w:rsidRPr="00F34FDF" w:rsidRDefault="001879ED" w:rsidP="00705381">
            <w:pPr>
              <w:rPr>
                <w:rFonts w:ascii="Comic Sans MS" w:eastAsia="Calibri" w:hAnsi="Comic Sans MS"/>
              </w:rPr>
            </w:pPr>
            <w:r w:rsidRPr="00F34FDF">
              <w:rPr>
                <w:rFonts w:ascii="Comic Sans MS" w:eastAsia="Calibri" w:hAnsi="Comic Sans MS"/>
              </w:rPr>
              <w:lastRenderedPageBreak/>
              <w:t xml:space="preserve">To maintain website to it is up to date and accessible for all. </w:t>
            </w:r>
          </w:p>
        </w:tc>
        <w:tc>
          <w:tcPr>
            <w:tcW w:w="3316" w:type="dxa"/>
          </w:tcPr>
          <w:p w14:paraId="1910928B" w14:textId="03474E64" w:rsidR="006B48CF" w:rsidRPr="00F34FDF" w:rsidRDefault="006B48CF" w:rsidP="00414B20">
            <w:pPr>
              <w:rPr>
                <w:rFonts w:ascii="Comic Sans MS" w:eastAsia="Calibri" w:hAnsi="Comic Sans MS"/>
              </w:rPr>
            </w:pPr>
          </w:p>
        </w:tc>
      </w:tr>
    </w:tbl>
    <w:p w14:paraId="487BCC06" w14:textId="77777777" w:rsidR="00B941D4" w:rsidRPr="00F34FDF" w:rsidRDefault="00B941D4" w:rsidP="00B941D4">
      <w:pPr>
        <w:rPr>
          <w:rFonts w:ascii="Comic Sans MS" w:hAnsi="Comic Sans MS"/>
        </w:rPr>
      </w:pPr>
    </w:p>
    <w:p w14:paraId="504EEBC1" w14:textId="77777777" w:rsidR="00B941D4" w:rsidRPr="00F34FDF" w:rsidRDefault="00B941D4" w:rsidP="00B941D4">
      <w:pPr>
        <w:rPr>
          <w:rFonts w:ascii="Comic Sans MS" w:hAnsi="Comic Sans MS"/>
        </w:rPr>
      </w:pPr>
    </w:p>
    <w:p w14:paraId="7EB72254" w14:textId="77777777" w:rsidR="00B941D4" w:rsidRPr="00F34FDF" w:rsidRDefault="00B941D4" w:rsidP="00B941D4">
      <w:pPr>
        <w:rPr>
          <w:rFonts w:ascii="Comic Sans MS" w:hAnsi="Comic Sans MS" w:cs="Calibri"/>
          <w:b/>
        </w:rPr>
      </w:pPr>
      <w:r w:rsidRPr="00F34FDF">
        <w:rPr>
          <w:rFonts w:ascii="Comic Sans MS" w:hAnsi="Comic Sans MS" w:cs="Calibri"/>
          <w:b/>
        </w:rPr>
        <w:t>The following Ofsted grade descriptors will be used to measure progress towards the equality objectives.</w:t>
      </w:r>
    </w:p>
    <w:p w14:paraId="52ACDAD7" w14:textId="77777777" w:rsidR="007A3D37" w:rsidRPr="00F34FDF" w:rsidRDefault="007A3D37" w:rsidP="00B941D4">
      <w:pPr>
        <w:rPr>
          <w:rFonts w:ascii="Comic Sans MS" w:hAnsi="Comic Sans MS" w:cs="Calibri"/>
          <w:b/>
        </w:rPr>
      </w:pPr>
    </w:p>
    <w:p w14:paraId="482312B8" w14:textId="77777777" w:rsidR="00271D7B" w:rsidRPr="00271D7B" w:rsidRDefault="00271D7B" w:rsidP="00271D7B">
      <w:pPr>
        <w:rPr>
          <w:rFonts w:ascii="Comic Sans MS" w:hAnsi="Comic Sans MS"/>
          <w:b/>
          <w:bCs/>
        </w:rPr>
      </w:pPr>
      <w:r w:rsidRPr="00271D7B">
        <w:rPr>
          <w:rFonts w:ascii="Comic Sans MS" w:hAnsi="Comic Sans MS"/>
          <w:b/>
          <w:bCs/>
        </w:rPr>
        <w:t>Equality &amp; Equity (Inclusion) Policy – Core Statement</w:t>
      </w:r>
    </w:p>
    <w:p w14:paraId="0491F8B6" w14:textId="77777777" w:rsidR="00271D7B" w:rsidRPr="00271D7B" w:rsidRDefault="00271D7B" w:rsidP="00271D7B">
      <w:pPr>
        <w:rPr>
          <w:rFonts w:ascii="Comic Sans MS" w:hAnsi="Comic Sans MS"/>
          <w:b/>
          <w:bCs/>
        </w:rPr>
      </w:pPr>
      <w:r w:rsidRPr="00271D7B">
        <w:rPr>
          <w:rFonts w:ascii="Comic Sans MS" w:hAnsi="Comic Sans MS"/>
          <w:b/>
          <w:bCs/>
        </w:rPr>
        <w:t>1) Purpose and Scope</w:t>
      </w:r>
    </w:p>
    <w:p w14:paraId="6EFF05C0" w14:textId="77777777" w:rsidR="00271D7B" w:rsidRPr="00271D7B" w:rsidRDefault="00271D7B" w:rsidP="00271D7B">
      <w:pPr>
        <w:rPr>
          <w:rFonts w:ascii="Comic Sans MS" w:hAnsi="Comic Sans MS"/>
        </w:rPr>
      </w:pPr>
      <w:r w:rsidRPr="00271D7B">
        <w:rPr>
          <w:rFonts w:ascii="Comic Sans MS" w:hAnsi="Comic Sans MS"/>
        </w:rPr>
        <w:t xml:space="preserve">We are committed to </w:t>
      </w:r>
      <w:r w:rsidRPr="00271D7B">
        <w:rPr>
          <w:rFonts w:ascii="Comic Sans MS" w:hAnsi="Comic Sans MS"/>
          <w:b/>
          <w:bCs/>
        </w:rPr>
        <w:t>equity, inclusion and fairness</w:t>
      </w:r>
      <w:r w:rsidRPr="00271D7B">
        <w:rPr>
          <w:rFonts w:ascii="Comic Sans MS" w:hAnsi="Comic Sans MS"/>
        </w:rPr>
        <w:t xml:space="preserve"> so that every pupil—</w:t>
      </w:r>
      <w:r w:rsidRPr="00271D7B">
        <w:rPr>
          <w:rFonts w:ascii="Comic Sans MS" w:hAnsi="Comic Sans MS"/>
          <w:b/>
          <w:bCs/>
        </w:rPr>
        <w:t>including disadvantaged pupils, those with SEND, pupils known (or previously known) to children’s social care, and other pupils facing barriers</w:t>
      </w:r>
      <w:r w:rsidRPr="00271D7B">
        <w:rPr>
          <w:rFonts w:ascii="Comic Sans MS" w:hAnsi="Comic Sans MS"/>
        </w:rPr>
        <w:t xml:space="preserve">—can belong, participate and achieve. This policy sets out how we meet the </w:t>
      </w:r>
      <w:r w:rsidRPr="00271D7B">
        <w:rPr>
          <w:rFonts w:ascii="Comic Sans MS" w:hAnsi="Comic Sans MS"/>
          <w:b/>
          <w:bCs/>
        </w:rPr>
        <w:t>Ofsted 2025 Inclusion expectations</w:t>
      </w:r>
      <w:r w:rsidRPr="00271D7B">
        <w:rPr>
          <w:rFonts w:ascii="Comic Sans MS" w:hAnsi="Comic Sans MS"/>
        </w:rPr>
        <w:t>, forming part of our compliance with the renewed inspection toolkit.</w:t>
      </w:r>
    </w:p>
    <w:p w14:paraId="488C9A53" w14:textId="77777777" w:rsidR="00271D7B" w:rsidRPr="00271D7B" w:rsidRDefault="00271D7B" w:rsidP="00271D7B">
      <w:pPr>
        <w:rPr>
          <w:rFonts w:ascii="Comic Sans MS" w:hAnsi="Comic Sans MS"/>
          <w:b/>
          <w:bCs/>
        </w:rPr>
      </w:pPr>
      <w:r w:rsidRPr="00271D7B">
        <w:rPr>
          <w:rFonts w:ascii="Comic Sans MS" w:hAnsi="Comic Sans MS"/>
          <w:b/>
          <w:bCs/>
        </w:rPr>
        <w:t>2) Alignment with Ofsted 2025 (Intent)</w:t>
      </w:r>
    </w:p>
    <w:p w14:paraId="55093A7E" w14:textId="77777777" w:rsidR="00271D7B" w:rsidRPr="00271D7B" w:rsidRDefault="00271D7B" w:rsidP="00271D7B">
      <w:pPr>
        <w:rPr>
          <w:rFonts w:ascii="Comic Sans MS" w:hAnsi="Comic Sans MS"/>
        </w:rPr>
      </w:pPr>
      <w:r w:rsidRPr="00271D7B">
        <w:rPr>
          <w:rFonts w:ascii="Comic Sans MS" w:hAnsi="Comic Sans MS"/>
        </w:rPr>
        <w:t>Our inclusion intent mirrors the 2025 toolkit’s emphasis on:</w:t>
      </w:r>
    </w:p>
    <w:p w14:paraId="5E15D388" w14:textId="77777777" w:rsidR="00271D7B" w:rsidRPr="00271D7B" w:rsidRDefault="00271D7B" w:rsidP="00271D7B">
      <w:pPr>
        <w:numPr>
          <w:ilvl w:val="0"/>
          <w:numId w:val="30"/>
        </w:numPr>
        <w:rPr>
          <w:rFonts w:ascii="Comic Sans MS" w:hAnsi="Comic Sans MS"/>
        </w:rPr>
      </w:pPr>
      <w:r w:rsidRPr="00271D7B">
        <w:rPr>
          <w:rFonts w:ascii="Comic Sans MS" w:hAnsi="Comic Sans MS"/>
          <w:b/>
          <w:bCs/>
        </w:rPr>
        <w:t>Early, accurate identification of need</w:t>
      </w:r>
      <w:r w:rsidRPr="00271D7B">
        <w:rPr>
          <w:rFonts w:ascii="Comic Sans MS" w:hAnsi="Comic Sans MS"/>
        </w:rPr>
        <w:t xml:space="preserve"> and </w:t>
      </w:r>
      <w:r w:rsidRPr="00271D7B">
        <w:rPr>
          <w:rFonts w:ascii="Comic Sans MS" w:hAnsi="Comic Sans MS"/>
          <w:b/>
          <w:bCs/>
        </w:rPr>
        <w:t>graduated responses</w:t>
      </w:r>
      <w:r w:rsidRPr="00271D7B">
        <w:rPr>
          <w:rFonts w:ascii="Comic Sans MS" w:hAnsi="Comic Sans MS"/>
        </w:rPr>
        <w:t xml:space="preserve"> that are </w:t>
      </w:r>
      <w:r w:rsidRPr="00271D7B">
        <w:rPr>
          <w:rFonts w:ascii="Comic Sans MS" w:hAnsi="Comic Sans MS"/>
          <w:i/>
          <w:iCs/>
        </w:rPr>
        <w:t xml:space="preserve">timely and </w:t>
      </w:r>
      <w:proofErr w:type="gramStart"/>
      <w:r w:rsidRPr="00271D7B">
        <w:rPr>
          <w:rFonts w:ascii="Comic Sans MS" w:hAnsi="Comic Sans MS"/>
          <w:i/>
          <w:iCs/>
        </w:rPr>
        <w:t>proportionate</w:t>
      </w:r>
      <w:r w:rsidRPr="00271D7B">
        <w:rPr>
          <w:rFonts w:ascii="Comic Sans MS" w:hAnsi="Comic Sans MS"/>
        </w:rPr>
        <w:t>;</w:t>
      </w:r>
      <w:proofErr w:type="gramEnd"/>
    </w:p>
    <w:p w14:paraId="0660E77E" w14:textId="77777777" w:rsidR="00271D7B" w:rsidRPr="00271D7B" w:rsidRDefault="00271D7B" w:rsidP="00271D7B">
      <w:pPr>
        <w:numPr>
          <w:ilvl w:val="0"/>
          <w:numId w:val="30"/>
        </w:numPr>
        <w:rPr>
          <w:rFonts w:ascii="Comic Sans MS" w:hAnsi="Comic Sans MS"/>
        </w:rPr>
      </w:pPr>
      <w:r w:rsidRPr="00271D7B">
        <w:rPr>
          <w:rFonts w:ascii="Comic Sans MS" w:hAnsi="Comic Sans MS"/>
          <w:b/>
          <w:bCs/>
        </w:rPr>
        <w:t>Evidence</w:t>
      </w:r>
      <w:r w:rsidRPr="00271D7B">
        <w:rPr>
          <w:rFonts w:ascii="Comic Sans MS" w:hAnsi="Comic Sans MS"/>
          <w:b/>
          <w:bCs/>
        </w:rPr>
        <w:noBreakHyphen/>
        <w:t>informed adaptations</w:t>
      </w:r>
      <w:r w:rsidRPr="00271D7B">
        <w:rPr>
          <w:rFonts w:ascii="Comic Sans MS" w:hAnsi="Comic Sans MS"/>
        </w:rPr>
        <w:t xml:space="preserve"> that remove barriers for </w:t>
      </w:r>
      <w:r w:rsidRPr="00271D7B">
        <w:rPr>
          <w:rFonts w:ascii="Comic Sans MS" w:hAnsi="Comic Sans MS"/>
          <w:b/>
          <w:bCs/>
        </w:rPr>
        <w:t>disadvantaged</w:t>
      </w:r>
      <w:r w:rsidRPr="00271D7B">
        <w:rPr>
          <w:rFonts w:ascii="Comic Sans MS" w:hAnsi="Comic Sans MS"/>
        </w:rPr>
        <w:t xml:space="preserve"> and other priority </w:t>
      </w:r>
      <w:proofErr w:type="gramStart"/>
      <w:r w:rsidRPr="00271D7B">
        <w:rPr>
          <w:rFonts w:ascii="Comic Sans MS" w:hAnsi="Comic Sans MS"/>
        </w:rPr>
        <w:t>groups;</w:t>
      </w:r>
      <w:proofErr w:type="gramEnd"/>
    </w:p>
    <w:p w14:paraId="4E9D9381" w14:textId="77777777" w:rsidR="00271D7B" w:rsidRPr="00271D7B" w:rsidRDefault="00271D7B" w:rsidP="00271D7B">
      <w:pPr>
        <w:numPr>
          <w:ilvl w:val="0"/>
          <w:numId w:val="30"/>
        </w:numPr>
        <w:rPr>
          <w:rFonts w:ascii="Comic Sans MS" w:hAnsi="Comic Sans MS"/>
        </w:rPr>
      </w:pPr>
      <w:r w:rsidRPr="00271D7B">
        <w:rPr>
          <w:rFonts w:ascii="Comic Sans MS" w:hAnsi="Comic Sans MS"/>
          <w:b/>
          <w:bCs/>
        </w:rPr>
        <w:t>Culture, systems and leadership</w:t>
      </w:r>
      <w:r w:rsidRPr="00271D7B">
        <w:rPr>
          <w:rFonts w:ascii="Comic Sans MS" w:hAnsi="Comic Sans MS"/>
        </w:rPr>
        <w:t xml:space="preserve"> that make inclusion visible in day</w:t>
      </w:r>
      <w:r w:rsidRPr="00271D7B">
        <w:rPr>
          <w:rFonts w:ascii="Comic Sans MS" w:hAnsi="Comic Sans MS"/>
        </w:rPr>
        <w:noBreakHyphen/>
        <w:t>to</w:t>
      </w:r>
      <w:r w:rsidRPr="00271D7B">
        <w:rPr>
          <w:rFonts w:ascii="Comic Sans MS" w:hAnsi="Comic Sans MS"/>
        </w:rPr>
        <w:noBreakHyphen/>
        <w:t>day practice (curriculum access, behaviour, attendance, wellbeing</w:t>
      </w:r>
      <w:proofErr w:type="gramStart"/>
      <w:r w:rsidRPr="00271D7B">
        <w:rPr>
          <w:rFonts w:ascii="Comic Sans MS" w:hAnsi="Comic Sans MS"/>
        </w:rPr>
        <w:t>);</w:t>
      </w:r>
      <w:proofErr w:type="gramEnd"/>
    </w:p>
    <w:p w14:paraId="0E30A7B0" w14:textId="77777777" w:rsidR="00271D7B" w:rsidRPr="00271D7B" w:rsidRDefault="00271D7B" w:rsidP="00271D7B">
      <w:pPr>
        <w:numPr>
          <w:ilvl w:val="0"/>
          <w:numId w:val="30"/>
        </w:numPr>
        <w:rPr>
          <w:rFonts w:ascii="Comic Sans MS" w:hAnsi="Comic Sans MS"/>
        </w:rPr>
      </w:pPr>
      <w:r w:rsidRPr="00271D7B">
        <w:rPr>
          <w:rFonts w:ascii="Comic Sans MS" w:hAnsi="Comic Sans MS"/>
          <w:b/>
          <w:bCs/>
        </w:rPr>
        <w:t>Context</w:t>
      </w:r>
      <w:r w:rsidRPr="00271D7B">
        <w:rPr>
          <w:rFonts w:ascii="Comic Sans MS" w:hAnsi="Comic Sans MS"/>
          <w:b/>
          <w:bCs/>
        </w:rPr>
        <w:noBreakHyphen/>
        <w:t>aware governance</w:t>
      </w:r>
      <w:r w:rsidRPr="00271D7B">
        <w:rPr>
          <w:rFonts w:ascii="Comic Sans MS" w:hAnsi="Comic Sans MS"/>
        </w:rPr>
        <w:t xml:space="preserve"> that challenges and supports leaders to use resources—</w:t>
      </w:r>
      <w:r w:rsidRPr="00271D7B">
        <w:rPr>
          <w:rFonts w:ascii="Comic Sans MS" w:hAnsi="Comic Sans MS"/>
          <w:b/>
          <w:bCs/>
        </w:rPr>
        <w:t>including digital technologies</w:t>
      </w:r>
      <w:r w:rsidRPr="00271D7B">
        <w:rPr>
          <w:rFonts w:ascii="Comic Sans MS" w:hAnsi="Comic Sans MS"/>
        </w:rPr>
        <w:t>—effectively for inclusion.</w:t>
      </w:r>
    </w:p>
    <w:p w14:paraId="7B9DCD05" w14:textId="77777777" w:rsidR="00271D7B" w:rsidRPr="00271D7B" w:rsidRDefault="00271D7B" w:rsidP="00271D7B">
      <w:pPr>
        <w:rPr>
          <w:rFonts w:ascii="Comic Sans MS" w:hAnsi="Comic Sans MS"/>
          <w:b/>
          <w:bCs/>
        </w:rPr>
      </w:pPr>
      <w:r w:rsidRPr="00271D7B">
        <w:rPr>
          <w:rFonts w:ascii="Comic Sans MS" w:hAnsi="Comic Sans MS"/>
          <w:b/>
          <w:bCs/>
        </w:rPr>
        <w:t>3) Definitions</w:t>
      </w:r>
    </w:p>
    <w:p w14:paraId="6FCF40F5" w14:textId="77777777" w:rsidR="00271D7B" w:rsidRPr="00271D7B" w:rsidRDefault="00271D7B" w:rsidP="00271D7B">
      <w:pPr>
        <w:numPr>
          <w:ilvl w:val="0"/>
          <w:numId w:val="31"/>
        </w:numPr>
        <w:rPr>
          <w:rFonts w:ascii="Comic Sans MS" w:hAnsi="Comic Sans MS"/>
        </w:rPr>
      </w:pPr>
      <w:r w:rsidRPr="00271D7B">
        <w:rPr>
          <w:rFonts w:ascii="Comic Sans MS" w:hAnsi="Comic Sans MS"/>
          <w:b/>
          <w:bCs/>
        </w:rPr>
        <w:t>Disadvantaged pupils</w:t>
      </w:r>
      <w:r w:rsidRPr="00271D7B">
        <w:rPr>
          <w:rFonts w:ascii="Comic Sans MS" w:hAnsi="Comic Sans MS"/>
        </w:rPr>
        <w:t>: Pupils eligible for the Pupil Premium (including previously looked</w:t>
      </w:r>
      <w:r w:rsidRPr="00271D7B">
        <w:rPr>
          <w:rFonts w:ascii="Comic Sans MS" w:hAnsi="Comic Sans MS"/>
        </w:rPr>
        <w:noBreakHyphen/>
        <w:t>after), pupils experiencing socio</w:t>
      </w:r>
      <w:r w:rsidRPr="00271D7B">
        <w:rPr>
          <w:rFonts w:ascii="Comic Sans MS" w:hAnsi="Comic Sans MS"/>
        </w:rPr>
        <w:noBreakHyphen/>
        <w:t>economic disadvantage, or other context</w:t>
      </w:r>
      <w:r w:rsidRPr="00271D7B">
        <w:rPr>
          <w:rFonts w:ascii="Comic Sans MS" w:hAnsi="Comic Sans MS"/>
        </w:rPr>
        <w:noBreakHyphen/>
        <w:t>driven vulnerability as set out in our PP strategy. The toolkit expects inclusion strategies to be explicit for these pupils and their outcomes monitored.</w:t>
      </w:r>
    </w:p>
    <w:p w14:paraId="7CFBF8DA" w14:textId="77777777" w:rsidR="00271D7B" w:rsidRPr="00271D7B" w:rsidRDefault="00271D7B" w:rsidP="00271D7B">
      <w:pPr>
        <w:numPr>
          <w:ilvl w:val="0"/>
          <w:numId w:val="31"/>
        </w:numPr>
        <w:rPr>
          <w:rFonts w:ascii="Comic Sans MS" w:hAnsi="Comic Sans MS"/>
        </w:rPr>
      </w:pPr>
      <w:r w:rsidRPr="00271D7B">
        <w:rPr>
          <w:rFonts w:ascii="Comic Sans MS" w:hAnsi="Comic Sans MS"/>
          <w:b/>
          <w:bCs/>
        </w:rPr>
        <w:t>Inclusion</w:t>
      </w:r>
      <w:r w:rsidRPr="00271D7B">
        <w:rPr>
          <w:rFonts w:ascii="Comic Sans MS" w:hAnsi="Comic Sans MS"/>
        </w:rPr>
        <w:t xml:space="preserve">: The removal of barriers (curricular, pedagogical, pastoral, cultural) so that all pupils </w:t>
      </w:r>
      <w:r w:rsidRPr="00271D7B">
        <w:rPr>
          <w:rFonts w:ascii="Comic Sans MS" w:hAnsi="Comic Sans MS"/>
          <w:b/>
          <w:bCs/>
        </w:rPr>
        <w:t>access the ambitious curriculum</w:t>
      </w:r>
      <w:r w:rsidRPr="00271D7B">
        <w:rPr>
          <w:rFonts w:ascii="Comic Sans MS" w:hAnsi="Comic Sans MS"/>
        </w:rPr>
        <w:t xml:space="preserve"> and benefit from wider opportunities, with reasonable adjustments where required.</w:t>
      </w:r>
    </w:p>
    <w:p w14:paraId="6986BB27" w14:textId="77777777" w:rsidR="00271D7B" w:rsidRPr="00271D7B" w:rsidRDefault="00271D7B" w:rsidP="00271D7B">
      <w:pPr>
        <w:rPr>
          <w:rFonts w:ascii="Comic Sans MS" w:hAnsi="Comic Sans MS"/>
          <w:b/>
          <w:bCs/>
        </w:rPr>
      </w:pPr>
      <w:r w:rsidRPr="00271D7B">
        <w:rPr>
          <w:rFonts w:ascii="Comic Sans MS" w:hAnsi="Comic Sans MS"/>
          <w:b/>
          <w:bCs/>
        </w:rPr>
        <w:t>4) Principles</w:t>
      </w:r>
    </w:p>
    <w:p w14:paraId="70C6C006" w14:textId="77777777" w:rsidR="00271D7B" w:rsidRPr="00271D7B" w:rsidRDefault="00271D7B" w:rsidP="00271D7B">
      <w:pPr>
        <w:rPr>
          <w:rFonts w:ascii="Comic Sans MS" w:hAnsi="Comic Sans MS"/>
        </w:rPr>
      </w:pPr>
      <w:r w:rsidRPr="00271D7B">
        <w:rPr>
          <w:rFonts w:ascii="Comic Sans MS" w:hAnsi="Comic Sans MS"/>
        </w:rPr>
        <w:t>We will:</w:t>
      </w:r>
    </w:p>
    <w:p w14:paraId="13C1A5DC" w14:textId="77777777" w:rsidR="00271D7B" w:rsidRPr="00271D7B" w:rsidRDefault="00271D7B" w:rsidP="00271D7B">
      <w:pPr>
        <w:numPr>
          <w:ilvl w:val="0"/>
          <w:numId w:val="32"/>
        </w:numPr>
        <w:rPr>
          <w:rFonts w:ascii="Comic Sans MS" w:hAnsi="Comic Sans MS"/>
        </w:rPr>
      </w:pPr>
      <w:r w:rsidRPr="00271D7B">
        <w:rPr>
          <w:rFonts w:ascii="Comic Sans MS" w:hAnsi="Comic Sans MS"/>
          <w:b/>
          <w:bCs/>
        </w:rPr>
        <w:t>Know our pupils</w:t>
      </w:r>
      <w:r w:rsidRPr="00271D7B">
        <w:rPr>
          <w:rFonts w:ascii="Comic Sans MS" w:hAnsi="Comic Sans MS"/>
        </w:rPr>
        <w:t xml:space="preserve">—use multiple sources (assessment, teacher insight, external advice, pupil/parent voice) to identify </w:t>
      </w:r>
      <w:r w:rsidRPr="00271D7B">
        <w:rPr>
          <w:rFonts w:ascii="Comic Sans MS" w:hAnsi="Comic Sans MS"/>
          <w:b/>
          <w:bCs/>
        </w:rPr>
        <w:t>emerging and changing needs</w:t>
      </w:r>
      <w:r w:rsidRPr="00271D7B">
        <w:rPr>
          <w:rFonts w:ascii="Comic Sans MS" w:hAnsi="Comic Sans MS"/>
        </w:rPr>
        <w:t xml:space="preserve"> early.</w:t>
      </w:r>
    </w:p>
    <w:p w14:paraId="0704B02F" w14:textId="77777777" w:rsidR="00271D7B" w:rsidRPr="00271D7B" w:rsidRDefault="00271D7B" w:rsidP="00271D7B">
      <w:pPr>
        <w:numPr>
          <w:ilvl w:val="0"/>
          <w:numId w:val="32"/>
        </w:numPr>
        <w:rPr>
          <w:rFonts w:ascii="Comic Sans MS" w:hAnsi="Comic Sans MS"/>
        </w:rPr>
      </w:pPr>
      <w:r w:rsidRPr="00271D7B">
        <w:rPr>
          <w:rFonts w:ascii="Comic Sans MS" w:hAnsi="Comic Sans MS"/>
          <w:b/>
          <w:bCs/>
        </w:rPr>
        <w:lastRenderedPageBreak/>
        <w:t>Act early</w:t>
      </w:r>
      <w:r w:rsidRPr="00271D7B">
        <w:rPr>
          <w:rFonts w:ascii="Comic Sans MS" w:hAnsi="Comic Sans MS"/>
        </w:rPr>
        <w:t xml:space="preserve">—deploy a </w:t>
      </w:r>
      <w:r w:rsidRPr="00271D7B">
        <w:rPr>
          <w:rFonts w:ascii="Comic Sans MS" w:hAnsi="Comic Sans MS"/>
          <w:b/>
          <w:bCs/>
        </w:rPr>
        <w:t>graduated approach</w:t>
      </w:r>
      <w:r w:rsidRPr="00271D7B">
        <w:rPr>
          <w:rFonts w:ascii="Comic Sans MS" w:hAnsi="Comic Sans MS"/>
        </w:rPr>
        <w:t xml:space="preserve"> (assess–plan–do–review), matching interventions to </w:t>
      </w:r>
      <w:r w:rsidRPr="00271D7B">
        <w:rPr>
          <w:rFonts w:ascii="Comic Sans MS" w:hAnsi="Comic Sans MS"/>
          <w:i/>
          <w:iCs/>
        </w:rPr>
        <w:t>specific</w:t>
      </w:r>
      <w:r w:rsidRPr="00271D7B">
        <w:rPr>
          <w:rFonts w:ascii="Comic Sans MS" w:hAnsi="Comic Sans MS"/>
        </w:rPr>
        <w:t xml:space="preserve"> barriers for disadvantaged and vulnerable learners.</w:t>
      </w:r>
    </w:p>
    <w:p w14:paraId="59E7A495" w14:textId="77777777" w:rsidR="00271D7B" w:rsidRPr="00271D7B" w:rsidRDefault="00271D7B" w:rsidP="00271D7B">
      <w:pPr>
        <w:numPr>
          <w:ilvl w:val="0"/>
          <w:numId w:val="32"/>
        </w:numPr>
        <w:rPr>
          <w:rFonts w:ascii="Comic Sans MS" w:hAnsi="Comic Sans MS"/>
        </w:rPr>
      </w:pPr>
      <w:r w:rsidRPr="00271D7B">
        <w:rPr>
          <w:rFonts w:ascii="Comic Sans MS" w:hAnsi="Comic Sans MS"/>
          <w:b/>
          <w:bCs/>
        </w:rPr>
        <w:t>Teach first, adapt well</w:t>
      </w:r>
      <w:r w:rsidRPr="00271D7B">
        <w:rPr>
          <w:rFonts w:ascii="Comic Sans MS" w:hAnsi="Comic Sans MS"/>
        </w:rPr>
        <w:t xml:space="preserve">—secure </w:t>
      </w:r>
      <w:r w:rsidRPr="00271D7B">
        <w:rPr>
          <w:rFonts w:ascii="Comic Sans MS" w:hAnsi="Comic Sans MS"/>
          <w:b/>
          <w:bCs/>
        </w:rPr>
        <w:t>high</w:t>
      </w:r>
      <w:r w:rsidRPr="00271D7B">
        <w:rPr>
          <w:rFonts w:ascii="Comic Sans MS" w:hAnsi="Comic Sans MS"/>
          <w:b/>
          <w:bCs/>
        </w:rPr>
        <w:noBreakHyphen/>
        <w:t>quality universal teaching</w:t>
      </w:r>
      <w:r w:rsidRPr="00271D7B">
        <w:rPr>
          <w:rFonts w:ascii="Comic Sans MS" w:hAnsi="Comic Sans MS"/>
        </w:rPr>
        <w:t xml:space="preserve"> and targeted adaptations; ensure </w:t>
      </w:r>
      <w:r w:rsidRPr="00271D7B">
        <w:rPr>
          <w:rFonts w:ascii="Comic Sans MS" w:hAnsi="Comic Sans MS"/>
          <w:b/>
          <w:bCs/>
        </w:rPr>
        <w:t>EHCPs</w:t>
      </w:r>
      <w:r w:rsidRPr="00271D7B">
        <w:rPr>
          <w:rFonts w:ascii="Comic Sans MS" w:hAnsi="Comic Sans MS"/>
        </w:rPr>
        <w:t xml:space="preserve"> are properly considered in curriculum design and delivery.</w:t>
      </w:r>
    </w:p>
    <w:p w14:paraId="26A1DA19" w14:textId="77777777" w:rsidR="00271D7B" w:rsidRPr="00271D7B" w:rsidRDefault="00271D7B" w:rsidP="00271D7B">
      <w:pPr>
        <w:numPr>
          <w:ilvl w:val="0"/>
          <w:numId w:val="32"/>
        </w:numPr>
        <w:rPr>
          <w:rFonts w:ascii="Comic Sans MS" w:hAnsi="Comic Sans MS"/>
        </w:rPr>
      </w:pPr>
      <w:r w:rsidRPr="00271D7B">
        <w:rPr>
          <w:rFonts w:ascii="Comic Sans MS" w:hAnsi="Comic Sans MS"/>
          <w:b/>
          <w:bCs/>
        </w:rPr>
        <w:t>Use evidence</w:t>
      </w:r>
      <w:r w:rsidRPr="00271D7B">
        <w:rPr>
          <w:rFonts w:ascii="Comic Sans MS" w:hAnsi="Comic Sans MS"/>
        </w:rPr>
        <w:t xml:space="preserve">—select approaches from a clear, </w:t>
      </w:r>
      <w:r w:rsidRPr="00271D7B">
        <w:rPr>
          <w:rFonts w:ascii="Comic Sans MS" w:hAnsi="Comic Sans MS"/>
          <w:b/>
          <w:bCs/>
        </w:rPr>
        <w:t>evidence</w:t>
      </w:r>
      <w:r w:rsidRPr="00271D7B">
        <w:rPr>
          <w:rFonts w:ascii="Comic Sans MS" w:hAnsi="Comic Sans MS"/>
          <w:b/>
          <w:bCs/>
        </w:rPr>
        <w:noBreakHyphen/>
        <w:t>informed professional learning programme</w:t>
      </w:r>
      <w:r w:rsidRPr="00271D7B">
        <w:rPr>
          <w:rFonts w:ascii="Comic Sans MS" w:hAnsi="Comic Sans MS"/>
        </w:rPr>
        <w:t>; evaluate impact and refine.</w:t>
      </w:r>
    </w:p>
    <w:p w14:paraId="2A38AF20" w14:textId="77777777" w:rsidR="00271D7B" w:rsidRPr="00271D7B" w:rsidRDefault="00271D7B" w:rsidP="00271D7B">
      <w:pPr>
        <w:numPr>
          <w:ilvl w:val="0"/>
          <w:numId w:val="32"/>
        </w:numPr>
        <w:rPr>
          <w:rFonts w:ascii="Comic Sans MS" w:hAnsi="Comic Sans MS"/>
        </w:rPr>
      </w:pPr>
      <w:r w:rsidRPr="00271D7B">
        <w:rPr>
          <w:rFonts w:ascii="Comic Sans MS" w:hAnsi="Comic Sans MS"/>
          <w:b/>
          <w:bCs/>
        </w:rPr>
        <w:t>Lead and govern for inclusion</w:t>
      </w:r>
      <w:r w:rsidRPr="00271D7B">
        <w:rPr>
          <w:rFonts w:ascii="Comic Sans MS" w:hAnsi="Comic Sans MS"/>
        </w:rPr>
        <w:t xml:space="preserve">—ensure leadership and governance </w:t>
      </w:r>
      <w:r w:rsidRPr="00271D7B">
        <w:rPr>
          <w:rFonts w:ascii="Comic Sans MS" w:hAnsi="Comic Sans MS"/>
          <w:b/>
          <w:bCs/>
        </w:rPr>
        <w:t>challenge, resource and monitor</w:t>
      </w:r>
      <w:r w:rsidRPr="00271D7B">
        <w:rPr>
          <w:rFonts w:ascii="Comic Sans MS" w:hAnsi="Comic Sans MS"/>
        </w:rPr>
        <w:t xml:space="preserve"> inclusion, workload and wellbeing, and the </w:t>
      </w:r>
      <w:r w:rsidRPr="00271D7B">
        <w:rPr>
          <w:rFonts w:ascii="Comic Sans MS" w:hAnsi="Comic Sans MS"/>
          <w:b/>
          <w:bCs/>
        </w:rPr>
        <w:t>effective use of digital technologies</w:t>
      </w:r>
      <w:r w:rsidRPr="00271D7B">
        <w:rPr>
          <w:rFonts w:ascii="Comic Sans MS" w:hAnsi="Comic Sans MS"/>
        </w:rPr>
        <w:t>.</w:t>
      </w:r>
    </w:p>
    <w:p w14:paraId="5BA32162" w14:textId="77777777" w:rsidR="00271D7B" w:rsidRPr="00271D7B" w:rsidRDefault="00271D7B" w:rsidP="00271D7B">
      <w:pPr>
        <w:numPr>
          <w:ilvl w:val="0"/>
          <w:numId w:val="32"/>
        </w:numPr>
        <w:rPr>
          <w:rFonts w:ascii="Comic Sans MS" w:hAnsi="Comic Sans MS"/>
        </w:rPr>
      </w:pPr>
      <w:r w:rsidRPr="00271D7B">
        <w:rPr>
          <w:rFonts w:ascii="Comic Sans MS" w:hAnsi="Comic Sans MS"/>
          <w:b/>
          <w:bCs/>
        </w:rPr>
        <w:t>Work in partnership</w:t>
      </w:r>
      <w:r w:rsidRPr="00271D7B">
        <w:rPr>
          <w:rFonts w:ascii="Comic Sans MS" w:hAnsi="Comic Sans MS"/>
        </w:rPr>
        <w:t>—collaborate with parents, community services and multi</w:t>
      </w:r>
      <w:r w:rsidRPr="00271D7B">
        <w:rPr>
          <w:rFonts w:ascii="Comic Sans MS" w:hAnsi="Comic Sans MS"/>
        </w:rPr>
        <w:noBreakHyphen/>
        <w:t xml:space="preserve">agency partners so that support is </w:t>
      </w:r>
      <w:r w:rsidRPr="00271D7B">
        <w:rPr>
          <w:rFonts w:ascii="Comic Sans MS" w:hAnsi="Comic Sans MS"/>
          <w:b/>
          <w:bCs/>
        </w:rPr>
        <w:t>timely and coordinated</w:t>
      </w:r>
      <w:r w:rsidRPr="00271D7B">
        <w:rPr>
          <w:rFonts w:ascii="Comic Sans MS" w:hAnsi="Comic Sans MS"/>
        </w:rPr>
        <w:t>.</w:t>
      </w:r>
    </w:p>
    <w:p w14:paraId="1C44A6BD" w14:textId="77777777" w:rsidR="00271D7B" w:rsidRPr="00271D7B" w:rsidRDefault="00271D7B" w:rsidP="00271D7B">
      <w:pPr>
        <w:rPr>
          <w:rFonts w:ascii="Comic Sans MS" w:hAnsi="Comic Sans MS"/>
          <w:b/>
          <w:bCs/>
        </w:rPr>
      </w:pPr>
      <w:r w:rsidRPr="00271D7B">
        <w:rPr>
          <w:rFonts w:ascii="Comic Sans MS" w:hAnsi="Comic Sans MS"/>
          <w:b/>
          <w:bCs/>
        </w:rPr>
        <w:t>5) Responsibilities</w:t>
      </w:r>
    </w:p>
    <w:p w14:paraId="10BD56FD" w14:textId="77777777" w:rsidR="00271D7B" w:rsidRPr="00271D7B" w:rsidRDefault="00271D7B" w:rsidP="00271D7B">
      <w:pPr>
        <w:numPr>
          <w:ilvl w:val="0"/>
          <w:numId w:val="33"/>
        </w:numPr>
        <w:rPr>
          <w:rFonts w:ascii="Comic Sans MS" w:hAnsi="Comic Sans MS"/>
        </w:rPr>
      </w:pPr>
      <w:r w:rsidRPr="00271D7B">
        <w:rPr>
          <w:rFonts w:ascii="Comic Sans MS" w:hAnsi="Comic Sans MS"/>
          <w:b/>
          <w:bCs/>
        </w:rPr>
        <w:t>Governing Board</w:t>
      </w:r>
    </w:p>
    <w:p w14:paraId="4ABECF79" w14:textId="77777777" w:rsidR="00271D7B" w:rsidRPr="00271D7B" w:rsidRDefault="00271D7B" w:rsidP="00271D7B">
      <w:pPr>
        <w:numPr>
          <w:ilvl w:val="1"/>
          <w:numId w:val="33"/>
        </w:numPr>
        <w:rPr>
          <w:rFonts w:ascii="Comic Sans MS" w:hAnsi="Comic Sans MS"/>
        </w:rPr>
      </w:pPr>
      <w:r w:rsidRPr="00271D7B">
        <w:rPr>
          <w:rFonts w:ascii="Comic Sans MS" w:hAnsi="Comic Sans MS"/>
        </w:rPr>
        <w:t>Sets a context</w:t>
      </w:r>
      <w:r w:rsidRPr="00271D7B">
        <w:rPr>
          <w:rFonts w:ascii="Comic Sans MS" w:hAnsi="Comic Sans MS"/>
        </w:rPr>
        <w:noBreakHyphen/>
        <w:t xml:space="preserve">aware </w:t>
      </w:r>
      <w:r w:rsidRPr="00271D7B">
        <w:rPr>
          <w:rFonts w:ascii="Comic Sans MS" w:hAnsi="Comic Sans MS"/>
          <w:b/>
          <w:bCs/>
        </w:rPr>
        <w:t>vision and strategic direction</w:t>
      </w:r>
      <w:r w:rsidRPr="00271D7B">
        <w:rPr>
          <w:rFonts w:ascii="Comic Sans MS" w:hAnsi="Comic Sans MS"/>
        </w:rPr>
        <w:t xml:space="preserve"> for inclusion; scrutinises </w:t>
      </w:r>
      <w:r w:rsidRPr="00271D7B">
        <w:rPr>
          <w:rFonts w:ascii="Comic Sans MS" w:hAnsi="Comic Sans MS"/>
          <w:b/>
          <w:bCs/>
        </w:rPr>
        <w:t>PP strategy</w:t>
      </w:r>
      <w:r w:rsidRPr="00271D7B">
        <w:rPr>
          <w:rFonts w:ascii="Comic Sans MS" w:hAnsi="Comic Sans MS"/>
        </w:rPr>
        <w:t xml:space="preserve"> and </w:t>
      </w:r>
      <w:r w:rsidRPr="00271D7B">
        <w:rPr>
          <w:rFonts w:ascii="Comic Sans MS" w:hAnsi="Comic Sans MS"/>
          <w:b/>
          <w:bCs/>
        </w:rPr>
        <w:t>SEND provision</w:t>
      </w:r>
      <w:r w:rsidRPr="00271D7B">
        <w:rPr>
          <w:rFonts w:ascii="Comic Sans MS" w:hAnsi="Comic Sans MS"/>
        </w:rPr>
        <w:t>; checks that resources (including digital) are used effectively and sustainably.</w:t>
      </w:r>
    </w:p>
    <w:p w14:paraId="152A2B34" w14:textId="77777777" w:rsidR="00271D7B" w:rsidRPr="00271D7B" w:rsidRDefault="00271D7B" w:rsidP="00271D7B">
      <w:pPr>
        <w:numPr>
          <w:ilvl w:val="0"/>
          <w:numId w:val="33"/>
        </w:numPr>
        <w:rPr>
          <w:rFonts w:ascii="Comic Sans MS" w:hAnsi="Comic Sans MS"/>
        </w:rPr>
      </w:pPr>
      <w:r w:rsidRPr="00271D7B">
        <w:rPr>
          <w:rFonts w:ascii="Comic Sans MS" w:hAnsi="Comic Sans MS"/>
          <w:b/>
          <w:bCs/>
        </w:rPr>
        <w:t>Headteacher &amp; Senior Leaders</w:t>
      </w:r>
    </w:p>
    <w:p w14:paraId="0DC81FFE" w14:textId="77777777" w:rsidR="00271D7B" w:rsidRPr="00271D7B" w:rsidRDefault="00271D7B" w:rsidP="00271D7B">
      <w:pPr>
        <w:numPr>
          <w:ilvl w:val="1"/>
          <w:numId w:val="33"/>
        </w:numPr>
        <w:rPr>
          <w:rFonts w:ascii="Comic Sans MS" w:hAnsi="Comic Sans MS"/>
        </w:rPr>
      </w:pPr>
      <w:r w:rsidRPr="00271D7B">
        <w:rPr>
          <w:rFonts w:ascii="Comic Sans MS" w:hAnsi="Comic Sans MS"/>
        </w:rPr>
        <w:t>Lead an inclusion</w:t>
      </w:r>
      <w:r w:rsidRPr="00271D7B">
        <w:rPr>
          <w:rFonts w:ascii="Comic Sans MS" w:hAnsi="Comic Sans MS"/>
        </w:rPr>
        <w:noBreakHyphen/>
        <w:t xml:space="preserve">first culture; ensure </w:t>
      </w:r>
      <w:r w:rsidRPr="00271D7B">
        <w:rPr>
          <w:rFonts w:ascii="Comic Sans MS" w:hAnsi="Comic Sans MS"/>
          <w:b/>
          <w:bCs/>
        </w:rPr>
        <w:t>systems for early identification</w:t>
      </w:r>
      <w:r w:rsidRPr="00271D7B">
        <w:rPr>
          <w:rFonts w:ascii="Comic Sans MS" w:hAnsi="Comic Sans MS"/>
        </w:rPr>
        <w:t xml:space="preserve">, </w:t>
      </w:r>
      <w:r w:rsidRPr="00271D7B">
        <w:rPr>
          <w:rFonts w:ascii="Comic Sans MS" w:hAnsi="Comic Sans MS"/>
          <w:b/>
          <w:bCs/>
        </w:rPr>
        <w:t>graduated support</w:t>
      </w:r>
      <w:r w:rsidRPr="00271D7B">
        <w:rPr>
          <w:rFonts w:ascii="Comic Sans MS" w:hAnsi="Comic Sans MS"/>
        </w:rPr>
        <w:t xml:space="preserve">, and </w:t>
      </w:r>
      <w:r w:rsidRPr="00271D7B">
        <w:rPr>
          <w:rFonts w:ascii="Comic Sans MS" w:hAnsi="Comic Sans MS"/>
          <w:b/>
          <w:bCs/>
        </w:rPr>
        <w:t>impact monitoring</w:t>
      </w:r>
      <w:r w:rsidRPr="00271D7B">
        <w:rPr>
          <w:rFonts w:ascii="Comic Sans MS" w:hAnsi="Comic Sans MS"/>
        </w:rPr>
        <w:t xml:space="preserve"> are in place; commission staff training aligned to the toolkit.</w:t>
      </w:r>
    </w:p>
    <w:p w14:paraId="51800C4B" w14:textId="77777777" w:rsidR="00271D7B" w:rsidRPr="00271D7B" w:rsidRDefault="00271D7B" w:rsidP="00271D7B">
      <w:pPr>
        <w:numPr>
          <w:ilvl w:val="0"/>
          <w:numId w:val="33"/>
        </w:numPr>
        <w:rPr>
          <w:rFonts w:ascii="Comic Sans MS" w:hAnsi="Comic Sans MS"/>
        </w:rPr>
      </w:pPr>
      <w:r w:rsidRPr="00271D7B">
        <w:rPr>
          <w:rFonts w:ascii="Comic Sans MS" w:hAnsi="Comic Sans MS"/>
          <w:b/>
          <w:bCs/>
        </w:rPr>
        <w:t>SENCo</w:t>
      </w:r>
    </w:p>
    <w:p w14:paraId="38647BDA" w14:textId="77777777" w:rsidR="00271D7B" w:rsidRPr="00271D7B" w:rsidRDefault="00271D7B" w:rsidP="00271D7B">
      <w:pPr>
        <w:numPr>
          <w:ilvl w:val="1"/>
          <w:numId w:val="33"/>
        </w:numPr>
        <w:rPr>
          <w:rFonts w:ascii="Comic Sans MS" w:hAnsi="Comic Sans MS"/>
        </w:rPr>
      </w:pPr>
      <w:r w:rsidRPr="00271D7B">
        <w:rPr>
          <w:rFonts w:ascii="Comic Sans MS" w:hAnsi="Comic Sans MS"/>
        </w:rPr>
        <w:t xml:space="preserve">Holds sufficient authority to coordinate needs assessment, reasonable adjustments and </w:t>
      </w:r>
      <w:r w:rsidRPr="00271D7B">
        <w:rPr>
          <w:rFonts w:ascii="Comic Sans MS" w:hAnsi="Comic Sans MS"/>
          <w:b/>
          <w:bCs/>
        </w:rPr>
        <w:t>multi</w:t>
      </w:r>
      <w:r w:rsidRPr="00271D7B">
        <w:rPr>
          <w:rFonts w:ascii="Comic Sans MS" w:hAnsi="Comic Sans MS"/>
          <w:b/>
          <w:bCs/>
        </w:rPr>
        <w:noBreakHyphen/>
        <w:t>agency</w:t>
      </w:r>
      <w:r w:rsidRPr="00271D7B">
        <w:rPr>
          <w:rFonts w:ascii="Comic Sans MS" w:hAnsi="Comic Sans MS"/>
        </w:rPr>
        <w:t xml:space="preserve"> involvement; assures classroom implementation and EHCP fidelity.</w:t>
      </w:r>
    </w:p>
    <w:p w14:paraId="01F03589" w14:textId="77777777" w:rsidR="00271D7B" w:rsidRPr="00271D7B" w:rsidRDefault="00271D7B" w:rsidP="00271D7B">
      <w:pPr>
        <w:numPr>
          <w:ilvl w:val="0"/>
          <w:numId w:val="33"/>
        </w:numPr>
        <w:rPr>
          <w:rFonts w:ascii="Comic Sans MS" w:hAnsi="Comic Sans MS"/>
        </w:rPr>
      </w:pPr>
      <w:r w:rsidRPr="00271D7B">
        <w:rPr>
          <w:rFonts w:ascii="Comic Sans MS" w:hAnsi="Comic Sans MS"/>
          <w:b/>
          <w:bCs/>
        </w:rPr>
        <w:t>All Staff</w:t>
      </w:r>
    </w:p>
    <w:p w14:paraId="77428C5A" w14:textId="77777777" w:rsidR="00271D7B" w:rsidRPr="00271D7B" w:rsidRDefault="00271D7B" w:rsidP="00271D7B">
      <w:pPr>
        <w:numPr>
          <w:ilvl w:val="1"/>
          <w:numId w:val="33"/>
        </w:numPr>
        <w:rPr>
          <w:rFonts w:ascii="Comic Sans MS" w:hAnsi="Comic Sans MS"/>
        </w:rPr>
      </w:pPr>
      <w:r w:rsidRPr="00271D7B">
        <w:rPr>
          <w:rFonts w:ascii="Comic Sans MS" w:hAnsi="Comic Sans MS"/>
        </w:rPr>
        <w:t>Deliver high</w:t>
      </w:r>
      <w:r w:rsidRPr="00271D7B">
        <w:rPr>
          <w:rFonts w:ascii="Comic Sans MS" w:hAnsi="Comic Sans MS"/>
        </w:rPr>
        <w:noBreakHyphen/>
        <w:t>quality teaching; implement agreed adaptations; use assessment to close gaps; uphold behaviour and attendance expectations equitably.</w:t>
      </w:r>
    </w:p>
    <w:p w14:paraId="4F0F52C1" w14:textId="77777777" w:rsidR="00271D7B" w:rsidRPr="00271D7B" w:rsidRDefault="00271D7B" w:rsidP="00271D7B">
      <w:pPr>
        <w:rPr>
          <w:rFonts w:ascii="Comic Sans MS" w:hAnsi="Comic Sans MS"/>
          <w:b/>
          <w:bCs/>
        </w:rPr>
      </w:pPr>
      <w:r w:rsidRPr="00271D7B">
        <w:rPr>
          <w:rFonts w:ascii="Comic Sans MS" w:hAnsi="Comic Sans MS"/>
          <w:b/>
          <w:bCs/>
        </w:rPr>
        <w:t>6) Curriculum Access &amp; Adaptation</w:t>
      </w:r>
    </w:p>
    <w:p w14:paraId="19E6A2D6" w14:textId="77777777" w:rsidR="00271D7B" w:rsidRPr="00271D7B" w:rsidRDefault="00271D7B" w:rsidP="00271D7B">
      <w:pPr>
        <w:numPr>
          <w:ilvl w:val="0"/>
          <w:numId w:val="34"/>
        </w:numPr>
        <w:rPr>
          <w:rFonts w:ascii="Comic Sans MS" w:hAnsi="Comic Sans MS"/>
        </w:rPr>
      </w:pPr>
      <w:r w:rsidRPr="00271D7B">
        <w:rPr>
          <w:rFonts w:ascii="Comic Sans MS" w:hAnsi="Comic Sans MS"/>
        </w:rPr>
        <w:t xml:space="preserve">We </w:t>
      </w:r>
      <w:r w:rsidRPr="00271D7B">
        <w:rPr>
          <w:rFonts w:ascii="Comic Sans MS" w:hAnsi="Comic Sans MS"/>
          <w:b/>
          <w:bCs/>
        </w:rPr>
        <w:t>sequence the curriculum</w:t>
      </w:r>
      <w:r w:rsidRPr="00271D7B">
        <w:rPr>
          <w:rFonts w:ascii="Comic Sans MS" w:hAnsi="Comic Sans MS"/>
        </w:rPr>
        <w:t xml:space="preserve"> for progression and </w:t>
      </w:r>
      <w:r w:rsidRPr="00271D7B">
        <w:rPr>
          <w:rFonts w:ascii="Comic Sans MS" w:hAnsi="Comic Sans MS"/>
          <w:b/>
          <w:bCs/>
        </w:rPr>
        <w:t>anticipate barriers</w:t>
      </w:r>
      <w:r w:rsidRPr="00271D7B">
        <w:rPr>
          <w:rFonts w:ascii="Comic Sans MS" w:hAnsi="Comic Sans MS"/>
        </w:rPr>
        <w:t xml:space="preserve"> faced by disadvantaged pupils (e.g., gaps in vocabulary, background knowledge, attendance-related missed learning).</w:t>
      </w:r>
    </w:p>
    <w:p w14:paraId="4001B4B9" w14:textId="77777777" w:rsidR="00271D7B" w:rsidRPr="00271D7B" w:rsidRDefault="00271D7B" w:rsidP="00271D7B">
      <w:pPr>
        <w:numPr>
          <w:ilvl w:val="0"/>
          <w:numId w:val="34"/>
        </w:numPr>
        <w:rPr>
          <w:rFonts w:ascii="Comic Sans MS" w:hAnsi="Comic Sans MS"/>
        </w:rPr>
      </w:pPr>
      <w:r w:rsidRPr="00271D7B">
        <w:rPr>
          <w:rFonts w:ascii="Comic Sans MS" w:hAnsi="Comic Sans MS"/>
        </w:rPr>
        <w:t xml:space="preserve">Teachers implement </w:t>
      </w:r>
      <w:r w:rsidRPr="00271D7B">
        <w:rPr>
          <w:rFonts w:ascii="Comic Sans MS" w:hAnsi="Comic Sans MS"/>
          <w:b/>
          <w:bCs/>
        </w:rPr>
        <w:t>reasonable adjustments</w:t>
      </w:r>
      <w:r w:rsidRPr="00271D7B">
        <w:rPr>
          <w:rFonts w:ascii="Comic Sans MS" w:hAnsi="Comic Sans MS"/>
        </w:rPr>
        <w:t xml:space="preserve"> (e.g., pre</w:t>
      </w:r>
      <w:r w:rsidRPr="00271D7B">
        <w:rPr>
          <w:rFonts w:ascii="Comic Sans MS" w:hAnsi="Comic Sans MS"/>
        </w:rPr>
        <w:noBreakHyphen/>
        <w:t xml:space="preserve">teaching vocabulary; scaffolds and models; accessible texts; retrieval for fluency; targeted feedback) and </w:t>
      </w:r>
      <w:r w:rsidRPr="00271D7B">
        <w:rPr>
          <w:rFonts w:ascii="Comic Sans MS" w:hAnsi="Comic Sans MS"/>
          <w:b/>
          <w:bCs/>
        </w:rPr>
        <w:t>check understanding</w:t>
      </w:r>
      <w:r w:rsidRPr="00271D7B">
        <w:rPr>
          <w:rFonts w:ascii="Comic Sans MS" w:hAnsi="Comic Sans MS"/>
        </w:rPr>
        <w:t xml:space="preserve"> to address misconceptions early.</w:t>
      </w:r>
    </w:p>
    <w:p w14:paraId="1C7EF3E7" w14:textId="77777777" w:rsidR="00271D7B" w:rsidRPr="00271D7B" w:rsidRDefault="00271D7B" w:rsidP="00271D7B">
      <w:pPr>
        <w:numPr>
          <w:ilvl w:val="0"/>
          <w:numId w:val="34"/>
        </w:numPr>
        <w:rPr>
          <w:rFonts w:ascii="Comic Sans MS" w:hAnsi="Comic Sans MS"/>
        </w:rPr>
      </w:pPr>
      <w:r w:rsidRPr="00271D7B">
        <w:rPr>
          <w:rFonts w:ascii="Comic Sans MS" w:hAnsi="Comic Sans MS"/>
        </w:rPr>
        <w:t xml:space="preserve">Leaders </w:t>
      </w:r>
      <w:r w:rsidRPr="00271D7B">
        <w:rPr>
          <w:rFonts w:ascii="Comic Sans MS" w:hAnsi="Comic Sans MS"/>
          <w:b/>
          <w:bCs/>
        </w:rPr>
        <w:t>monitor consistency and impact</w:t>
      </w:r>
      <w:r w:rsidRPr="00271D7B">
        <w:rPr>
          <w:rFonts w:ascii="Comic Sans MS" w:hAnsi="Comic Sans MS"/>
        </w:rPr>
        <w:t xml:space="preserve"> (learning walks, pupil work, assessment, pupil voice) and adjust subject planning accordingly.</w:t>
      </w:r>
    </w:p>
    <w:p w14:paraId="4D5F9E76" w14:textId="77777777" w:rsidR="00271D7B" w:rsidRPr="00271D7B" w:rsidRDefault="00271D7B" w:rsidP="00271D7B">
      <w:pPr>
        <w:rPr>
          <w:rFonts w:ascii="Comic Sans MS" w:hAnsi="Comic Sans MS"/>
          <w:b/>
          <w:bCs/>
        </w:rPr>
      </w:pPr>
      <w:r w:rsidRPr="00271D7B">
        <w:rPr>
          <w:rFonts w:ascii="Comic Sans MS" w:hAnsi="Comic Sans MS"/>
          <w:b/>
          <w:bCs/>
        </w:rPr>
        <w:t>7) Attendance, Behaviour &amp; Wellbeing</w:t>
      </w:r>
    </w:p>
    <w:p w14:paraId="684F01E3" w14:textId="77777777" w:rsidR="00271D7B" w:rsidRPr="00271D7B" w:rsidRDefault="00271D7B" w:rsidP="00271D7B">
      <w:pPr>
        <w:numPr>
          <w:ilvl w:val="0"/>
          <w:numId w:val="35"/>
        </w:numPr>
        <w:rPr>
          <w:rFonts w:ascii="Comic Sans MS" w:hAnsi="Comic Sans MS"/>
        </w:rPr>
      </w:pPr>
      <w:r w:rsidRPr="00271D7B">
        <w:rPr>
          <w:rFonts w:ascii="Comic Sans MS" w:hAnsi="Comic Sans MS"/>
        </w:rPr>
        <w:lastRenderedPageBreak/>
        <w:t xml:space="preserve">Attendance and behaviour are treated as </w:t>
      </w:r>
      <w:r w:rsidRPr="00271D7B">
        <w:rPr>
          <w:rFonts w:ascii="Comic Sans MS" w:hAnsi="Comic Sans MS"/>
          <w:b/>
          <w:bCs/>
        </w:rPr>
        <w:t>inclusion indicators</w:t>
      </w:r>
      <w:r w:rsidRPr="00271D7B">
        <w:rPr>
          <w:rFonts w:ascii="Comic Sans MS" w:hAnsi="Comic Sans MS"/>
        </w:rPr>
        <w:t xml:space="preserve">—we interrogate patterns by group, </w:t>
      </w:r>
      <w:r w:rsidRPr="00271D7B">
        <w:rPr>
          <w:rFonts w:ascii="Comic Sans MS" w:hAnsi="Comic Sans MS"/>
          <w:b/>
          <w:bCs/>
        </w:rPr>
        <w:t>intervene early</w:t>
      </w:r>
      <w:r w:rsidRPr="00271D7B">
        <w:rPr>
          <w:rFonts w:ascii="Comic Sans MS" w:hAnsi="Comic Sans MS"/>
        </w:rPr>
        <w:t xml:space="preserve">, and ensure </w:t>
      </w:r>
      <w:r w:rsidRPr="00271D7B">
        <w:rPr>
          <w:rFonts w:ascii="Comic Sans MS" w:hAnsi="Comic Sans MS"/>
          <w:b/>
          <w:bCs/>
        </w:rPr>
        <w:t>tailored support</w:t>
      </w:r>
      <w:r w:rsidRPr="00271D7B">
        <w:rPr>
          <w:rFonts w:ascii="Comic Sans MS" w:hAnsi="Comic Sans MS"/>
        </w:rPr>
        <w:t xml:space="preserve"> for pupils with SEND/disadvantage/known to social care, reflecting the combined </w:t>
      </w:r>
      <w:r w:rsidRPr="00271D7B">
        <w:rPr>
          <w:rFonts w:ascii="Comic Sans MS" w:hAnsi="Comic Sans MS"/>
          <w:b/>
          <w:bCs/>
        </w:rPr>
        <w:t>Attendance &amp; Behaviour</w:t>
      </w:r>
      <w:r w:rsidRPr="00271D7B">
        <w:rPr>
          <w:rFonts w:ascii="Comic Sans MS" w:hAnsi="Comic Sans MS"/>
        </w:rPr>
        <w:t xml:space="preserve"> evaluation area.</w:t>
      </w:r>
    </w:p>
    <w:p w14:paraId="3A084652" w14:textId="77777777" w:rsidR="00271D7B" w:rsidRPr="00271D7B" w:rsidRDefault="00271D7B" w:rsidP="00271D7B">
      <w:pPr>
        <w:numPr>
          <w:ilvl w:val="0"/>
          <w:numId w:val="35"/>
        </w:numPr>
        <w:rPr>
          <w:rFonts w:ascii="Comic Sans MS" w:hAnsi="Comic Sans MS"/>
        </w:rPr>
      </w:pPr>
      <w:r w:rsidRPr="00271D7B">
        <w:rPr>
          <w:rFonts w:ascii="Comic Sans MS" w:hAnsi="Comic Sans MS"/>
        </w:rPr>
        <w:t xml:space="preserve">Staff use </w:t>
      </w:r>
      <w:r w:rsidRPr="00271D7B">
        <w:rPr>
          <w:rFonts w:ascii="Comic Sans MS" w:hAnsi="Comic Sans MS"/>
          <w:b/>
          <w:bCs/>
        </w:rPr>
        <w:t>consistent routines and fair systems</w:t>
      </w:r>
      <w:r w:rsidRPr="00271D7B">
        <w:rPr>
          <w:rFonts w:ascii="Comic Sans MS" w:hAnsi="Comic Sans MS"/>
        </w:rPr>
        <w:t xml:space="preserve">; we address bullying or discrimination </w:t>
      </w:r>
      <w:r w:rsidRPr="00271D7B">
        <w:rPr>
          <w:rFonts w:ascii="Comic Sans MS" w:hAnsi="Comic Sans MS"/>
          <w:b/>
          <w:bCs/>
        </w:rPr>
        <w:t>swiftly</w:t>
      </w:r>
      <w:r w:rsidRPr="00271D7B">
        <w:rPr>
          <w:rFonts w:ascii="Comic Sans MS" w:hAnsi="Comic Sans MS"/>
        </w:rPr>
        <w:t>; reasonable adjustments are timely and recorded.</w:t>
      </w:r>
    </w:p>
    <w:p w14:paraId="6A7E7DFF" w14:textId="77777777" w:rsidR="00271D7B" w:rsidRPr="00271D7B" w:rsidRDefault="00271D7B" w:rsidP="00271D7B">
      <w:pPr>
        <w:rPr>
          <w:rFonts w:ascii="Comic Sans MS" w:hAnsi="Comic Sans MS"/>
          <w:b/>
          <w:bCs/>
        </w:rPr>
      </w:pPr>
      <w:r w:rsidRPr="00271D7B">
        <w:rPr>
          <w:rFonts w:ascii="Comic Sans MS" w:hAnsi="Comic Sans MS"/>
          <w:b/>
          <w:bCs/>
        </w:rPr>
        <w:t>8) Pupil Premium &amp; Disadvantaged Strategy</w:t>
      </w:r>
    </w:p>
    <w:p w14:paraId="11B4810C" w14:textId="77777777" w:rsidR="00271D7B" w:rsidRPr="00271D7B" w:rsidRDefault="00271D7B" w:rsidP="00271D7B">
      <w:pPr>
        <w:numPr>
          <w:ilvl w:val="0"/>
          <w:numId w:val="36"/>
        </w:numPr>
        <w:rPr>
          <w:rFonts w:ascii="Comic Sans MS" w:hAnsi="Comic Sans MS"/>
        </w:rPr>
      </w:pPr>
      <w:r w:rsidRPr="00271D7B">
        <w:rPr>
          <w:rFonts w:ascii="Comic Sans MS" w:hAnsi="Comic Sans MS"/>
        </w:rPr>
        <w:t xml:space="preserve">Our PP strategy is </w:t>
      </w:r>
      <w:r w:rsidRPr="00271D7B">
        <w:rPr>
          <w:rFonts w:ascii="Comic Sans MS" w:hAnsi="Comic Sans MS"/>
          <w:b/>
          <w:bCs/>
        </w:rPr>
        <w:t>rooted in evidence</w:t>
      </w:r>
      <w:r w:rsidRPr="00271D7B">
        <w:rPr>
          <w:rFonts w:ascii="Comic Sans MS" w:hAnsi="Comic Sans MS"/>
        </w:rPr>
        <w:t xml:space="preserve">, targets </w:t>
      </w:r>
      <w:r w:rsidRPr="00271D7B">
        <w:rPr>
          <w:rFonts w:ascii="Comic Sans MS" w:hAnsi="Comic Sans MS"/>
          <w:b/>
          <w:bCs/>
        </w:rPr>
        <w:t>specific barriers</w:t>
      </w:r>
      <w:r w:rsidRPr="00271D7B">
        <w:rPr>
          <w:rFonts w:ascii="Comic Sans MS" w:hAnsi="Comic Sans MS"/>
        </w:rPr>
        <w:t xml:space="preserve"> (e.g., language development, foundational fluency, attendance), and is </w:t>
      </w:r>
      <w:r w:rsidRPr="00271D7B">
        <w:rPr>
          <w:rFonts w:ascii="Comic Sans MS" w:hAnsi="Comic Sans MS"/>
          <w:b/>
          <w:bCs/>
        </w:rPr>
        <w:t>monitored for impact</w:t>
      </w:r>
      <w:r w:rsidRPr="00271D7B">
        <w:rPr>
          <w:rFonts w:ascii="Comic Sans MS" w:hAnsi="Comic Sans MS"/>
        </w:rPr>
        <w:t xml:space="preserve"> using both quantitative outcomes and qualitative indicators (engagement, attitudes, participation). Governors receive regular, transparent reporting.</w:t>
      </w:r>
    </w:p>
    <w:p w14:paraId="54C761EE" w14:textId="77777777" w:rsidR="00271D7B" w:rsidRPr="00271D7B" w:rsidRDefault="00271D7B" w:rsidP="00271D7B">
      <w:pPr>
        <w:rPr>
          <w:rFonts w:ascii="Comic Sans MS" w:hAnsi="Comic Sans MS"/>
          <w:b/>
          <w:bCs/>
        </w:rPr>
      </w:pPr>
      <w:r w:rsidRPr="00271D7B">
        <w:rPr>
          <w:rFonts w:ascii="Comic Sans MS" w:hAnsi="Comic Sans MS"/>
          <w:b/>
          <w:bCs/>
        </w:rPr>
        <w:t>9) Professional Learning</w:t>
      </w:r>
    </w:p>
    <w:p w14:paraId="0004C6A0" w14:textId="77777777" w:rsidR="00271D7B" w:rsidRPr="00271D7B" w:rsidRDefault="00271D7B" w:rsidP="00271D7B">
      <w:pPr>
        <w:numPr>
          <w:ilvl w:val="0"/>
          <w:numId w:val="37"/>
        </w:numPr>
        <w:rPr>
          <w:rFonts w:ascii="Comic Sans MS" w:hAnsi="Comic Sans MS"/>
        </w:rPr>
      </w:pPr>
      <w:r w:rsidRPr="00271D7B">
        <w:rPr>
          <w:rFonts w:ascii="Comic Sans MS" w:hAnsi="Comic Sans MS"/>
        </w:rPr>
        <w:t xml:space="preserve">We maintain an </w:t>
      </w:r>
      <w:r w:rsidRPr="00271D7B">
        <w:rPr>
          <w:rFonts w:ascii="Comic Sans MS" w:hAnsi="Comic Sans MS"/>
          <w:b/>
          <w:bCs/>
        </w:rPr>
        <w:t>evidence</w:t>
      </w:r>
      <w:r w:rsidRPr="00271D7B">
        <w:rPr>
          <w:rFonts w:ascii="Comic Sans MS" w:hAnsi="Comic Sans MS"/>
          <w:b/>
          <w:bCs/>
        </w:rPr>
        <w:noBreakHyphen/>
        <w:t>informed CPD programme</w:t>
      </w:r>
      <w:r w:rsidRPr="00271D7B">
        <w:rPr>
          <w:rFonts w:ascii="Comic Sans MS" w:hAnsi="Comic Sans MS"/>
        </w:rPr>
        <w:t xml:space="preserve"> (coaching, subject</w:t>
      </w:r>
      <w:r w:rsidRPr="00271D7B">
        <w:rPr>
          <w:rFonts w:ascii="Comic Sans MS" w:hAnsi="Comic Sans MS"/>
        </w:rPr>
        <w:noBreakHyphen/>
        <w:t>specific pedagogy, adaptive teaching, trauma</w:t>
      </w:r>
      <w:r w:rsidRPr="00271D7B">
        <w:rPr>
          <w:rFonts w:ascii="Comic Sans MS" w:hAnsi="Comic Sans MS"/>
        </w:rPr>
        <w:noBreakHyphen/>
        <w:t xml:space="preserve">informed practice, oracy and language) with </w:t>
      </w:r>
      <w:r w:rsidRPr="00271D7B">
        <w:rPr>
          <w:rFonts w:ascii="Comic Sans MS" w:hAnsi="Comic Sans MS"/>
          <w:b/>
          <w:bCs/>
        </w:rPr>
        <w:t>planned opportunities to embed</w:t>
      </w:r>
      <w:r w:rsidRPr="00271D7B">
        <w:rPr>
          <w:rFonts w:ascii="Comic Sans MS" w:hAnsi="Comic Sans MS"/>
        </w:rPr>
        <w:t xml:space="preserve"> and evaluate. Time for professional learning is </w:t>
      </w:r>
      <w:r w:rsidRPr="00271D7B">
        <w:rPr>
          <w:rFonts w:ascii="Comic Sans MS" w:hAnsi="Comic Sans MS"/>
          <w:b/>
          <w:bCs/>
        </w:rPr>
        <w:t>protected</w:t>
      </w:r>
      <w:r w:rsidRPr="00271D7B">
        <w:rPr>
          <w:rFonts w:ascii="Comic Sans MS" w:hAnsi="Comic Sans MS"/>
        </w:rPr>
        <w:t>.</w:t>
      </w:r>
    </w:p>
    <w:p w14:paraId="52448F76" w14:textId="77777777" w:rsidR="00271D7B" w:rsidRPr="00271D7B" w:rsidRDefault="00271D7B" w:rsidP="00271D7B">
      <w:pPr>
        <w:rPr>
          <w:rFonts w:ascii="Comic Sans MS" w:hAnsi="Comic Sans MS"/>
          <w:b/>
          <w:bCs/>
        </w:rPr>
      </w:pPr>
      <w:r w:rsidRPr="00271D7B">
        <w:rPr>
          <w:rFonts w:ascii="Comic Sans MS" w:hAnsi="Comic Sans MS"/>
          <w:b/>
          <w:bCs/>
        </w:rPr>
        <w:t>10) Partnership Working</w:t>
      </w:r>
    </w:p>
    <w:p w14:paraId="2B408992" w14:textId="77777777" w:rsidR="00271D7B" w:rsidRPr="00271D7B" w:rsidRDefault="00271D7B" w:rsidP="00271D7B">
      <w:pPr>
        <w:numPr>
          <w:ilvl w:val="0"/>
          <w:numId w:val="38"/>
        </w:numPr>
        <w:rPr>
          <w:rFonts w:ascii="Comic Sans MS" w:hAnsi="Comic Sans MS"/>
        </w:rPr>
      </w:pPr>
      <w:r w:rsidRPr="00271D7B">
        <w:rPr>
          <w:rFonts w:ascii="Comic Sans MS" w:hAnsi="Comic Sans MS"/>
        </w:rPr>
        <w:t xml:space="preserve">We participate in </w:t>
      </w:r>
      <w:r w:rsidRPr="00271D7B">
        <w:rPr>
          <w:rFonts w:ascii="Comic Sans MS" w:hAnsi="Comic Sans MS"/>
          <w:b/>
          <w:bCs/>
        </w:rPr>
        <w:t>local area SEND partnerships</w:t>
      </w:r>
      <w:r w:rsidRPr="00271D7B">
        <w:rPr>
          <w:rFonts w:ascii="Comic Sans MS" w:hAnsi="Comic Sans MS"/>
        </w:rPr>
        <w:t xml:space="preserve">, work with </w:t>
      </w:r>
      <w:r w:rsidRPr="00271D7B">
        <w:rPr>
          <w:rFonts w:ascii="Comic Sans MS" w:hAnsi="Comic Sans MS"/>
          <w:b/>
          <w:bCs/>
        </w:rPr>
        <w:t>virtual schools</w:t>
      </w:r>
      <w:r w:rsidRPr="00271D7B">
        <w:rPr>
          <w:rFonts w:ascii="Comic Sans MS" w:hAnsi="Comic Sans MS"/>
        </w:rPr>
        <w:t xml:space="preserve"> for looked</w:t>
      </w:r>
      <w:r w:rsidRPr="00271D7B">
        <w:rPr>
          <w:rFonts w:ascii="Comic Sans MS" w:hAnsi="Comic Sans MS"/>
        </w:rPr>
        <w:noBreakHyphen/>
        <w:t>after/previously looked</w:t>
      </w:r>
      <w:r w:rsidRPr="00271D7B">
        <w:rPr>
          <w:rFonts w:ascii="Comic Sans MS" w:hAnsi="Comic Sans MS"/>
        </w:rPr>
        <w:noBreakHyphen/>
        <w:t xml:space="preserve">after children, and commission any </w:t>
      </w:r>
      <w:r w:rsidRPr="00271D7B">
        <w:rPr>
          <w:rFonts w:ascii="Comic Sans MS" w:hAnsi="Comic Sans MS"/>
          <w:b/>
          <w:bCs/>
        </w:rPr>
        <w:t>alternative provision</w:t>
      </w:r>
      <w:r w:rsidRPr="00271D7B">
        <w:rPr>
          <w:rFonts w:ascii="Comic Sans MS" w:hAnsi="Comic Sans MS"/>
        </w:rPr>
        <w:t xml:space="preserve"> </w:t>
      </w:r>
      <w:proofErr w:type="gramStart"/>
      <w:r w:rsidRPr="00271D7B">
        <w:rPr>
          <w:rFonts w:ascii="Comic Sans MS" w:hAnsi="Comic Sans MS"/>
        </w:rPr>
        <w:t>appropriately—retaining</w:t>
      </w:r>
      <w:proofErr w:type="gramEnd"/>
      <w:r w:rsidRPr="00271D7B">
        <w:rPr>
          <w:rFonts w:ascii="Comic Sans MS" w:hAnsi="Comic Sans MS"/>
        </w:rPr>
        <w:t xml:space="preserve"> responsibility for </w:t>
      </w:r>
      <w:r w:rsidRPr="00271D7B">
        <w:rPr>
          <w:rFonts w:ascii="Comic Sans MS" w:hAnsi="Comic Sans MS"/>
          <w:b/>
          <w:bCs/>
        </w:rPr>
        <w:t>education, welfare and progress</w:t>
      </w:r>
      <w:r w:rsidRPr="00271D7B">
        <w:rPr>
          <w:rFonts w:ascii="Comic Sans MS" w:hAnsi="Comic Sans MS"/>
        </w:rPr>
        <w:t>.</w:t>
      </w:r>
    </w:p>
    <w:p w14:paraId="65EA765C" w14:textId="77777777" w:rsidR="00271D7B" w:rsidRPr="00271D7B" w:rsidRDefault="00271D7B" w:rsidP="00271D7B">
      <w:pPr>
        <w:rPr>
          <w:rFonts w:ascii="Comic Sans MS" w:hAnsi="Comic Sans MS"/>
          <w:b/>
          <w:bCs/>
        </w:rPr>
      </w:pPr>
      <w:r w:rsidRPr="00271D7B">
        <w:rPr>
          <w:rFonts w:ascii="Comic Sans MS" w:hAnsi="Comic Sans MS"/>
          <w:b/>
          <w:bCs/>
        </w:rPr>
        <w:t>11) Data, Impact &amp; Review</w:t>
      </w:r>
    </w:p>
    <w:p w14:paraId="6ECB9CD5" w14:textId="77777777" w:rsidR="00271D7B" w:rsidRPr="00271D7B" w:rsidRDefault="00271D7B" w:rsidP="00271D7B">
      <w:pPr>
        <w:numPr>
          <w:ilvl w:val="0"/>
          <w:numId w:val="39"/>
        </w:numPr>
        <w:rPr>
          <w:rFonts w:ascii="Comic Sans MS" w:hAnsi="Comic Sans MS"/>
        </w:rPr>
      </w:pPr>
      <w:r w:rsidRPr="00271D7B">
        <w:rPr>
          <w:rFonts w:ascii="Comic Sans MS" w:hAnsi="Comic Sans MS"/>
        </w:rPr>
        <w:t xml:space="preserve">We track </w:t>
      </w:r>
      <w:r w:rsidRPr="00271D7B">
        <w:rPr>
          <w:rFonts w:ascii="Comic Sans MS" w:hAnsi="Comic Sans MS"/>
          <w:b/>
          <w:bCs/>
        </w:rPr>
        <w:t>participation, access and outcomes</w:t>
      </w:r>
      <w:r w:rsidRPr="00271D7B">
        <w:rPr>
          <w:rFonts w:ascii="Comic Sans MS" w:hAnsi="Comic Sans MS"/>
        </w:rPr>
        <w:t xml:space="preserve"> for disadvantaged and priority groups; triangulate progress (attainment, attendance, behaviour, pupil voice) and </w:t>
      </w:r>
      <w:r w:rsidRPr="00271D7B">
        <w:rPr>
          <w:rFonts w:ascii="Comic Sans MS" w:hAnsi="Comic Sans MS"/>
          <w:b/>
          <w:bCs/>
        </w:rPr>
        <w:t>adjust provision</w:t>
      </w:r>
      <w:r w:rsidRPr="00271D7B">
        <w:rPr>
          <w:rFonts w:ascii="Comic Sans MS" w:hAnsi="Comic Sans MS"/>
        </w:rPr>
        <w:t xml:space="preserve"> accordingly.</w:t>
      </w:r>
    </w:p>
    <w:p w14:paraId="144C896C" w14:textId="77777777" w:rsidR="00271D7B" w:rsidRPr="00271D7B" w:rsidRDefault="00271D7B" w:rsidP="00271D7B">
      <w:pPr>
        <w:numPr>
          <w:ilvl w:val="0"/>
          <w:numId w:val="39"/>
        </w:numPr>
        <w:rPr>
          <w:rFonts w:ascii="Comic Sans MS" w:hAnsi="Comic Sans MS"/>
        </w:rPr>
      </w:pPr>
      <w:r w:rsidRPr="00271D7B">
        <w:rPr>
          <w:rFonts w:ascii="Comic Sans MS" w:hAnsi="Comic Sans MS"/>
        </w:rPr>
        <w:t xml:space="preserve">The policy is </w:t>
      </w:r>
      <w:r w:rsidRPr="00271D7B">
        <w:rPr>
          <w:rFonts w:ascii="Comic Sans MS" w:hAnsi="Comic Sans MS"/>
          <w:b/>
          <w:bCs/>
        </w:rPr>
        <w:t>reviewed annually</w:t>
      </w:r>
      <w:r w:rsidRPr="00271D7B">
        <w:rPr>
          <w:rFonts w:ascii="Comic Sans MS" w:hAnsi="Comic Sans MS"/>
        </w:rPr>
        <w:t xml:space="preserve"> by SLT and governors, with updates shared with staff, parents and pupils; this aligns with the toolkit’s emphasis on proportionate documentation and ongoing </w:t>
      </w:r>
      <w:r w:rsidRPr="00271D7B">
        <w:rPr>
          <w:rFonts w:ascii="Comic Sans MS" w:hAnsi="Comic Sans MS"/>
          <w:b/>
          <w:bCs/>
        </w:rPr>
        <w:t>self</w:t>
      </w:r>
      <w:r w:rsidRPr="00271D7B">
        <w:rPr>
          <w:rFonts w:ascii="Comic Sans MS" w:hAnsi="Comic Sans MS"/>
          <w:b/>
          <w:bCs/>
        </w:rPr>
        <w:noBreakHyphen/>
        <w:t>evaluation</w:t>
      </w:r>
      <w:r w:rsidRPr="00271D7B">
        <w:rPr>
          <w:rFonts w:ascii="Comic Sans MS" w:hAnsi="Comic Sans MS"/>
        </w:rPr>
        <w:t>.</w:t>
      </w:r>
    </w:p>
    <w:p w14:paraId="34B5049A" w14:textId="77777777" w:rsidR="00B941D4" w:rsidRDefault="00B941D4" w:rsidP="00B941D4">
      <w:pPr>
        <w:rPr>
          <w:rFonts w:ascii="Comic Sans MS" w:hAnsi="Comic Sans MS"/>
        </w:rPr>
      </w:pPr>
    </w:p>
    <w:p w14:paraId="5D5F6E67" w14:textId="77777777" w:rsidR="00271D7B" w:rsidRPr="00F34FDF" w:rsidRDefault="00271D7B" w:rsidP="00B941D4">
      <w:pPr>
        <w:rPr>
          <w:rFonts w:ascii="Comic Sans MS" w:hAnsi="Comic Sans MS"/>
        </w:rPr>
      </w:pPr>
    </w:p>
    <w:p w14:paraId="1443B7F1" w14:textId="77777777" w:rsidR="00B27D0C" w:rsidRPr="00F34FDF" w:rsidRDefault="00B27D0C" w:rsidP="00B27D0C">
      <w:pPr>
        <w:pStyle w:val="aLCPSubhead"/>
        <w:rPr>
          <w:rFonts w:ascii="Comic Sans MS" w:hAnsi="Comic Sans MS"/>
          <w:sz w:val="24"/>
          <w:szCs w:val="24"/>
        </w:rPr>
      </w:pPr>
      <w:bookmarkStart w:id="2" w:name="_Hlk73094070"/>
      <w:r w:rsidRPr="00F34FDF">
        <w:rPr>
          <w:rFonts w:ascii="Comic Sans MS" w:hAnsi="Comic Sans MS"/>
          <w:sz w:val="24"/>
          <w:szCs w:val="24"/>
        </w:rPr>
        <w:t xml:space="preserve">2 </w:t>
      </w:r>
      <w:r w:rsidRPr="00F34FDF">
        <w:rPr>
          <w:rFonts w:ascii="Comic Sans MS" w:hAnsi="Comic Sans MS"/>
          <w:sz w:val="24"/>
          <w:szCs w:val="24"/>
        </w:rPr>
        <w:tab/>
        <w:t>Aims and objectives</w:t>
      </w:r>
    </w:p>
    <w:p w14:paraId="04F45180" w14:textId="77777777" w:rsidR="00B27D0C" w:rsidRPr="00F34FDF" w:rsidRDefault="00B27D0C" w:rsidP="00B27D0C">
      <w:pPr>
        <w:pStyle w:val="aLCPBodytext"/>
        <w:rPr>
          <w:rFonts w:ascii="Comic Sans MS" w:hAnsi="Comic Sans MS"/>
          <w:sz w:val="24"/>
          <w:szCs w:val="24"/>
        </w:rPr>
      </w:pPr>
    </w:p>
    <w:p w14:paraId="2BE750C7"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2.1</w:t>
      </w:r>
      <w:r w:rsidRPr="00F34FDF">
        <w:rPr>
          <w:rFonts w:ascii="Comic Sans MS" w:hAnsi="Comic Sans MS"/>
          <w:b w:val="0"/>
          <w:sz w:val="24"/>
          <w:szCs w:val="24"/>
        </w:rPr>
        <w:tab/>
        <w:t xml:space="preserve">We do not discriminate against anyone, be they staff or pupil or parent, on the grounds of ethnicity, religion, attainment, age, disability, gender or background. </w:t>
      </w:r>
    </w:p>
    <w:p w14:paraId="64129B63" w14:textId="77777777" w:rsidR="00B27D0C" w:rsidRPr="00F34FDF" w:rsidRDefault="00B27D0C" w:rsidP="00B27D0C">
      <w:pPr>
        <w:pStyle w:val="aLCPBodytext"/>
        <w:rPr>
          <w:rFonts w:ascii="Comic Sans MS" w:hAnsi="Comic Sans MS"/>
          <w:b w:val="0"/>
          <w:sz w:val="24"/>
          <w:szCs w:val="24"/>
        </w:rPr>
      </w:pPr>
    </w:p>
    <w:p w14:paraId="38E00E8A"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2.2</w:t>
      </w:r>
      <w:r w:rsidRPr="00F34FDF">
        <w:rPr>
          <w:rFonts w:ascii="Comic Sans MS" w:hAnsi="Comic Sans MS"/>
          <w:b w:val="0"/>
          <w:sz w:val="24"/>
          <w:szCs w:val="24"/>
        </w:rPr>
        <w:tab/>
        <w:t>We promote the principle of fairness and justice for all through the education that we provide in our school. We recognise that doing this may entail treating some pupils differently.</w:t>
      </w:r>
    </w:p>
    <w:p w14:paraId="069A9B5A" w14:textId="77777777" w:rsidR="00B27D0C" w:rsidRPr="00F34FDF" w:rsidRDefault="00B27D0C" w:rsidP="00B27D0C">
      <w:pPr>
        <w:pStyle w:val="aLCPBodytext"/>
        <w:rPr>
          <w:rFonts w:ascii="Comic Sans MS" w:hAnsi="Comic Sans MS"/>
          <w:b w:val="0"/>
          <w:sz w:val="24"/>
          <w:szCs w:val="24"/>
        </w:rPr>
      </w:pPr>
    </w:p>
    <w:p w14:paraId="74468FA7"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lastRenderedPageBreak/>
        <w:t>2.3</w:t>
      </w:r>
      <w:r w:rsidRPr="00F34FDF">
        <w:rPr>
          <w:rFonts w:ascii="Comic Sans MS" w:hAnsi="Comic Sans MS"/>
          <w:b w:val="0"/>
          <w:sz w:val="24"/>
          <w:szCs w:val="24"/>
        </w:rPr>
        <w:tab/>
        <w:t>We seek to ensure that all pupils have equal access to the full range of educational opportunities provided by the school.</w:t>
      </w:r>
    </w:p>
    <w:p w14:paraId="5201F034" w14:textId="77777777" w:rsidR="00B27D0C" w:rsidRPr="00F34FDF" w:rsidRDefault="00B27D0C" w:rsidP="00B27D0C">
      <w:pPr>
        <w:pStyle w:val="aLCPBodytext"/>
        <w:rPr>
          <w:rFonts w:ascii="Comic Sans MS" w:hAnsi="Comic Sans MS"/>
          <w:b w:val="0"/>
          <w:sz w:val="24"/>
          <w:szCs w:val="24"/>
        </w:rPr>
      </w:pPr>
    </w:p>
    <w:p w14:paraId="2F68E285"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2.4</w:t>
      </w:r>
      <w:r w:rsidRPr="00F34FDF">
        <w:rPr>
          <w:rFonts w:ascii="Comic Sans MS" w:hAnsi="Comic Sans MS"/>
          <w:b w:val="0"/>
          <w:sz w:val="24"/>
          <w:szCs w:val="24"/>
        </w:rPr>
        <w:tab/>
        <w:t>We constantly strive to remove any forms of indirect discrimination that may form barriers to learning for some groups.</w:t>
      </w:r>
    </w:p>
    <w:p w14:paraId="65C6C3CF" w14:textId="77777777" w:rsidR="00B27D0C" w:rsidRPr="00F34FDF" w:rsidRDefault="00B27D0C" w:rsidP="00B27D0C">
      <w:pPr>
        <w:pStyle w:val="aLCPBodytext"/>
        <w:rPr>
          <w:rFonts w:ascii="Comic Sans MS" w:hAnsi="Comic Sans MS"/>
          <w:b w:val="0"/>
          <w:sz w:val="24"/>
          <w:szCs w:val="24"/>
        </w:rPr>
      </w:pPr>
    </w:p>
    <w:p w14:paraId="1552BE95"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2.5</w:t>
      </w:r>
      <w:r w:rsidRPr="00F34FDF">
        <w:rPr>
          <w:rFonts w:ascii="Comic Sans MS" w:hAnsi="Comic Sans MS"/>
          <w:b w:val="0"/>
          <w:sz w:val="24"/>
          <w:szCs w:val="24"/>
        </w:rPr>
        <w:tab/>
        <w:t>We ensure that all recruitment, employment, promotion and training systems are fair to all, and provide opportunities for everyone.</w:t>
      </w:r>
    </w:p>
    <w:p w14:paraId="22662090" w14:textId="77777777" w:rsidR="00B27D0C" w:rsidRPr="00F34FDF" w:rsidRDefault="00B27D0C" w:rsidP="00B27D0C">
      <w:pPr>
        <w:pStyle w:val="aLCPBodytext"/>
        <w:rPr>
          <w:rFonts w:ascii="Comic Sans MS" w:hAnsi="Comic Sans MS"/>
          <w:b w:val="0"/>
          <w:sz w:val="24"/>
          <w:szCs w:val="24"/>
        </w:rPr>
      </w:pPr>
    </w:p>
    <w:p w14:paraId="42FC044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2.6</w:t>
      </w:r>
      <w:r w:rsidRPr="00F34FDF">
        <w:rPr>
          <w:rFonts w:ascii="Comic Sans MS" w:hAnsi="Comic Sans MS"/>
          <w:b w:val="0"/>
          <w:sz w:val="24"/>
          <w:szCs w:val="24"/>
        </w:rPr>
        <w:tab/>
        <w:t>We challenge personal prejudice and stereotypical views whenever they occur.</w:t>
      </w:r>
    </w:p>
    <w:p w14:paraId="593C50E9" w14:textId="77777777" w:rsidR="00B27D0C" w:rsidRPr="00F34FDF" w:rsidRDefault="00B27D0C" w:rsidP="00B27D0C">
      <w:pPr>
        <w:pStyle w:val="aLCPBodytext"/>
        <w:rPr>
          <w:rFonts w:ascii="Comic Sans MS" w:hAnsi="Comic Sans MS"/>
          <w:b w:val="0"/>
          <w:sz w:val="24"/>
          <w:szCs w:val="24"/>
        </w:rPr>
      </w:pPr>
    </w:p>
    <w:p w14:paraId="79F8DAED"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2.7</w:t>
      </w:r>
      <w:r w:rsidRPr="00F34FDF">
        <w:rPr>
          <w:rFonts w:ascii="Comic Sans MS" w:hAnsi="Comic Sans MS"/>
          <w:b w:val="0"/>
          <w:sz w:val="24"/>
          <w:szCs w:val="24"/>
        </w:rPr>
        <w:tab/>
        <w:t>We value each pupil’s worth, we celebrate the individuality and cultural diversity of the community centred on our school, and we show respect for all minority groups.</w:t>
      </w:r>
    </w:p>
    <w:p w14:paraId="5AF39F98" w14:textId="77777777" w:rsidR="00B27D0C" w:rsidRPr="00F34FDF" w:rsidRDefault="00B27D0C" w:rsidP="00B27D0C">
      <w:pPr>
        <w:pStyle w:val="aLCPBodytext"/>
        <w:rPr>
          <w:rFonts w:ascii="Comic Sans MS" w:hAnsi="Comic Sans MS"/>
          <w:b w:val="0"/>
          <w:sz w:val="24"/>
          <w:szCs w:val="24"/>
        </w:rPr>
      </w:pPr>
    </w:p>
    <w:p w14:paraId="4F3E80D4"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2.8</w:t>
      </w:r>
      <w:r w:rsidRPr="00F34FDF">
        <w:rPr>
          <w:rFonts w:ascii="Comic Sans MS" w:hAnsi="Comic Sans MS"/>
          <w:b w:val="0"/>
          <w:sz w:val="24"/>
          <w:szCs w:val="24"/>
        </w:rPr>
        <w:tab/>
        <w:t xml:space="preserve">We are aware that prejudice and stereotyping are caused by poor self-image and by ignorance. Through positive educational experiences, and support for </w:t>
      </w:r>
      <w:proofErr w:type="gramStart"/>
      <w:r w:rsidRPr="00F34FDF">
        <w:rPr>
          <w:rFonts w:ascii="Comic Sans MS" w:hAnsi="Comic Sans MS"/>
          <w:b w:val="0"/>
          <w:sz w:val="24"/>
          <w:szCs w:val="24"/>
        </w:rPr>
        <w:t>each individual’s</w:t>
      </w:r>
      <w:proofErr w:type="gramEnd"/>
      <w:r w:rsidRPr="00F34FDF">
        <w:rPr>
          <w:rFonts w:ascii="Comic Sans MS" w:hAnsi="Comic Sans MS"/>
          <w:b w:val="0"/>
          <w:sz w:val="24"/>
          <w:szCs w:val="24"/>
        </w:rPr>
        <w:t xml:space="preserve"> legitimate point of view, we aim to promote positive social attitudes, and respect for all.</w:t>
      </w:r>
    </w:p>
    <w:p w14:paraId="2BE13376" w14:textId="77777777" w:rsidR="00B27D0C" w:rsidRPr="00F34FDF" w:rsidRDefault="00B27D0C" w:rsidP="00B27D0C">
      <w:pPr>
        <w:pStyle w:val="aLCPBodytext"/>
        <w:rPr>
          <w:rFonts w:ascii="Comic Sans MS" w:hAnsi="Comic Sans MS"/>
          <w:sz w:val="24"/>
          <w:szCs w:val="24"/>
        </w:rPr>
      </w:pPr>
    </w:p>
    <w:bookmarkEnd w:id="2"/>
    <w:p w14:paraId="798005AA" w14:textId="77777777" w:rsidR="00B27D0C" w:rsidRPr="00F34FDF" w:rsidRDefault="00B27D0C" w:rsidP="00B27D0C">
      <w:pPr>
        <w:pStyle w:val="aLCPSubhead"/>
        <w:rPr>
          <w:rFonts w:ascii="Comic Sans MS" w:hAnsi="Comic Sans MS"/>
          <w:b w:val="0"/>
          <w:sz w:val="24"/>
          <w:szCs w:val="24"/>
        </w:rPr>
      </w:pPr>
    </w:p>
    <w:p w14:paraId="3F6635C1" w14:textId="77777777" w:rsidR="00B27D0C" w:rsidRPr="00F34FDF" w:rsidRDefault="00B27D0C" w:rsidP="00B27D0C">
      <w:pPr>
        <w:pStyle w:val="aLCPSubhead"/>
        <w:rPr>
          <w:rFonts w:ascii="Comic Sans MS" w:hAnsi="Comic Sans MS"/>
          <w:sz w:val="24"/>
          <w:szCs w:val="24"/>
        </w:rPr>
      </w:pPr>
    </w:p>
    <w:p w14:paraId="4F2915A3" w14:textId="77777777" w:rsidR="00B27D0C" w:rsidRPr="00F34FDF" w:rsidRDefault="00B27D0C" w:rsidP="00B27D0C">
      <w:pPr>
        <w:pStyle w:val="aLCPSubhead"/>
        <w:rPr>
          <w:rFonts w:ascii="Comic Sans MS" w:hAnsi="Comic Sans MS"/>
          <w:sz w:val="24"/>
          <w:szCs w:val="24"/>
        </w:rPr>
      </w:pPr>
      <w:r w:rsidRPr="00F34FDF">
        <w:rPr>
          <w:rFonts w:ascii="Comic Sans MS" w:hAnsi="Comic Sans MS"/>
          <w:sz w:val="24"/>
          <w:szCs w:val="24"/>
        </w:rPr>
        <w:t xml:space="preserve">3 </w:t>
      </w:r>
      <w:r w:rsidRPr="00F34FDF">
        <w:rPr>
          <w:rFonts w:ascii="Comic Sans MS" w:hAnsi="Comic Sans MS"/>
          <w:sz w:val="24"/>
          <w:szCs w:val="24"/>
        </w:rPr>
        <w:tab/>
        <w:t xml:space="preserve">Racial </w:t>
      </w:r>
      <w:proofErr w:type="gramStart"/>
      <w:r w:rsidRPr="00F34FDF">
        <w:rPr>
          <w:rFonts w:ascii="Comic Sans MS" w:hAnsi="Comic Sans MS"/>
          <w:sz w:val="24"/>
          <w:szCs w:val="24"/>
        </w:rPr>
        <w:t>equality</w:t>
      </w:r>
      <w:proofErr w:type="gramEnd"/>
    </w:p>
    <w:p w14:paraId="762FF6F6" w14:textId="77777777" w:rsidR="00B27D0C" w:rsidRPr="00F34FDF" w:rsidRDefault="00B27D0C" w:rsidP="00B27D0C">
      <w:pPr>
        <w:pStyle w:val="aLCPBodytext"/>
        <w:rPr>
          <w:rFonts w:ascii="Comic Sans MS" w:hAnsi="Comic Sans MS"/>
          <w:sz w:val="24"/>
          <w:szCs w:val="24"/>
        </w:rPr>
      </w:pPr>
    </w:p>
    <w:p w14:paraId="29223906" w14:textId="77777777" w:rsidR="00B27D0C" w:rsidRPr="00F34FDF" w:rsidRDefault="00B27D0C" w:rsidP="00B27D0C">
      <w:pPr>
        <w:rPr>
          <w:rFonts w:ascii="Comic Sans MS" w:hAnsi="Comic Sans MS" w:cs="Arial"/>
        </w:rPr>
      </w:pPr>
      <w:r w:rsidRPr="00F34FDF">
        <w:rPr>
          <w:rFonts w:ascii="Comic Sans MS" w:hAnsi="Comic Sans MS" w:cs="Arial"/>
        </w:rPr>
        <w:t>3.1</w:t>
      </w:r>
      <w:r w:rsidRPr="00F34FDF">
        <w:rPr>
          <w:rFonts w:ascii="Comic Sans MS" w:hAnsi="Comic Sans MS" w:cs="Arial"/>
        </w:rPr>
        <w:tab/>
        <w:t>In our school we will:</w:t>
      </w:r>
    </w:p>
    <w:p w14:paraId="20F2662F" w14:textId="77777777" w:rsidR="00B27D0C" w:rsidRPr="00F34FDF" w:rsidRDefault="00B27D0C" w:rsidP="00B27D0C">
      <w:pPr>
        <w:rPr>
          <w:rFonts w:ascii="Comic Sans MS" w:hAnsi="Comic Sans MS" w:cs="Arial"/>
        </w:rPr>
      </w:pPr>
    </w:p>
    <w:p w14:paraId="0E46EC19"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 xml:space="preserve">strive to eliminate all forms of racism and racial </w:t>
      </w:r>
      <w:proofErr w:type="gramStart"/>
      <w:r w:rsidRPr="00F34FDF">
        <w:rPr>
          <w:rFonts w:ascii="Comic Sans MS" w:hAnsi="Comic Sans MS"/>
          <w:b w:val="0"/>
          <w:sz w:val="24"/>
          <w:szCs w:val="24"/>
        </w:rPr>
        <w:t>discrimination;</w:t>
      </w:r>
      <w:proofErr w:type="gramEnd"/>
    </w:p>
    <w:p w14:paraId="51DC3873"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 xml:space="preserve">promote equality of </w:t>
      </w:r>
      <w:proofErr w:type="gramStart"/>
      <w:r w:rsidRPr="00F34FDF">
        <w:rPr>
          <w:rFonts w:ascii="Comic Sans MS" w:hAnsi="Comic Sans MS"/>
          <w:b w:val="0"/>
          <w:sz w:val="24"/>
          <w:szCs w:val="24"/>
        </w:rPr>
        <w:t>opportunity;</w:t>
      </w:r>
      <w:proofErr w:type="gramEnd"/>
    </w:p>
    <w:p w14:paraId="086E648E"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promote good relations between people of different racial and ethnic groups.</w:t>
      </w:r>
    </w:p>
    <w:p w14:paraId="0E1447B9" w14:textId="77777777" w:rsidR="00B27D0C" w:rsidRPr="00F34FDF" w:rsidRDefault="00B27D0C" w:rsidP="00B27D0C">
      <w:pPr>
        <w:pStyle w:val="aLCPBodytext"/>
        <w:rPr>
          <w:rFonts w:ascii="Comic Sans MS" w:hAnsi="Comic Sans MS"/>
          <w:b w:val="0"/>
          <w:sz w:val="24"/>
          <w:szCs w:val="24"/>
        </w:rPr>
      </w:pPr>
    </w:p>
    <w:p w14:paraId="3B103729"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3.2</w:t>
      </w:r>
      <w:r w:rsidRPr="00F34FDF">
        <w:rPr>
          <w:rFonts w:ascii="Comic Sans MS" w:hAnsi="Comic Sans MS"/>
          <w:b w:val="0"/>
          <w:sz w:val="24"/>
          <w:szCs w:val="24"/>
        </w:rPr>
        <w:t xml:space="preserve"> </w:t>
      </w:r>
      <w:r w:rsidRPr="00F34FDF">
        <w:rPr>
          <w:rFonts w:ascii="Comic Sans MS" w:hAnsi="Comic Sans MS"/>
          <w:b w:val="0"/>
          <w:sz w:val="24"/>
          <w:szCs w:val="24"/>
        </w:rPr>
        <w:tab/>
        <w:t>It is the right of all pupils to receive the best education the school can provide, with access to all educational activities organised by the school. We do not tolerate any forms of racism or racist behaviour. Should a racist incident occur, we will deal with it in accordance with school procedures (see policies for Racial Equality and for Behaviour).</w:t>
      </w:r>
    </w:p>
    <w:p w14:paraId="7820E726" w14:textId="77777777" w:rsidR="00B27D0C" w:rsidRPr="00F34FDF" w:rsidRDefault="00B27D0C" w:rsidP="00B27D0C">
      <w:pPr>
        <w:pStyle w:val="aLCPBodytext"/>
        <w:rPr>
          <w:rFonts w:ascii="Comic Sans MS" w:hAnsi="Comic Sans MS"/>
          <w:b w:val="0"/>
          <w:sz w:val="24"/>
          <w:szCs w:val="24"/>
        </w:rPr>
      </w:pPr>
    </w:p>
    <w:p w14:paraId="2150930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3.3</w:t>
      </w:r>
      <w:r w:rsidRPr="00F34FDF">
        <w:rPr>
          <w:rFonts w:ascii="Comic Sans MS" w:hAnsi="Comic Sans MS"/>
          <w:b w:val="0"/>
          <w:sz w:val="24"/>
          <w:szCs w:val="24"/>
        </w:rPr>
        <w:t xml:space="preserve"> </w:t>
      </w:r>
      <w:r w:rsidRPr="00F34FDF">
        <w:rPr>
          <w:rFonts w:ascii="Comic Sans MS" w:hAnsi="Comic Sans MS"/>
          <w:b w:val="0"/>
          <w:sz w:val="24"/>
          <w:szCs w:val="24"/>
        </w:rPr>
        <w:tab/>
        <w:t xml:space="preserve">We endeavour to make our school welcoming to all minority groups. Thus, for example, we will immediately remove any offensive graffiti that we may find in school. We promote an understanding of diverse cultures </w:t>
      </w:r>
      <w:r w:rsidRPr="00F34FDF">
        <w:rPr>
          <w:rFonts w:ascii="Comic Sans MS" w:hAnsi="Comic Sans MS"/>
          <w:b w:val="0"/>
          <w:sz w:val="24"/>
          <w:szCs w:val="24"/>
        </w:rPr>
        <w:lastRenderedPageBreak/>
        <w:t>through the topics studied by the children, and we reflect this in the displays of work shown around the school.</w:t>
      </w:r>
    </w:p>
    <w:p w14:paraId="2B25D8C0" w14:textId="77777777" w:rsidR="00B27D0C" w:rsidRPr="00F34FDF" w:rsidRDefault="00B27D0C" w:rsidP="00B27D0C">
      <w:pPr>
        <w:pStyle w:val="aLCPBodytext"/>
        <w:rPr>
          <w:rFonts w:ascii="Comic Sans MS" w:hAnsi="Comic Sans MS"/>
          <w:b w:val="0"/>
          <w:sz w:val="24"/>
          <w:szCs w:val="24"/>
        </w:rPr>
      </w:pPr>
    </w:p>
    <w:p w14:paraId="65F909BA"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3.4</w:t>
      </w:r>
      <w:r w:rsidRPr="00F34FDF">
        <w:rPr>
          <w:rFonts w:ascii="Comic Sans MS" w:hAnsi="Comic Sans MS"/>
          <w:b w:val="0"/>
          <w:sz w:val="24"/>
          <w:szCs w:val="24"/>
        </w:rPr>
        <w:t xml:space="preserve"> </w:t>
      </w:r>
      <w:r w:rsidRPr="00F34FDF">
        <w:rPr>
          <w:rFonts w:ascii="Comic Sans MS" w:hAnsi="Comic Sans MS"/>
          <w:b w:val="0"/>
          <w:sz w:val="24"/>
          <w:szCs w:val="24"/>
        </w:rPr>
        <w:tab/>
        <w:t xml:space="preserve">Our curriculum reflects the attitudes, values and respect that we have for minority ethnic groups. </w:t>
      </w:r>
    </w:p>
    <w:p w14:paraId="1DF70574" w14:textId="77777777" w:rsidR="00B27D0C" w:rsidRPr="00F34FDF" w:rsidRDefault="00B27D0C" w:rsidP="00B27D0C">
      <w:pPr>
        <w:pStyle w:val="aLCPBodytext"/>
        <w:rPr>
          <w:rFonts w:ascii="Comic Sans MS" w:hAnsi="Comic Sans MS"/>
          <w:sz w:val="24"/>
          <w:szCs w:val="24"/>
        </w:rPr>
      </w:pPr>
    </w:p>
    <w:p w14:paraId="289907A9" w14:textId="77777777" w:rsidR="00B27D0C" w:rsidRPr="00F34FDF" w:rsidRDefault="00B27D0C" w:rsidP="00B27D0C">
      <w:pPr>
        <w:pStyle w:val="aLCPBodytext"/>
        <w:rPr>
          <w:rStyle w:val="aLCPboldbodytext"/>
          <w:rFonts w:ascii="Comic Sans MS" w:hAnsi="Comic Sans MS"/>
          <w:b/>
          <w:sz w:val="24"/>
          <w:szCs w:val="24"/>
        </w:rPr>
      </w:pPr>
      <w:r w:rsidRPr="00F34FDF">
        <w:rPr>
          <w:rStyle w:val="aLCPboldbodytext"/>
          <w:rFonts w:ascii="Comic Sans MS" w:hAnsi="Comic Sans MS"/>
          <w:b/>
          <w:sz w:val="24"/>
          <w:szCs w:val="24"/>
        </w:rPr>
        <w:t>4</w:t>
      </w:r>
      <w:r w:rsidRPr="00F34FDF">
        <w:rPr>
          <w:rStyle w:val="aLCPboldbodytext"/>
          <w:rFonts w:ascii="Comic Sans MS" w:hAnsi="Comic Sans MS"/>
          <w:b/>
          <w:sz w:val="24"/>
          <w:szCs w:val="24"/>
        </w:rPr>
        <w:tab/>
        <w:t>Disability non-discrimination</w:t>
      </w:r>
    </w:p>
    <w:p w14:paraId="11C7B40A" w14:textId="77777777" w:rsidR="00B27D0C" w:rsidRPr="00F34FDF" w:rsidRDefault="00B27D0C" w:rsidP="00B27D0C">
      <w:pPr>
        <w:pStyle w:val="aLCPBodytext"/>
        <w:rPr>
          <w:rFonts w:ascii="Comic Sans MS" w:hAnsi="Comic Sans MS"/>
          <w:sz w:val="24"/>
          <w:szCs w:val="24"/>
        </w:rPr>
      </w:pPr>
    </w:p>
    <w:p w14:paraId="3552AEB6" w14:textId="41FC96D5"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4.1</w:t>
      </w:r>
      <w:r w:rsidRPr="00F34FDF">
        <w:rPr>
          <w:rFonts w:ascii="Comic Sans MS" w:hAnsi="Comic Sans MS"/>
          <w:b w:val="0"/>
          <w:sz w:val="24"/>
          <w:szCs w:val="24"/>
        </w:rPr>
        <w:tab/>
        <w:t>Some children in our school have disabilities. We are committed to meeting the needs of these children, as we are to meeting the needs of all within the school. The school fully meets the requirements of the amended Disability Discrimination Act that came into effect in September 2002</w:t>
      </w:r>
      <w:r w:rsidR="001879ED" w:rsidRPr="00F34FDF">
        <w:rPr>
          <w:rFonts w:ascii="Comic Sans MS" w:hAnsi="Comic Sans MS"/>
          <w:b w:val="0"/>
          <w:sz w:val="24"/>
          <w:szCs w:val="24"/>
        </w:rPr>
        <w:t xml:space="preserve"> and the Equalities Act 2010.  </w:t>
      </w:r>
      <w:r w:rsidRPr="00F34FDF">
        <w:rPr>
          <w:rFonts w:ascii="Comic Sans MS" w:hAnsi="Comic Sans MS"/>
          <w:b w:val="0"/>
          <w:sz w:val="24"/>
          <w:szCs w:val="24"/>
        </w:rPr>
        <w:t xml:space="preserve">All reasonable steps are taken to ensure that these children are not placed at a substantial disadvantage compared to non-disabled children. </w:t>
      </w:r>
    </w:p>
    <w:p w14:paraId="4005561B" w14:textId="77777777" w:rsidR="00B27D0C" w:rsidRPr="00F34FDF" w:rsidRDefault="00B27D0C" w:rsidP="00B27D0C">
      <w:pPr>
        <w:pStyle w:val="aLCPBodytext"/>
        <w:rPr>
          <w:rFonts w:ascii="Comic Sans MS" w:hAnsi="Comic Sans MS"/>
          <w:b w:val="0"/>
          <w:sz w:val="24"/>
          <w:szCs w:val="24"/>
        </w:rPr>
      </w:pPr>
    </w:p>
    <w:p w14:paraId="27C5296B"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4.2</w:t>
      </w:r>
      <w:r w:rsidRPr="00F34FDF">
        <w:rPr>
          <w:rFonts w:ascii="Comic Sans MS" w:hAnsi="Comic Sans MS"/>
          <w:b w:val="0"/>
          <w:sz w:val="24"/>
          <w:szCs w:val="24"/>
        </w:rPr>
        <w:tab/>
        <w:t xml:space="preserve">The school is committed to providing an environment that allows disabled children full access to all areas of learning. </w:t>
      </w:r>
    </w:p>
    <w:p w14:paraId="51D2BF05" w14:textId="77777777" w:rsidR="00B27D0C" w:rsidRPr="00F34FDF" w:rsidRDefault="00B27D0C" w:rsidP="00B27D0C">
      <w:pPr>
        <w:pStyle w:val="aLCPBodytext"/>
        <w:rPr>
          <w:rFonts w:ascii="Comic Sans MS" w:hAnsi="Comic Sans MS"/>
          <w:b w:val="0"/>
          <w:sz w:val="24"/>
          <w:szCs w:val="24"/>
        </w:rPr>
      </w:pPr>
    </w:p>
    <w:p w14:paraId="1CF6F1C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4.3</w:t>
      </w:r>
      <w:r w:rsidRPr="00F34FDF">
        <w:rPr>
          <w:rStyle w:val="aLCPboldbodytext"/>
          <w:rFonts w:ascii="Comic Sans MS" w:hAnsi="Comic Sans MS"/>
          <w:sz w:val="24"/>
          <w:szCs w:val="24"/>
        </w:rPr>
        <w:tab/>
      </w:r>
      <w:r w:rsidRPr="00F34FDF">
        <w:rPr>
          <w:rFonts w:ascii="Comic Sans MS" w:hAnsi="Comic Sans MS"/>
          <w:b w:val="0"/>
          <w:sz w:val="24"/>
          <w:szCs w:val="24"/>
        </w:rPr>
        <w:t>Teachers modify teaching and learning as appropriate for children with disabilities. For example, they may give additional time to complete certain activities, or modify teaching materials, or offer alternative activities where children are unable to manipulate tools or equipment.</w:t>
      </w:r>
    </w:p>
    <w:p w14:paraId="48A6BD75" w14:textId="77777777" w:rsidR="00B27D0C" w:rsidRPr="00F34FDF" w:rsidRDefault="00B27D0C" w:rsidP="00B27D0C">
      <w:pPr>
        <w:pStyle w:val="aLCPBodytext"/>
        <w:rPr>
          <w:rFonts w:ascii="Comic Sans MS" w:hAnsi="Comic Sans MS"/>
          <w:sz w:val="24"/>
          <w:szCs w:val="24"/>
        </w:rPr>
      </w:pPr>
    </w:p>
    <w:p w14:paraId="3FBEFAA2" w14:textId="77777777" w:rsidR="00B27D0C" w:rsidRPr="00F34FDF" w:rsidRDefault="00B27D0C" w:rsidP="00B27D0C">
      <w:pPr>
        <w:pStyle w:val="aLCPBodytext"/>
        <w:rPr>
          <w:rStyle w:val="aLCPboldbodytext"/>
          <w:rFonts w:ascii="Comic Sans MS" w:hAnsi="Comic Sans MS"/>
          <w:b/>
          <w:sz w:val="24"/>
          <w:szCs w:val="24"/>
        </w:rPr>
      </w:pPr>
      <w:r w:rsidRPr="00F34FDF">
        <w:rPr>
          <w:rStyle w:val="aLCPboldbodytext"/>
          <w:rFonts w:ascii="Comic Sans MS" w:hAnsi="Comic Sans MS"/>
          <w:b/>
          <w:sz w:val="24"/>
          <w:szCs w:val="24"/>
        </w:rPr>
        <w:t>5</w:t>
      </w:r>
      <w:r w:rsidRPr="00F34FDF">
        <w:rPr>
          <w:rStyle w:val="aLCPboldbodytext"/>
          <w:rFonts w:ascii="Comic Sans MS" w:hAnsi="Comic Sans MS"/>
          <w:b/>
          <w:sz w:val="24"/>
          <w:szCs w:val="24"/>
        </w:rPr>
        <w:tab/>
        <w:t>Gender equality</w:t>
      </w:r>
    </w:p>
    <w:p w14:paraId="1CA1FD7C" w14:textId="77777777" w:rsidR="00B27D0C" w:rsidRPr="00F34FDF" w:rsidRDefault="00B27D0C" w:rsidP="00B27D0C">
      <w:pPr>
        <w:pStyle w:val="aLCPBodytext"/>
        <w:rPr>
          <w:rFonts w:ascii="Comic Sans MS" w:hAnsi="Comic Sans MS"/>
          <w:sz w:val="24"/>
          <w:szCs w:val="24"/>
        </w:rPr>
      </w:pPr>
    </w:p>
    <w:p w14:paraId="0D862F5A"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5.1</w:t>
      </w:r>
      <w:r w:rsidRPr="00F34FDF">
        <w:rPr>
          <w:rFonts w:ascii="Comic Sans MS" w:hAnsi="Comic Sans MS"/>
          <w:b w:val="0"/>
          <w:sz w:val="24"/>
          <w:szCs w:val="24"/>
        </w:rPr>
        <w:tab/>
        <w:t>We recognise that nationally the achievement of boys is falling behind that of girls. We are committed to seeing all individuals and groups of pupils making the best progress possible in our school.</w:t>
      </w:r>
    </w:p>
    <w:p w14:paraId="6FD35719" w14:textId="77777777" w:rsidR="00B27D0C" w:rsidRPr="00F34FDF" w:rsidRDefault="00B27D0C" w:rsidP="00B27D0C">
      <w:pPr>
        <w:pStyle w:val="aLCPBodytext"/>
        <w:rPr>
          <w:rFonts w:ascii="Comic Sans MS" w:hAnsi="Comic Sans MS"/>
          <w:b w:val="0"/>
          <w:sz w:val="24"/>
          <w:szCs w:val="24"/>
        </w:rPr>
      </w:pPr>
    </w:p>
    <w:p w14:paraId="19C15E42"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5.2</w:t>
      </w:r>
      <w:r w:rsidRPr="00F34FDF">
        <w:rPr>
          <w:rFonts w:ascii="Comic Sans MS" w:hAnsi="Comic Sans MS"/>
          <w:b w:val="0"/>
          <w:sz w:val="24"/>
          <w:szCs w:val="24"/>
        </w:rPr>
        <w:tab/>
        <w:t>We realise that although gender is one of the key factors affecting educational performance, it affects different sub-groups of boys and girls in different ways. Social class, ethnic origin and local context are all strongly linked to performance. We also seek to ensure that policies designed to improve the boys’ attainment do not do so at the expense of achievement by the girls.</w:t>
      </w:r>
    </w:p>
    <w:p w14:paraId="2A49CD57" w14:textId="77777777" w:rsidR="00B27D0C" w:rsidRPr="00F34FDF" w:rsidRDefault="00B27D0C" w:rsidP="00B27D0C">
      <w:pPr>
        <w:pStyle w:val="aLCPBodytext"/>
        <w:rPr>
          <w:rFonts w:ascii="Comic Sans MS" w:hAnsi="Comic Sans MS"/>
          <w:sz w:val="24"/>
          <w:szCs w:val="24"/>
        </w:rPr>
      </w:pPr>
    </w:p>
    <w:p w14:paraId="6C574165"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6A74A1C5"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176EF9EE" w14:textId="77777777" w:rsidR="00B27D0C" w:rsidRPr="00F34FDF" w:rsidRDefault="00B27D0C" w:rsidP="00B27D0C">
      <w:pPr>
        <w:pStyle w:val="aLCPBodytext"/>
        <w:rPr>
          <w:rFonts w:ascii="Comic Sans MS" w:hAnsi="Comic Sans MS"/>
          <w:sz w:val="24"/>
          <w:szCs w:val="24"/>
        </w:rPr>
      </w:pPr>
    </w:p>
    <w:p w14:paraId="1776E080" w14:textId="77777777" w:rsidR="00B27D0C" w:rsidRPr="00F34FDF" w:rsidRDefault="00B27D0C" w:rsidP="00B27D0C">
      <w:pPr>
        <w:pStyle w:val="aLCPBodytext"/>
        <w:rPr>
          <w:rFonts w:ascii="Comic Sans MS" w:hAnsi="Comic Sans MS"/>
          <w:sz w:val="24"/>
          <w:szCs w:val="24"/>
        </w:rPr>
      </w:pPr>
    </w:p>
    <w:p w14:paraId="468F5B74"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lastRenderedPageBreak/>
        <w:t>6          Homophobic and transphobic bullying</w:t>
      </w:r>
    </w:p>
    <w:p w14:paraId="04B43986"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110F8EFE"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6.1       Any instance of homophobic or transphobic bullying involving pupils will be taken seriously and fully investigated. Parents of pupils involved will always be informed. Written evidence will be kept on file in the School Office.</w:t>
      </w:r>
    </w:p>
    <w:p w14:paraId="1CED5A6D" w14:textId="77777777" w:rsidR="00B27D0C" w:rsidRPr="00F34FDF" w:rsidRDefault="00B27D0C" w:rsidP="00B27D0C">
      <w:pPr>
        <w:pStyle w:val="aLCPBodytext"/>
        <w:ind w:left="540" w:firstLine="0"/>
        <w:rPr>
          <w:rFonts w:ascii="Comic Sans MS" w:hAnsi="Comic Sans MS"/>
          <w:b w:val="0"/>
          <w:sz w:val="24"/>
          <w:szCs w:val="24"/>
        </w:rPr>
      </w:pPr>
    </w:p>
    <w:p w14:paraId="58B2CB42"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 xml:space="preserve">6.2       Likewise any instance of homophobic or transphobic bullying between          school parents will be taken seriously and investigated. </w:t>
      </w:r>
      <w:proofErr w:type="gramStart"/>
      <w:r w:rsidRPr="00F34FDF">
        <w:rPr>
          <w:rFonts w:ascii="Comic Sans MS" w:hAnsi="Comic Sans MS"/>
          <w:b w:val="0"/>
          <w:sz w:val="24"/>
          <w:szCs w:val="24"/>
        </w:rPr>
        <w:t>Again</w:t>
      </w:r>
      <w:proofErr w:type="gramEnd"/>
      <w:r w:rsidRPr="00F34FDF">
        <w:rPr>
          <w:rFonts w:ascii="Comic Sans MS" w:hAnsi="Comic Sans MS"/>
          <w:b w:val="0"/>
          <w:sz w:val="24"/>
          <w:szCs w:val="24"/>
        </w:rPr>
        <w:t xml:space="preserve"> written </w:t>
      </w:r>
      <w:proofErr w:type="gramStart"/>
      <w:r w:rsidRPr="00F34FDF">
        <w:rPr>
          <w:rFonts w:ascii="Comic Sans MS" w:hAnsi="Comic Sans MS"/>
          <w:b w:val="0"/>
          <w:sz w:val="24"/>
          <w:szCs w:val="24"/>
        </w:rPr>
        <w:t>evidence  will</w:t>
      </w:r>
      <w:proofErr w:type="gramEnd"/>
      <w:r w:rsidRPr="00F34FDF">
        <w:rPr>
          <w:rFonts w:ascii="Comic Sans MS" w:hAnsi="Comic Sans MS"/>
          <w:b w:val="0"/>
          <w:sz w:val="24"/>
          <w:szCs w:val="24"/>
        </w:rPr>
        <w:t xml:space="preserve"> be kept on file in the School Office.</w:t>
      </w:r>
    </w:p>
    <w:p w14:paraId="5E2C7DA3" w14:textId="77777777" w:rsidR="00B27D0C" w:rsidRPr="00F34FDF" w:rsidRDefault="00B27D0C" w:rsidP="00B27D0C">
      <w:pPr>
        <w:pStyle w:val="aLCPBodytext"/>
        <w:rPr>
          <w:rFonts w:ascii="Comic Sans MS" w:hAnsi="Comic Sans MS"/>
          <w:b w:val="0"/>
          <w:sz w:val="24"/>
          <w:szCs w:val="24"/>
        </w:rPr>
      </w:pPr>
    </w:p>
    <w:p w14:paraId="6BDCCE2C"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 xml:space="preserve">6.3       We recognise that our pupils come from different types of families – single parent, living with grandparents, having </w:t>
      </w:r>
      <w:proofErr w:type="gramStart"/>
      <w:r w:rsidRPr="00F34FDF">
        <w:rPr>
          <w:rFonts w:ascii="Comic Sans MS" w:hAnsi="Comic Sans MS"/>
          <w:b w:val="0"/>
          <w:sz w:val="24"/>
          <w:szCs w:val="24"/>
        </w:rPr>
        <w:t>step-parents</w:t>
      </w:r>
      <w:proofErr w:type="gramEnd"/>
      <w:r w:rsidRPr="00F34FDF">
        <w:rPr>
          <w:rFonts w:ascii="Comic Sans MS" w:hAnsi="Comic Sans MS"/>
          <w:b w:val="0"/>
          <w:sz w:val="24"/>
          <w:szCs w:val="24"/>
        </w:rPr>
        <w:t>, having two mums and two dads. All family life is valued and often discussed through R.E. and P.S.H.E. so pupils become aware of diversity.</w:t>
      </w:r>
    </w:p>
    <w:p w14:paraId="10DE66C6" w14:textId="77777777" w:rsidR="00B27D0C" w:rsidRPr="00F34FDF" w:rsidRDefault="00B27D0C" w:rsidP="00B27D0C">
      <w:pPr>
        <w:pStyle w:val="aLCPBodytext"/>
        <w:rPr>
          <w:rFonts w:ascii="Comic Sans MS" w:hAnsi="Comic Sans MS"/>
          <w:b w:val="0"/>
          <w:sz w:val="24"/>
          <w:szCs w:val="24"/>
        </w:rPr>
      </w:pPr>
    </w:p>
    <w:p w14:paraId="3F1965EA" w14:textId="77777777" w:rsidR="00B27D0C" w:rsidRPr="00F34FDF" w:rsidRDefault="00B27D0C" w:rsidP="00B27D0C">
      <w:pPr>
        <w:pStyle w:val="ListParagraph"/>
        <w:rPr>
          <w:rFonts w:ascii="Comic Sans MS" w:hAnsi="Comic Sans MS" w:cs="Arial"/>
        </w:rPr>
      </w:pPr>
    </w:p>
    <w:p w14:paraId="4C678D63"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6.4      The Christian ethos of our school is central to celebrating the uniqueness of pupils as individuals, where everyone is treated with respect.</w:t>
      </w:r>
    </w:p>
    <w:p w14:paraId="3BA7DE77" w14:textId="77777777" w:rsidR="00B27D0C" w:rsidRPr="00F34FDF" w:rsidRDefault="00B27D0C" w:rsidP="00B27D0C">
      <w:pPr>
        <w:pStyle w:val="ListParagraph"/>
        <w:rPr>
          <w:rFonts w:ascii="Comic Sans MS" w:hAnsi="Comic Sans MS" w:cs="Arial"/>
        </w:rPr>
      </w:pPr>
    </w:p>
    <w:p w14:paraId="320E4A5B"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 xml:space="preserve">6.5      This policy seeks to promote safety for all groups of pupils regardless of sexuality or gender identity, including the use of language. </w:t>
      </w:r>
    </w:p>
    <w:p w14:paraId="694757B4"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70FC7BA4" w14:textId="77777777" w:rsidR="00B27D0C" w:rsidRPr="00F34FDF" w:rsidRDefault="00B27D0C" w:rsidP="00B27D0C">
      <w:pPr>
        <w:pStyle w:val="aLCPBodytext"/>
        <w:rPr>
          <w:rFonts w:ascii="Comic Sans MS" w:hAnsi="Comic Sans MS"/>
          <w:sz w:val="24"/>
          <w:szCs w:val="24"/>
        </w:rPr>
      </w:pPr>
    </w:p>
    <w:p w14:paraId="212027F5" w14:textId="77777777" w:rsidR="00B27D0C" w:rsidRPr="00F34FDF" w:rsidRDefault="00B27D0C" w:rsidP="00B27D0C">
      <w:pPr>
        <w:pStyle w:val="aLCPSubhead"/>
        <w:ind w:left="0" w:firstLine="0"/>
        <w:rPr>
          <w:rFonts w:ascii="Comic Sans MS" w:hAnsi="Comic Sans MS"/>
          <w:sz w:val="24"/>
          <w:szCs w:val="24"/>
        </w:rPr>
      </w:pPr>
      <w:r w:rsidRPr="00F34FDF">
        <w:rPr>
          <w:rFonts w:ascii="Comic Sans MS" w:hAnsi="Comic Sans MS"/>
          <w:sz w:val="24"/>
          <w:szCs w:val="24"/>
        </w:rPr>
        <w:t xml:space="preserve">7 </w:t>
      </w:r>
      <w:r w:rsidRPr="00F34FDF">
        <w:rPr>
          <w:rFonts w:ascii="Comic Sans MS" w:hAnsi="Comic Sans MS"/>
          <w:sz w:val="24"/>
          <w:szCs w:val="24"/>
        </w:rPr>
        <w:tab/>
        <w:t>The role of governors</w:t>
      </w:r>
    </w:p>
    <w:p w14:paraId="69A9B2B3" w14:textId="77777777" w:rsidR="00B27D0C" w:rsidRPr="00F34FDF" w:rsidRDefault="00B27D0C" w:rsidP="00B27D0C">
      <w:pPr>
        <w:pStyle w:val="aLCPBodytext"/>
        <w:rPr>
          <w:rFonts w:ascii="Comic Sans MS" w:hAnsi="Comic Sans MS"/>
          <w:b w:val="0"/>
          <w:sz w:val="24"/>
          <w:szCs w:val="24"/>
        </w:rPr>
      </w:pPr>
    </w:p>
    <w:p w14:paraId="2E396EE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7.1</w:t>
      </w:r>
      <w:r w:rsidRPr="00F34FDF">
        <w:rPr>
          <w:rFonts w:ascii="Comic Sans MS" w:hAnsi="Comic Sans MS"/>
          <w:b w:val="0"/>
          <w:sz w:val="24"/>
          <w:szCs w:val="24"/>
        </w:rPr>
        <w:t xml:space="preserve"> </w:t>
      </w:r>
      <w:r w:rsidRPr="00F34FDF">
        <w:rPr>
          <w:rFonts w:ascii="Comic Sans MS" w:hAnsi="Comic Sans MS"/>
          <w:b w:val="0"/>
          <w:sz w:val="24"/>
          <w:szCs w:val="24"/>
        </w:rPr>
        <w:tab/>
        <w:t>In this policy statement the governing body has set out its commitment to equal opportunities, and it will continue to do all it can to ensure that all members of the school community are treated both fairly and equally.</w:t>
      </w:r>
    </w:p>
    <w:p w14:paraId="6C610ACE" w14:textId="77777777" w:rsidR="00B27D0C" w:rsidRPr="00F34FDF" w:rsidRDefault="00B27D0C" w:rsidP="00B27D0C">
      <w:pPr>
        <w:pStyle w:val="aLCPBodytext"/>
        <w:rPr>
          <w:rFonts w:ascii="Comic Sans MS" w:hAnsi="Comic Sans MS"/>
          <w:b w:val="0"/>
          <w:sz w:val="24"/>
          <w:szCs w:val="24"/>
        </w:rPr>
      </w:pPr>
    </w:p>
    <w:p w14:paraId="61E86E14"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7.2</w:t>
      </w:r>
      <w:r w:rsidRPr="00F34FDF">
        <w:rPr>
          <w:rFonts w:ascii="Comic Sans MS" w:hAnsi="Comic Sans MS"/>
          <w:b w:val="0"/>
          <w:sz w:val="24"/>
          <w:szCs w:val="24"/>
        </w:rPr>
        <w:tab/>
        <w:t>The governing body collects, analyses and evaluates a range of school data. We check that all pupils are making the best possible progress, and that no group of pupils is underachieving. To do this we monitor:</w:t>
      </w:r>
    </w:p>
    <w:p w14:paraId="2CD3EF2D" w14:textId="77777777" w:rsidR="00B27D0C" w:rsidRPr="00F34FDF" w:rsidRDefault="00B27D0C" w:rsidP="00B27D0C">
      <w:pPr>
        <w:pStyle w:val="aLCPBodytext"/>
        <w:rPr>
          <w:rFonts w:ascii="Comic Sans MS" w:hAnsi="Comic Sans MS"/>
          <w:b w:val="0"/>
          <w:sz w:val="24"/>
          <w:szCs w:val="24"/>
        </w:rPr>
      </w:pPr>
    </w:p>
    <w:p w14:paraId="598B5921" w14:textId="77777777" w:rsidR="00B27D0C" w:rsidRPr="00F34FDF" w:rsidRDefault="00B27D0C" w:rsidP="00B27D0C">
      <w:pPr>
        <w:pStyle w:val="aLCPbulletlist"/>
        <w:rPr>
          <w:rFonts w:ascii="Comic Sans MS" w:hAnsi="Comic Sans MS"/>
          <w:b w:val="0"/>
          <w:sz w:val="24"/>
          <w:szCs w:val="24"/>
        </w:rPr>
      </w:pPr>
      <w:proofErr w:type="gramStart"/>
      <w:r w:rsidRPr="00F34FDF">
        <w:rPr>
          <w:rFonts w:ascii="Comic Sans MS" w:hAnsi="Comic Sans MS"/>
          <w:b w:val="0"/>
          <w:sz w:val="24"/>
          <w:szCs w:val="24"/>
        </w:rPr>
        <w:t>admissions;</w:t>
      </w:r>
      <w:proofErr w:type="gramEnd"/>
    </w:p>
    <w:p w14:paraId="51E72147" w14:textId="77777777" w:rsidR="00B27D0C" w:rsidRPr="00F34FDF" w:rsidRDefault="00B27D0C" w:rsidP="00B27D0C">
      <w:pPr>
        <w:pStyle w:val="aLCPbulletlist"/>
        <w:rPr>
          <w:rFonts w:ascii="Comic Sans MS" w:hAnsi="Comic Sans MS"/>
          <w:b w:val="0"/>
          <w:sz w:val="24"/>
          <w:szCs w:val="24"/>
        </w:rPr>
      </w:pPr>
      <w:proofErr w:type="gramStart"/>
      <w:r w:rsidRPr="00F34FDF">
        <w:rPr>
          <w:rFonts w:ascii="Comic Sans MS" w:hAnsi="Comic Sans MS"/>
          <w:b w:val="0"/>
          <w:sz w:val="24"/>
          <w:szCs w:val="24"/>
        </w:rPr>
        <w:t>attainment;</w:t>
      </w:r>
      <w:proofErr w:type="gramEnd"/>
    </w:p>
    <w:p w14:paraId="2AF475EA" w14:textId="77777777" w:rsidR="00B27D0C" w:rsidRPr="00F34FDF" w:rsidRDefault="00B27D0C" w:rsidP="00B27D0C">
      <w:pPr>
        <w:pStyle w:val="aLCPbulletlist"/>
        <w:rPr>
          <w:rFonts w:ascii="Comic Sans MS" w:hAnsi="Comic Sans MS"/>
          <w:b w:val="0"/>
          <w:sz w:val="24"/>
          <w:szCs w:val="24"/>
        </w:rPr>
      </w:pPr>
      <w:proofErr w:type="gramStart"/>
      <w:r w:rsidRPr="00F34FDF">
        <w:rPr>
          <w:rFonts w:ascii="Comic Sans MS" w:hAnsi="Comic Sans MS"/>
          <w:b w:val="0"/>
          <w:sz w:val="24"/>
          <w:szCs w:val="24"/>
        </w:rPr>
        <w:t>exclusions;</w:t>
      </w:r>
      <w:proofErr w:type="gramEnd"/>
    </w:p>
    <w:p w14:paraId="7F5C52AB"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 xml:space="preserve">rewards and </w:t>
      </w:r>
      <w:proofErr w:type="gramStart"/>
      <w:r w:rsidRPr="00F34FDF">
        <w:rPr>
          <w:rFonts w:ascii="Comic Sans MS" w:hAnsi="Comic Sans MS"/>
          <w:b w:val="0"/>
          <w:sz w:val="24"/>
          <w:szCs w:val="24"/>
        </w:rPr>
        <w:t>sanctions;</w:t>
      </w:r>
      <w:proofErr w:type="gramEnd"/>
    </w:p>
    <w:p w14:paraId="13DC60F6" w14:textId="77777777" w:rsidR="00B27D0C" w:rsidRPr="00F34FDF" w:rsidRDefault="00B27D0C" w:rsidP="00B27D0C">
      <w:pPr>
        <w:pStyle w:val="aLCPbulletlist"/>
        <w:rPr>
          <w:rFonts w:ascii="Comic Sans MS" w:hAnsi="Comic Sans MS"/>
          <w:b w:val="0"/>
          <w:sz w:val="24"/>
          <w:szCs w:val="24"/>
        </w:rPr>
      </w:pPr>
      <w:r w:rsidRPr="00F34FDF">
        <w:rPr>
          <w:rFonts w:ascii="Comic Sans MS" w:hAnsi="Comic Sans MS"/>
          <w:b w:val="0"/>
          <w:sz w:val="24"/>
          <w:szCs w:val="24"/>
        </w:rPr>
        <w:t>parents’ and pupils’ questionnaires.</w:t>
      </w:r>
    </w:p>
    <w:p w14:paraId="08807425" w14:textId="77777777" w:rsidR="00B27D0C" w:rsidRPr="00F34FDF" w:rsidRDefault="00B27D0C" w:rsidP="00B27D0C">
      <w:pPr>
        <w:pStyle w:val="aLCPBodytext"/>
        <w:rPr>
          <w:rFonts w:ascii="Comic Sans MS" w:hAnsi="Comic Sans MS"/>
          <w:sz w:val="24"/>
          <w:szCs w:val="24"/>
        </w:rPr>
      </w:pPr>
    </w:p>
    <w:p w14:paraId="42F45A7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lastRenderedPageBreak/>
        <w:t>7.3</w:t>
      </w:r>
      <w:r w:rsidRPr="00F34FDF">
        <w:rPr>
          <w:rFonts w:ascii="Comic Sans MS" w:hAnsi="Comic Sans MS"/>
          <w:sz w:val="24"/>
          <w:szCs w:val="24"/>
        </w:rPr>
        <w:t xml:space="preserve"> </w:t>
      </w:r>
      <w:r w:rsidRPr="00F34FDF">
        <w:rPr>
          <w:rFonts w:ascii="Comic Sans MS" w:hAnsi="Comic Sans MS"/>
          <w:sz w:val="24"/>
          <w:szCs w:val="24"/>
        </w:rPr>
        <w:tab/>
      </w:r>
      <w:r w:rsidRPr="00F34FDF">
        <w:rPr>
          <w:rFonts w:ascii="Comic Sans MS" w:hAnsi="Comic Sans MS"/>
          <w:b w:val="0"/>
          <w:sz w:val="24"/>
          <w:szCs w:val="24"/>
        </w:rPr>
        <w:t>The governing body seeks to ensure that people with disabilities are not discriminated against when applying for jobs at our school. The governors take all reasonable steps to ensure that the school environment properly accommodates people with disabilities.</w:t>
      </w:r>
    </w:p>
    <w:p w14:paraId="333ED1A8" w14:textId="77777777" w:rsidR="00B27D0C" w:rsidRPr="00F34FDF" w:rsidRDefault="00B27D0C" w:rsidP="00B27D0C">
      <w:pPr>
        <w:pStyle w:val="aLCPBodytext"/>
        <w:rPr>
          <w:rFonts w:ascii="Comic Sans MS" w:hAnsi="Comic Sans MS"/>
          <w:b w:val="0"/>
          <w:sz w:val="24"/>
          <w:szCs w:val="24"/>
        </w:rPr>
      </w:pPr>
    </w:p>
    <w:p w14:paraId="0BFDF8BE"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7.4</w:t>
      </w:r>
      <w:r w:rsidRPr="00F34FDF">
        <w:rPr>
          <w:rFonts w:ascii="Comic Sans MS" w:hAnsi="Comic Sans MS"/>
          <w:b w:val="0"/>
          <w:sz w:val="24"/>
          <w:szCs w:val="24"/>
        </w:rPr>
        <w:t xml:space="preserve"> </w:t>
      </w:r>
      <w:r w:rsidRPr="00F34FDF">
        <w:rPr>
          <w:rFonts w:ascii="Comic Sans MS" w:hAnsi="Comic Sans MS"/>
          <w:b w:val="0"/>
          <w:sz w:val="24"/>
          <w:szCs w:val="24"/>
        </w:rPr>
        <w:tab/>
        <w:t xml:space="preserve">The governing body will, in its work for the school, </w:t>
      </w:r>
      <w:proofErr w:type="gramStart"/>
      <w:r w:rsidRPr="00F34FDF">
        <w:rPr>
          <w:rFonts w:ascii="Comic Sans MS" w:hAnsi="Comic Sans MS"/>
          <w:b w:val="0"/>
          <w:sz w:val="24"/>
          <w:szCs w:val="24"/>
        </w:rPr>
        <w:t>make reference</w:t>
      </w:r>
      <w:proofErr w:type="gramEnd"/>
      <w:r w:rsidRPr="00F34FDF">
        <w:rPr>
          <w:rFonts w:ascii="Comic Sans MS" w:hAnsi="Comic Sans MS"/>
          <w:b w:val="0"/>
          <w:sz w:val="24"/>
          <w:szCs w:val="24"/>
        </w:rPr>
        <w:t xml:space="preserve"> to arrangements for disabled pupils.</w:t>
      </w:r>
    </w:p>
    <w:p w14:paraId="293C5B47" w14:textId="77777777" w:rsidR="00B27D0C" w:rsidRPr="00F34FDF" w:rsidRDefault="00B27D0C" w:rsidP="00B27D0C">
      <w:pPr>
        <w:pStyle w:val="aLCPBodytext"/>
        <w:rPr>
          <w:rFonts w:ascii="Comic Sans MS" w:hAnsi="Comic Sans MS"/>
          <w:b w:val="0"/>
          <w:sz w:val="24"/>
          <w:szCs w:val="24"/>
        </w:rPr>
      </w:pPr>
    </w:p>
    <w:p w14:paraId="0B868CDC"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7.5</w:t>
      </w:r>
      <w:r w:rsidRPr="00F34FDF">
        <w:rPr>
          <w:rFonts w:ascii="Comic Sans MS" w:hAnsi="Comic Sans MS"/>
          <w:b w:val="0"/>
          <w:sz w:val="24"/>
          <w:szCs w:val="24"/>
        </w:rPr>
        <w:t xml:space="preserve"> </w:t>
      </w:r>
      <w:r w:rsidRPr="00F34FDF">
        <w:rPr>
          <w:rFonts w:ascii="Comic Sans MS" w:hAnsi="Comic Sans MS"/>
          <w:b w:val="0"/>
          <w:sz w:val="24"/>
          <w:szCs w:val="24"/>
        </w:rPr>
        <w:tab/>
        <w:t>The governors welcome all applications to join the school, whatever background or disability a child may have.</w:t>
      </w:r>
    </w:p>
    <w:p w14:paraId="43D69423" w14:textId="77777777" w:rsidR="00B27D0C" w:rsidRPr="00F34FDF" w:rsidRDefault="00B27D0C" w:rsidP="00B27D0C">
      <w:pPr>
        <w:pStyle w:val="aLCPBodytext"/>
        <w:rPr>
          <w:rFonts w:ascii="Comic Sans MS" w:hAnsi="Comic Sans MS"/>
          <w:b w:val="0"/>
          <w:sz w:val="24"/>
          <w:szCs w:val="24"/>
        </w:rPr>
      </w:pPr>
    </w:p>
    <w:p w14:paraId="19FDCFBE" w14:textId="1042E77C"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7.6</w:t>
      </w:r>
      <w:r w:rsidRPr="00F34FDF">
        <w:rPr>
          <w:rFonts w:ascii="Comic Sans MS" w:hAnsi="Comic Sans MS"/>
          <w:b w:val="0"/>
          <w:sz w:val="24"/>
          <w:szCs w:val="24"/>
        </w:rPr>
        <w:t xml:space="preserve"> </w:t>
      </w:r>
      <w:r w:rsidRPr="00F34FDF">
        <w:rPr>
          <w:rFonts w:ascii="Comic Sans MS" w:hAnsi="Comic Sans MS"/>
          <w:b w:val="0"/>
          <w:sz w:val="24"/>
          <w:szCs w:val="24"/>
        </w:rPr>
        <w:tab/>
        <w:t xml:space="preserve">The governing body ensures that no child is discriminated against whilst in our school on account of their </w:t>
      </w:r>
      <w:r w:rsidR="001879ED" w:rsidRPr="00F34FDF">
        <w:rPr>
          <w:rFonts w:ascii="Comic Sans MS" w:hAnsi="Comic Sans MS"/>
          <w:b w:val="0"/>
          <w:sz w:val="24"/>
          <w:szCs w:val="24"/>
        </w:rPr>
        <w:t xml:space="preserve">Protected Characteristics.  </w:t>
      </w:r>
      <w:r w:rsidRPr="00F34FDF">
        <w:rPr>
          <w:rFonts w:ascii="Comic Sans MS" w:hAnsi="Comic Sans MS"/>
          <w:b w:val="0"/>
          <w:sz w:val="24"/>
          <w:szCs w:val="24"/>
        </w:rPr>
        <w:t>So, for example, all children have access to the full range of the curriculum, and regulations regarding school uniform will be applied equally to boys and girls. If a child’s religion has a bearing on school uniform, then the school will deal with each case sensitively, and with respect for the child’s cultural traditions.</w:t>
      </w:r>
    </w:p>
    <w:p w14:paraId="39177B60" w14:textId="77777777" w:rsidR="00B27D0C" w:rsidRPr="00F34FDF" w:rsidRDefault="00B27D0C" w:rsidP="00B27D0C">
      <w:pPr>
        <w:pStyle w:val="aLCPBodytext"/>
        <w:rPr>
          <w:rFonts w:ascii="Comic Sans MS" w:hAnsi="Comic Sans MS"/>
          <w:sz w:val="24"/>
          <w:szCs w:val="24"/>
        </w:rPr>
      </w:pPr>
    </w:p>
    <w:p w14:paraId="54E4D310" w14:textId="77777777" w:rsidR="00B27D0C" w:rsidRPr="00F34FDF" w:rsidRDefault="00B27D0C" w:rsidP="00B27D0C">
      <w:pPr>
        <w:pStyle w:val="aLCPSubhead"/>
        <w:rPr>
          <w:rFonts w:ascii="Comic Sans MS" w:hAnsi="Comic Sans MS"/>
          <w:sz w:val="24"/>
          <w:szCs w:val="24"/>
        </w:rPr>
      </w:pPr>
      <w:r w:rsidRPr="00F34FDF">
        <w:rPr>
          <w:rFonts w:ascii="Comic Sans MS" w:hAnsi="Comic Sans MS"/>
          <w:sz w:val="24"/>
          <w:szCs w:val="24"/>
        </w:rPr>
        <w:t xml:space="preserve">8 </w:t>
      </w:r>
      <w:r w:rsidRPr="00F34FDF">
        <w:rPr>
          <w:rFonts w:ascii="Comic Sans MS" w:hAnsi="Comic Sans MS"/>
          <w:sz w:val="24"/>
          <w:szCs w:val="24"/>
        </w:rPr>
        <w:tab/>
        <w:t>The role of the headteacher</w:t>
      </w:r>
    </w:p>
    <w:p w14:paraId="6981E7B3" w14:textId="77777777" w:rsidR="00B27D0C" w:rsidRPr="00F34FDF" w:rsidRDefault="00B27D0C" w:rsidP="00B27D0C">
      <w:pPr>
        <w:pStyle w:val="aLCPBodytext"/>
        <w:rPr>
          <w:rFonts w:ascii="Comic Sans MS" w:hAnsi="Comic Sans MS"/>
          <w:sz w:val="24"/>
          <w:szCs w:val="24"/>
        </w:rPr>
      </w:pPr>
    </w:p>
    <w:p w14:paraId="37A2A488"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8.1</w:t>
      </w:r>
      <w:r w:rsidRPr="00F34FDF">
        <w:rPr>
          <w:rFonts w:ascii="Comic Sans MS" w:hAnsi="Comic Sans MS"/>
          <w:sz w:val="24"/>
          <w:szCs w:val="24"/>
        </w:rPr>
        <w:t xml:space="preserve"> </w:t>
      </w:r>
      <w:r w:rsidRPr="00F34FDF">
        <w:rPr>
          <w:rFonts w:ascii="Comic Sans MS" w:hAnsi="Comic Sans MS"/>
          <w:sz w:val="24"/>
          <w:szCs w:val="24"/>
        </w:rPr>
        <w:tab/>
      </w:r>
      <w:r w:rsidRPr="00F34FDF">
        <w:rPr>
          <w:rFonts w:ascii="Comic Sans MS" w:hAnsi="Comic Sans MS"/>
          <w:b w:val="0"/>
          <w:sz w:val="24"/>
          <w:szCs w:val="24"/>
        </w:rPr>
        <w:t>It is the headteacher’s role to implement the school’s policy on equal opportunities, and he is supported by the governing body in so doing.</w:t>
      </w:r>
    </w:p>
    <w:p w14:paraId="758EBB76" w14:textId="77777777" w:rsidR="00B27D0C" w:rsidRPr="00F34FDF" w:rsidRDefault="00B27D0C" w:rsidP="00B27D0C">
      <w:pPr>
        <w:pStyle w:val="aLCPBodytext"/>
        <w:rPr>
          <w:rFonts w:ascii="Comic Sans MS" w:hAnsi="Comic Sans MS"/>
          <w:b w:val="0"/>
          <w:sz w:val="24"/>
          <w:szCs w:val="24"/>
        </w:rPr>
      </w:pPr>
    </w:p>
    <w:p w14:paraId="7FBA97B2"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8.2</w:t>
      </w:r>
      <w:r w:rsidRPr="00F34FDF">
        <w:rPr>
          <w:rFonts w:ascii="Comic Sans MS" w:hAnsi="Comic Sans MS"/>
          <w:b w:val="0"/>
          <w:sz w:val="24"/>
          <w:szCs w:val="24"/>
        </w:rPr>
        <w:t xml:space="preserve"> </w:t>
      </w:r>
      <w:r w:rsidRPr="00F34FDF">
        <w:rPr>
          <w:rFonts w:ascii="Comic Sans MS" w:hAnsi="Comic Sans MS"/>
          <w:b w:val="0"/>
          <w:sz w:val="24"/>
          <w:szCs w:val="24"/>
        </w:rPr>
        <w:tab/>
        <w:t>It is the headteacher’s role to make sure that all staff are aware of the school policy on equal opportunities, and that teachers apply these guidelines fairly in all situations.</w:t>
      </w:r>
    </w:p>
    <w:p w14:paraId="345A955B" w14:textId="77777777" w:rsidR="00B27D0C" w:rsidRPr="00F34FDF" w:rsidRDefault="00B27D0C" w:rsidP="00B27D0C">
      <w:pPr>
        <w:pStyle w:val="aLCPBodytext"/>
        <w:rPr>
          <w:rFonts w:ascii="Comic Sans MS" w:hAnsi="Comic Sans MS"/>
          <w:b w:val="0"/>
          <w:sz w:val="24"/>
          <w:szCs w:val="24"/>
        </w:rPr>
      </w:pPr>
    </w:p>
    <w:p w14:paraId="12208A1F"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8.3</w:t>
      </w:r>
      <w:r w:rsidRPr="00F34FDF">
        <w:rPr>
          <w:rFonts w:ascii="Comic Sans MS" w:hAnsi="Comic Sans MS"/>
          <w:b w:val="0"/>
          <w:sz w:val="24"/>
          <w:szCs w:val="24"/>
        </w:rPr>
        <w:t xml:space="preserve"> </w:t>
      </w:r>
      <w:r w:rsidRPr="00F34FDF">
        <w:rPr>
          <w:rFonts w:ascii="Comic Sans MS" w:hAnsi="Comic Sans MS"/>
          <w:b w:val="0"/>
          <w:sz w:val="24"/>
          <w:szCs w:val="24"/>
        </w:rPr>
        <w:tab/>
        <w:t>The headteacher ensures that all appointments panels give due regard to this policy, so that no-one is discriminated against.</w:t>
      </w:r>
    </w:p>
    <w:p w14:paraId="055F745F" w14:textId="77777777" w:rsidR="00B27D0C" w:rsidRPr="00F34FDF" w:rsidRDefault="00B27D0C" w:rsidP="00B27D0C">
      <w:pPr>
        <w:pStyle w:val="aLCPBodytext"/>
        <w:rPr>
          <w:rFonts w:ascii="Comic Sans MS" w:hAnsi="Comic Sans MS"/>
          <w:b w:val="0"/>
          <w:sz w:val="24"/>
          <w:szCs w:val="24"/>
        </w:rPr>
      </w:pPr>
    </w:p>
    <w:p w14:paraId="3A00215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8.4</w:t>
      </w:r>
      <w:r w:rsidRPr="00F34FDF">
        <w:rPr>
          <w:rFonts w:ascii="Comic Sans MS" w:hAnsi="Comic Sans MS"/>
          <w:b w:val="0"/>
          <w:sz w:val="24"/>
          <w:szCs w:val="24"/>
        </w:rPr>
        <w:t xml:space="preserve"> </w:t>
      </w:r>
      <w:r w:rsidRPr="00F34FDF">
        <w:rPr>
          <w:rFonts w:ascii="Comic Sans MS" w:hAnsi="Comic Sans MS"/>
          <w:b w:val="0"/>
          <w:sz w:val="24"/>
          <w:szCs w:val="24"/>
        </w:rPr>
        <w:tab/>
        <w:t>The headteacher promotes the principle of equal opportunity when developing the curriculum, and in providing opportunities for training.</w:t>
      </w:r>
    </w:p>
    <w:p w14:paraId="320B4B90" w14:textId="77777777" w:rsidR="00B27D0C" w:rsidRPr="00F34FDF" w:rsidRDefault="00B27D0C" w:rsidP="00B27D0C">
      <w:pPr>
        <w:pStyle w:val="aLCPBodytext"/>
        <w:rPr>
          <w:rFonts w:ascii="Comic Sans MS" w:hAnsi="Comic Sans MS"/>
          <w:b w:val="0"/>
          <w:sz w:val="24"/>
          <w:szCs w:val="24"/>
        </w:rPr>
      </w:pPr>
    </w:p>
    <w:p w14:paraId="765EA80E" w14:textId="77777777" w:rsidR="00B27D0C" w:rsidRPr="00F34FDF" w:rsidRDefault="00B27D0C" w:rsidP="00B27D0C">
      <w:pPr>
        <w:pStyle w:val="aLCPBodytext"/>
        <w:rPr>
          <w:rFonts w:ascii="Comic Sans MS" w:hAnsi="Comic Sans MS"/>
          <w:b w:val="0"/>
          <w:sz w:val="24"/>
          <w:szCs w:val="24"/>
        </w:rPr>
      </w:pPr>
      <w:r w:rsidRPr="00F34FDF">
        <w:rPr>
          <w:rFonts w:ascii="Comic Sans MS" w:hAnsi="Comic Sans MS"/>
          <w:b w:val="0"/>
          <w:sz w:val="24"/>
          <w:szCs w:val="24"/>
        </w:rPr>
        <w:t>8.5</w:t>
      </w:r>
      <w:r w:rsidRPr="00F34FDF">
        <w:rPr>
          <w:rFonts w:ascii="Comic Sans MS" w:hAnsi="Comic Sans MS"/>
          <w:b w:val="0"/>
          <w:sz w:val="24"/>
          <w:szCs w:val="24"/>
        </w:rPr>
        <w:tab/>
        <w:t>The headteacher promotes respect for other people in all aspects of school life; in the assembly, for example, respect for other people is a regular theme, as it is also in displays around the school.</w:t>
      </w:r>
    </w:p>
    <w:p w14:paraId="28620BA3" w14:textId="77777777" w:rsidR="00B27D0C" w:rsidRPr="00F34FDF" w:rsidRDefault="00B27D0C" w:rsidP="00B27D0C">
      <w:pPr>
        <w:pStyle w:val="aLCPBodytext"/>
        <w:rPr>
          <w:rFonts w:ascii="Comic Sans MS" w:hAnsi="Comic Sans MS"/>
          <w:b w:val="0"/>
          <w:sz w:val="24"/>
          <w:szCs w:val="24"/>
        </w:rPr>
      </w:pPr>
    </w:p>
    <w:p w14:paraId="54652B14"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8.6</w:t>
      </w:r>
      <w:r w:rsidRPr="00F34FDF">
        <w:rPr>
          <w:rFonts w:ascii="Comic Sans MS" w:hAnsi="Comic Sans MS"/>
          <w:b w:val="0"/>
          <w:sz w:val="24"/>
          <w:szCs w:val="24"/>
        </w:rPr>
        <w:t xml:space="preserve"> </w:t>
      </w:r>
      <w:r w:rsidRPr="00F34FDF">
        <w:rPr>
          <w:rFonts w:ascii="Comic Sans MS" w:hAnsi="Comic Sans MS"/>
          <w:b w:val="0"/>
          <w:sz w:val="24"/>
          <w:szCs w:val="24"/>
        </w:rPr>
        <w:tab/>
        <w:t>The headteacher views all incidents of unfair treatment, and any racist incidents, with due concern.</w:t>
      </w:r>
    </w:p>
    <w:p w14:paraId="48328751" w14:textId="77777777" w:rsidR="00B27D0C" w:rsidRPr="00F34FDF" w:rsidRDefault="00B27D0C" w:rsidP="00B27D0C">
      <w:pPr>
        <w:pStyle w:val="aLCPBodytext"/>
        <w:rPr>
          <w:rFonts w:ascii="Comic Sans MS" w:hAnsi="Comic Sans MS"/>
          <w:sz w:val="24"/>
          <w:szCs w:val="24"/>
        </w:rPr>
      </w:pPr>
    </w:p>
    <w:p w14:paraId="557DFB3A" w14:textId="77777777" w:rsidR="00B27D0C" w:rsidRPr="00F34FDF" w:rsidRDefault="00B27D0C" w:rsidP="00B27D0C">
      <w:pPr>
        <w:pStyle w:val="aLCPSubhead"/>
        <w:rPr>
          <w:rFonts w:ascii="Comic Sans MS" w:hAnsi="Comic Sans MS"/>
          <w:sz w:val="24"/>
          <w:szCs w:val="24"/>
        </w:rPr>
      </w:pPr>
      <w:r w:rsidRPr="00F34FDF">
        <w:rPr>
          <w:rFonts w:ascii="Comic Sans MS" w:hAnsi="Comic Sans MS"/>
          <w:sz w:val="24"/>
          <w:szCs w:val="24"/>
        </w:rPr>
        <w:lastRenderedPageBreak/>
        <w:t xml:space="preserve">9 </w:t>
      </w:r>
      <w:r w:rsidRPr="00F34FDF">
        <w:rPr>
          <w:rFonts w:ascii="Comic Sans MS" w:hAnsi="Comic Sans MS"/>
          <w:sz w:val="24"/>
          <w:szCs w:val="24"/>
        </w:rPr>
        <w:tab/>
        <w:t>The role of the class teacher</w:t>
      </w:r>
    </w:p>
    <w:p w14:paraId="5D1BC0E0" w14:textId="77777777" w:rsidR="00B27D0C" w:rsidRPr="00F34FDF" w:rsidRDefault="00B27D0C" w:rsidP="00B27D0C">
      <w:pPr>
        <w:pStyle w:val="aLCPBodytext"/>
        <w:rPr>
          <w:rFonts w:ascii="Comic Sans MS" w:hAnsi="Comic Sans MS"/>
          <w:sz w:val="24"/>
          <w:szCs w:val="24"/>
        </w:rPr>
      </w:pPr>
    </w:p>
    <w:p w14:paraId="0CC3454B"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9.1</w:t>
      </w:r>
      <w:r w:rsidRPr="00F34FDF">
        <w:rPr>
          <w:rFonts w:ascii="Comic Sans MS" w:hAnsi="Comic Sans MS"/>
          <w:sz w:val="24"/>
          <w:szCs w:val="24"/>
        </w:rPr>
        <w:t xml:space="preserve"> </w:t>
      </w:r>
      <w:r w:rsidRPr="00F34FDF">
        <w:rPr>
          <w:rFonts w:ascii="Comic Sans MS" w:hAnsi="Comic Sans MS"/>
          <w:sz w:val="24"/>
          <w:szCs w:val="24"/>
        </w:rPr>
        <w:tab/>
      </w:r>
      <w:r w:rsidRPr="00F34FDF">
        <w:rPr>
          <w:rFonts w:ascii="Comic Sans MS" w:hAnsi="Comic Sans MS"/>
          <w:b w:val="0"/>
          <w:sz w:val="24"/>
          <w:szCs w:val="24"/>
        </w:rPr>
        <w:t xml:space="preserve">Class teachers recognise their own </w:t>
      </w:r>
      <w:proofErr w:type="gramStart"/>
      <w:r w:rsidRPr="00F34FDF">
        <w:rPr>
          <w:rFonts w:ascii="Comic Sans MS" w:hAnsi="Comic Sans MS"/>
          <w:b w:val="0"/>
          <w:sz w:val="24"/>
          <w:szCs w:val="24"/>
        </w:rPr>
        <w:t>prejudices, but</w:t>
      </w:r>
      <w:proofErr w:type="gramEnd"/>
      <w:r w:rsidRPr="00F34FDF">
        <w:rPr>
          <w:rFonts w:ascii="Comic Sans MS" w:hAnsi="Comic Sans MS"/>
          <w:b w:val="0"/>
          <w:sz w:val="24"/>
          <w:szCs w:val="24"/>
        </w:rPr>
        <w:t xml:space="preserve"> do their best to ensure that all pupils are treated fairly and with respect. We do not knowingly discriminate against any child.</w:t>
      </w:r>
    </w:p>
    <w:p w14:paraId="3A4601A6" w14:textId="77777777" w:rsidR="00B27D0C" w:rsidRPr="00F34FDF" w:rsidRDefault="00B27D0C" w:rsidP="00B27D0C">
      <w:pPr>
        <w:pStyle w:val="aLCPBodytext"/>
        <w:rPr>
          <w:rFonts w:ascii="Comic Sans MS" w:hAnsi="Comic Sans MS"/>
          <w:b w:val="0"/>
          <w:sz w:val="24"/>
          <w:szCs w:val="24"/>
        </w:rPr>
      </w:pPr>
    </w:p>
    <w:p w14:paraId="2ABA080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9.2</w:t>
      </w:r>
      <w:r w:rsidRPr="00F34FDF">
        <w:rPr>
          <w:rFonts w:ascii="Comic Sans MS" w:hAnsi="Comic Sans MS"/>
          <w:b w:val="0"/>
          <w:sz w:val="24"/>
          <w:szCs w:val="24"/>
        </w:rPr>
        <w:t xml:space="preserve"> </w:t>
      </w:r>
      <w:r w:rsidRPr="00F34FDF">
        <w:rPr>
          <w:rFonts w:ascii="Comic Sans MS" w:hAnsi="Comic Sans MS"/>
          <w:b w:val="0"/>
          <w:sz w:val="24"/>
          <w:szCs w:val="24"/>
        </w:rPr>
        <w:tab/>
        <w:t>When selecting classroom material, teachers strive to provide resources which give positive images, and which challenge stereotypical images of minority groups.</w:t>
      </w:r>
    </w:p>
    <w:p w14:paraId="3DD2123D" w14:textId="77777777" w:rsidR="00B27D0C" w:rsidRPr="00F34FDF" w:rsidRDefault="00B27D0C" w:rsidP="00B27D0C">
      <w:pPr>
        <w:pStyle w:val="aLCPBodytext"/>
        <w:rPr>
          <w:rFonts w:ascii="Comic Sans MS" w:hAnsi="Comic Sans MS"/>
          <w:b w:val="0"/>
          <w:sz w:val="24"/>
          <w:szCs w:val="24"/>
        </w:rPr>
      </w:pPr>
    </w:p>
    <w:p w14:paraId="3F127C03"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9.3</w:t>
      </w:r>
      <w:r w:rsidRPr="00F34FDF">
        <w:rPr>
          <w:rFonts w:ascii="Comic Sans MS" w:hAnsi="Comic Sans MS"/>
          <w:b w:val="0"/>
          <w:sz w:val="24"/>
          <w:szCs w:val="24"/>
        </w:rPr>
        <w:t xml:space="preserve"> </w:t>
      </w:r>
      <w:r w:rsidRPr="00F34FDF">
        <w:rPr>
          <w:rFonts w:ascii="Comic Sans MS" w:hAnsi="Comic Sans MS"/>
          <w:b w:val="0"/>
          <w:sz w:val="24"/>
          <w:szCs w:val="24"/>
        </w:rPr>
        <w:tab/>
        <w:t>We seek to implement this policy when designing schemes of work, both in our choice of topics to study, and in how we approach sensitive issues. So, for example, history topics include examples of the significant contributions women have made in this country’s history. In geography the teacher attempts to counter stereotypical images of Africa and to show the true diversity of development in different parts of the world.</w:t>
      </w:r>
    </w:p>
    <w:p w14:paraId="432C4E5D" w14:textId="77777777" w:rsidR="00B27D0C" w:rsidRPr="00F34FDF" w:rsidRDefault="00B27D0C" w:rsidP="00B27D0C">
      <w:pPr>
        <w:pStyle w:val="aLCPBodytext"/>
        <w:rPr>
          <w:rFonts w:ascii="Comic Sans MS" w:hAnsi="Comic Sans MS"/>
          <w:b w:val="0"/>
          <w:sz w:val="24"/>
          <w:szCs w:val="24"/>
        </w:rPr>
      </w:pPr>
    </w:p>
    <w:p w14:paraId="15C7265F" w14:textId="77777777" w:rsidR="00B27D0C" w:rsidRPr="00F34FDF" w:rsidRDefault="00B27D0C" w:rsidP="00B27D0C">
      <w:pPr>
        <w:pStyle w:val="aLCPBodytext"/>
        <w:rPr>
          <w:rFonts w:ascii="Comic Sans MS" w:hAnsi="Comic Sans MS"/>
          <w:b w:val="0"/>
          <w:sz w:val="24"/>
          <w:szCs w:val="24"/>
        </w:rPr>
      </w:pPr>
      <w:r w:rsidRPr="00F34FDF">
        <w:rPr>
          <w:rStyle w:val="aLCPboldbodytext"/>
          <w:rFonts w:ascii="Comic Sans MS" w:hAnsi="Comic Sans MS"/>
          <w:sz w:val="24"/>
          <w:szCs w:val="24"/>
        </w:rPr>
        <w:t>9.4</w:t>
      </w:r>
      <w:r w:rsidRPr="00F34FDF">
        <w:rPr>
          <w:rFonts w:ascii="Comic Sans MS" w:hAnsi="Comic Sans MS"/>
          <w:b w:val="0"/>
          <w:sz w:val="24"/>
          <w:szCs w:val="24"/>
        </w:rPr>
        <w:t xml:space="preserve"> </w:t>
      </w:r>
      <w:r w:rsidRPr="00F34FDF">
        <w:rPr>
          <w:rFonts w:ascii="Comic Sans MS" w:hAnsi="Comic Sans MS"/>
          <w:b w:val="0"/>
          <w:sz w:val="24"/>
          <w:szCs w:val="24"/>
        </w:rPr>
        <w:tab/>
        <w:t xml:space="preserve">All our teachers and support staff challenge any incidents of prejudice or racism. We record any incidents in the school </w:t>
      </w:r>
      <w:proofErr w:type="gramStart"/>
      <w:r w:rsidRPr="00F34FDF">
        <w:rPr>
          <w:rFonts w:ascii="Comic Sans MS" w:hAnsi="Comic Sans MS"/>
          <w:b w:val="0"/>
          <w:sz w:val="24"/>
          <w:szCs w:val="24"/>
        </w:rPr>
        <w:t>log book</w:t>
      </w:r>
      <w:proofErr w:type="gramEnd"/>
      <w:r w:rsidRPr="00F34FDF">
        <w:rPr>
          <w:rFonts w:ascii="Comic Sans MS" w:hAnsi="Comic Sans MS"/>
          <w:b w:val="0"/>
          <w:sz w:val="24"/>
          <w:szCs w:val="24"/>
        </w:rPr>
        <w:t>, and draw them to the attention of the headteacher.</w:t>
      </w:r>
    </w:p>
    <w:p w14:paraId="1417C329" w14:textId="77777777" w:rsidR="00B27D0C" w:rsidRPr="00F34FDF" w:rsidRDefault="00B27D0C" w:rsidP="00B27D0C">
      <w:pPr>
        <w:pStyle w:val="aLCPBodytext"/>
        <w:rPr>
          <w:rFonts w:ascii="Comic Sans MS" w:hAnsi="Comic Sans MS"/>
          <w:sz w:val="24"/>
          <w:szCs w:val="24"/>
        </w:rPr>
      </w:pPr>
      <w:r w:rsidRPr="00F34FDF">
        <w:rPr>
          <w:rFonts w:ascii="Comic Sans MS" w:hAnsi="Comic Sans MS"/>
          <w:sz w:val="24"/>
          <w:szCs w:val="24"/>
        </w:rPr>
        <w:t xml:space="preserve"> </w:t>
      </w:r>
    </w:p>
    <w:p w14:paraId="6EA6BBA8" w14:textId="77777777" w:rsidR="00B27D0C" w:rsidRPr="00F34FDF" w:rsidRDefault="00B27D0C" w:rsidP="00B27D0C">
      <w:pPr>
        <w:rPr>
          <w:rFonts w:ascii="Comic Sans MS" w:hAnsi="Comic Sans MS" w:cs="Arial"/>
          <w:b/>
          <w:bCs/>
        </w:rPr>
      </w:pPr>
      <w:r w:rsidRPr="00F34FDF">
        <w:rPr>
          <w:rFonts w:ascii="Comic Sans MS" w:hAnsi="Comic Sans MS" w:cs="Arial"/>
          <w:b/>
          <w:bCs/>
        </w:rPr>
        <w:t xml:space="preserve">10 </w:t>
      </w:r>
      <w:r w:rsidRPr="00F34FDF">
        <w:rPr>
          <w:rFonts w:ascii="Comic Sans MS" w:hAnsi="Comic Sans MS" w:cs="Arial"/>
          <w:b/>
          <w:bCs/>
        </w:rPr>
        <w:tab/>
        <w:t>Monitoring and review</w:t>
      </w:r>
    </w:p>
    <w:p w14:paraId="0D7A0BFA" w14:textId="77777777" w:rsidR="00B27D0C" w:rsidRPr="00F34FDF" w:rsidRDefault="00B27D0C" w:rsidP="00B27D0C">
      <w:pPr>
        <w:rPr>
          <w:rFonts w:ascii="Comic Sans MS" w:hAnsi="Comic Sans MS" w:cs="Arial"/>
        </w:rPr>
      </w:pPr>
    </w:p>
    <w:p w14:paraId="1E2A37AF" w14:textId="77777777" w:rsidR="00B27D0C" w:rsidRPr="00F34FDF" w:rsidRDefault="00B27D0C" w:rsidP="00B27D0C">
      <w:pPr>
        <w:ind w:left="720" w:hanging="720"/>
        <w:rPr>
          <w:rFonts w:ascii="Comic Sans MS" w:hAnsi="Comic Sans MS" w:cs="Arial"/>
        </w:rPr>
      </w:pPr>
      <w:r w:rsidRPr="00F34FDF">
        <w:rPr>
          <w:rStyle w:val="aLCPboldbodytext"/>
          <w:rFonts w:ascii="Comic Sans MS" w:hAnsi="Comic Sans MS" w:cs="Arial"/>
          <w:b w:val="0"/>
          <w:sz w:val="24"/>
        </w:rPr>
        <w:t>10.1</w:t>
      </w:r>
      <w:r w:rsidRPr="00F34FDF">
        <w:rPr>
          <w:rFonts w:ascii="Comic Sans MS" w:hAnsi="Comic Sans MS" w:cs="Arial"/>
        </w:rPr>
        <w:t xml:space="preserve"> </w:t>
      </w:r>
      <w:r w:rsidRPr="00F34FDF">
        <w:rPr>
          <w:rFonts w:ascii="Comic Sans MS" w:hAnsi="Comic Sans MS" w:cs="Arial"/>
        </w:rPr>
        <w:tab/>
        <w:t>It is the responsibility of our governing body to monitor the effectiveness of this policy. The governors will therefore:</w:t>
      </w:r>
    </w:p>
    <w:p w14:paraId="54A70173" w14:textId="77777777" w:rsidR="00B27D0C" w:rsidRPr="00F34FDF" w:rsidRDefault="00B27D0C" w:rsidP="00B27D0C">
      <w:pPr>
        <w:rPr>
          <w:rFonts w:ascii="Comic Sans MS" w:hAnsi="Comic Sans MS" w:cs="Arial"/>
        </w:rPr>
      </w:pPr>
    </w:p>
    <w:p w14:paraId="25EF808E"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 xml:space="preserve">monitor the progress of pupils from minority groups, comparing it to the progress made by other pupils in the </w:t>
      </w:r>
      <w:proofErr w:type="gramStart"/>
      <w:r w:rsidRPr="00F34FDF">
        <w:rPr>
          <w:rFonts w:ascii="Comic Sans MS" w:hAnsi="Comic Sans MS" w:cs="Arial"/>
        </w:rPr>
        <w:t>school;</w:t>
      </w:r>
      <w:proofErr w:type="gramEnd"/>
    </w:p>
    <w:p w14:paraId="70239103"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 xml:space="preserve">monitor the staff appointment process, so that no-one applying for a post at this school is discriminated </w:t>
      </w:r>
      <w:proofErr w:type="gramStart"/>
      <w:r w:rsidRPr="00F34FDF">
        <w:rPr>
          <w:rFonts w:ascii="Comic Sans MS" w:hAnsi="Comic Sans MS" w:cs="Arial"/>
        </w:rPr>
        <w:t>against;</w:t>
      </w:r>
      <w:proofErr w:type="gramEnd"/>
    </w:p>
    <w:p w14:paraId="1F7F2098"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 xml:space="preserve">require the headteacher to report to governors annually on the effectiveness of this </w:t>
      </w:r>
      <w:proofErr w:type="gramStart"/>
      <w:r w:rsidRPr="00F34FDF">
        <w:rPr>
          <w:rFonts w:ascii="Comic Sans MS" w:hAnsi="Comic Sans MS" w:cs="Arial"/>
        </w:rPr>
        <w:t>policy;</w:t>
      </w:r>
      <w:proofErr w:type="gramEnd"/>
    </w:p>
    <w:p w14:paraId="6B122E79"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 xml:space="preserve">take into serious consideration any complaints from parents, staff or pupils regarding equal </w:t>
      </w:r>
      <w:proofErr w:type="gramStart"/>
      <w:r w:rsidRPr="00F34FDF">
        <w:rPr>
          <w:rFonts w:ascii="Comic Sans MS" w:hAnsi="Comic Sans MS" w:cs="Arial"/>
        </w:rPr>
        <w:t>opportunity;</w:t>
      </w:r>
      <w:proofErr w:type="gramEnd"/>
    </w:p>
    <w:p w14:paraId="338DCE32" w14:textId="77777777" w:rsidR="00B27D0C" w:rsidRPr="00F34FDF" w:rsidRDefault="00B27D0C" w:rsidP="00B27D0C">
      <w:pPr>
        <w:numPr>
          <w:ilvl w:val="0"/>
          <w:numId w:val="23"/>
        </w:numPr>
        <w:rPr>
          <w:rFonts w:ascii="Comic Sans MS" w:hAnsi="Comic Sans MS" w:cs="Arial"/>
        </w:rPr>
      </w:pPr>
      <w:r w:rsidRPr="00F34FDF">
        <w:rPr>
          <w:rFonts w:ascii="Comic Sans MS" w:hAnsi="Comic Sans MS" w:cs="Arial"/>
        </w:rPr>
        <w:t>monitor the school’s behaviour policy, and the numbers of exclusions, to make sure that pupils from minority groups are not unfairly treated.</w:t>
      </w:r>
    </w:p>
    <w:p w14:paraId="622C1FEA" w14:textId="77777777" w:rsidR="00B27D0C" w:rsidRPr="00F34FDF" w:rsidRDefault="00B27D0C" w:rsidP="00B27D0C">
      <w:pPr>
        <w:rPr>
          <w:rFonts w:ascii="Comic Sans MS" w:hAnsi="Comic Sans MS" w:cs="Arial"/>
        </w:rPr>
      </w:pPr>
    </w:p>
    <w:p w14:paraId="51D14659" w14:textId="5CCB266F" w:rsidR="00B27D0C" w:rsidRPr="00F34FDF" w:rsidRDefault="00B27D0C" w:rsidP="00B27D0C">
      <w:pPr>
        <w:ind w:left="709" w:hanging="709"/>
        <w:rPr>
          <w:rFonts w:ascii="Comic Sans MS" w:hAnsi="Comic Sans MS" w:cs="Arial"/>
        </w:rPr>
      </w:pPr>
      <w:r w:rsidRPr="00F34FDF">
        <w:rPr>
          <w:rFonts w:ascii="Comic Sans MS" w:hAnsi="Comic Sans MS" w:cs="Arial"/>
          <w:bCs/>
        </w:rPr>
        <w:t>10.2</w:t>
      </w:r>
      <w:r w:rsidRPr="00F34FDF">
        <w:rPr>
          <w:rFonts w:ascii="Comic Sans MS" w:hAnsi="Comic Sans MS" w:cs="Arial"/>
          <w:b/>
          <w:bCs/>
        </w:rPr>
        <w:tab/>
      </w:r>
      <w:r w:rsidRPr="00F34FDF">
        <w:rPr>
          <w:rFonts w:ascii="Comic Sans MS" w:hAnsi="Comic Sans MS" w:cs="Arial"/>
        </w:rPr>
        <w:t>This policy will be reviewed by the governing body every two years, or earlier if it is considered necessary.</w:t>
      </w:r>
    </w:p>
    <w:p w14:paraId="6484A536" w14:textId="77777777" w:rsidR="00B27D0C" w:rsidRPr="00F34FDF" w:rsidRDefault="00B27D0C" w:rsidP="00B27D0C">
      <w:pPr>
        <w:rPr>
          <w:rFonts w:ascii="Comic Sans MS" w:hAnsi="Comic Sans MS" w:cs="Arial"/>
        </w:rPr>
      </w:pPr>
    </w:p>
    <w:p w14:paraId="4FC30380" w14:textId="77777777" w:rsidR="00B27D0C" w:rsidRPr="00F34FDF" w:rsidRDefault="00B27D0C" w:rsidP="00B27D0C">
      <w:pPr>
        <w:rPr>
          <w:rStyle w:val="aLCPboldbodytext"/>
          <w:rFonts w:ascii="Comic Sans MS" w:hAnsi="Comic Sans MS" w:cs="Arial"/>
          <w:sz w:val="24"/>
        </w:rPr>
      </w:pPr>
    </w:p>
    <w:p w14:paraId="076A1B26" w14:textId="10E390AB" w:rsidR="00B27D0C" w:rsidRPr="00F34FDF" w:rsidRDefault="00B27D0C" w:rsidP="00B27D0C">
      <w:pPr>
        <w:ind w:firstLine="720"/>
        <w:rPr>
          <w:rStyle w:val="aLCPboldbodytext"/>
          <w:rFonts w:ascii="Comic Sans MS" w:hAnsi="Comic Sans MS" w:cs="Arial"/>
          <w:sz w:val="24"/>
        </w:rPr>
      </w:pPr>
      <w:r w:rsidRPr="00F34FDF">
        <w:rPr>
          <w:rStyle w:val="aLCPboldbodytext"/>
          <w:rFonts w:ascii="Comic Sans MS" w:hAnsi="Comic Sans MS" w:cs="Arial"/>
          <w:sz w:val="24"/>
        </w:rPr>
        <w:t>Date of next review: October 202</w:t>
      </w:r>
      <w:r w:rsidR="007055D2">
        <w:rPr>
          <w:rStyle w:val="aLCPboldbodytext"/>
          <w:rFonts w:ascii="Comic Sans MS" w:hAnsi="Comic Sans MS" w:cs="Arial"/>
          <w:sz w:val="24"/>
        </w:rPr>
        <w:t>6</w:t>
      </w:r>
      <w:r w:rsidRPr="00F34FDF">
        <w:rPr>
          <w:rStyle w:val="aLCPboldbodytext"/>
          <w:rFonts w:ascii="Comic Sans MS" w:hAnsi="Comic Sans MS" w:cs="Arial"/>
          <w:sz w:val="24"/>
        </w:rPr>
        <w:t xml:space="preserve"> for review. </w:t>
      </w:r>
    </w:p>
    <w:p w14:paraId="0CA02586" w14:textId="77777777" w:rsidR="00B27D0C" w:rsidRPr="00F34FDF" w:rsidRDefault="00B27D0C" w:rsidP="00B27D0C">
      <w:pPr>
        <w:ind w:firstLine="720"/>
        <w:rPr>
          <w:rStyle w:val="aLCPboldbodytext"/>
          <w:rFonts w:ascii="Comic Sans MS" w:hAnsi="Comic Sans MS" w:cs="Arial"/>
          <w:sz w:val="24"/>
        </w:rPr>
      </w:pPr>
    </w:p>
    <w:p w14:paraId="76CC394D" w14:textId="77777777" w:rsidR="00B27D0C" w:rsidRPr="00F34FDF" w:rsidRDefault="00B27D0C" w:rsidP="00B27D0C">
      <w:pPr>
        <w:ind w:firstLine="720"/>
        <w:rPr>
          <w:rStyle w:val="aLCPboldbodytext"/>
          <w:rFonts w:ascii="Comic Sans MS" w:hAnsi="Comic Sans MS" w:cs="Arial"/>
          <w:sz w:val="24"/>
        </w:rPr>
      </w:pPr>
    </w:p>
    <w:p w14:paraId="13BF44F3" w14:textId="77777777" w:rsidR="00B27D0C" w:rsidRPr="00F34FDF" w:rsidRDefault="00B27D0C" w:rsidP="00B27D0C">
      <w:pPr>
        <w:pStyle w:val="Title"/>
        <w:rPr>
          <w:rFonts w:ascii="Comic Sans MS" w:hAnsi="Comic Sans MS" w:cs="Arial"/>
          <w:b/>
          <w:bCs/>
          <w:sz w:val="24"/>
        </w:rPr>
      </w:pPr>
      <w:r w:rsidRPr="00F34FDF">
        <w:rPr>
          <w:rFonts w:ascii="Comic Sans MS" w:hAnsi="Comic Sans MS" w:cs="Arial"/>
          <w:b/>
          <w:bCs/>
          <w:sz w:val="24"/>
        </w:rPr>
        <w:t>Donnington Wood C.E. Junior School</w:t>
      </w:r>
    </w:p>
    <w:p w14:paraId="2BC4C910" w14:textId="77777777" w:rsidR="00B27D0C" w:rsidRPr="00F34FDF" w:rsidRDefault="00B27D0C" w:rsidP="00B27D0C">
      <w:pPr>
        <w:pStyle w:val="Title"/>
        <w:rPr>
          <w:rFonts w:ascii="Comic Sans MS" w:hAnsi="Comic Sans MS" w:cs="Arial"/>
          <w:b/>
          <w:bCs/>
          <w:sz w:val="24"/>
        </w:rPr>
      </w:pPr>
      <w:r w:rsidRPr="00F34FDF">
        <w:rPr>
          <w:rFonts w:ascii="Comic Sans MS" w:hAnsi="Comic Sans MS" w:cs="Arial"/>
          <w:b/>
          <w:bCs/>
          <w:sz w:val="24"/>
        </w:rPr>
        <w:t>Racial Equality Policy</w:t>
      </w:r>
    </w:p>
    <w:p w14:paraId="376239CA" w14:textId="77777777" w:rsidR="00B27D0C" w:rsidRPr="00F34FDF" w:rsidRDefault="00B27D0C" w:rsidP="00B27D0C">
      <w:pPr>
        <w:rPr>
          <w:rFonts w:ascii="Comic Sans MS" w:hAnsi="Comic Sans MS" w:cs="Arial"/>
          <w:b/>
        </w:rPr>
      </w:pPr>
    </w:p>
    <w:p w14:paraId="4E4FBF17" w14:textId="77777777" w:rsidR="00B27D0C" w:rsidRPr="00F34FDF" w:rsidRDefault="00B27D0C" w:rsidP="00B27D0C">
      <w:pPr>
        <w:rPr>
          <w:rFonts w:ascii="Comic Sans MS" w:hAnsi="Comic Sans MS" w:cs="Arial"/>
          <w:b/>
        </w:rPr>
      </w:pPr>
    </w:p>
    <w:p w14:paraId="6462C4D9" w14:textId="77777777" w:rsidR="00B27D0C" w:rsidRPr="00F34FDF" w:rsidRDefault="00B27D0C" w:rsidP="00B27D0C">
      <w:pPr>
        <w:pStyle w:val="Heading1"/>
        <w:rPr>
          <w:rFonts w:ascii="Comic Sans MS" w:hAnsi="Comic Sans MS" w:cs="Arial"/>
        </w:rPr>
      </w:pPr>
      <w:r w:rsidRPr="00F34FDF">
        <w:rPr>
          <w:rFonts w:ascii="Comic Sans MS" w:hAnsi="Comic Sans MS" w:cs="Arial"/>
          <w:b/>
        </w:rPr>
        <w:t>1</w:t>
      </w:r>
      <w:r w:rsidRPr="00F34FDF">
        <w:rPr>
          <w:rFonts w:ascii="Comic Sans MS" w:hAnsi="Comic Sans MS" w:cs="Arial"/>
          <w:b/>
        </w:rPr>
        <w:tab/>
        <w:t>Introduction</w:t>
      </w:r>
    </w:p>
    <w:p w14:paraId="3C269D76" w14:textId="77777777" w:rsidR="00B27D0C" w:rsidRPr="00F34FDF" w:rsidRDefault="00B27D0C" w:rsidP="00B27D0C">
      <w:pPr>
        <w:rPr>
          <w:rFonts w:ascii="Comic Sans MS" w:hAnsi="Comic Sans MS" w:cs="Arial"/>
        </w:rPr>
      </w:pPr>
    </w:p>
    <w:p w14:paraId="30738F89"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1.1</w:t>
      </w:r>
      <w:r w:rsidRPr="00F34FDF">
        <w:rPr>
          <w:rFonts w:ascii="Comic Sans MS" w:hAnsi="Comic Sans MS" w:cs="Arial"/>
        </w:rPr>
        <w:t xml:space="preserve"> </w:t>
      </w:r>
      <w:r w:rsidRPr="00F34FDF">
        <w:rPr>
          <w:rFonts w:ascii="Comic Sans MS" w:hAnsi="Comic Sans MS" w:cs="Arial"/>
        </w:rPr>
        <w:tab/>
        <w:t>Our school values the individuality of all our children. We are committed to giving all our children every opportunity to achieve the highest of standards. Within this ethos of achievement, we do not tolerate bullying or harassment of any kind. Pupils will be provided with the opportunity to experience, understand and celebrate diversity.</w:t>
      </w:r>
    </w:p>
    <w:p w14:paraId="5C56422D" w14:textId="77777777" w:rsidR="00B27D0C" w:rsidRPr="00F34FDF" w:rsidRDefault="00B27D0C" w:rsidP="00B27D0C">
      <w:pPr>
        <w:rPr>
          <w:rFonts w:ascii="Comic Sans MS" w:hAnsi="Comic Sans MS" w:cs="Arial"/>
        </w:rPr>
      </w:pPr>
    </w:p>
    <w:p w14:paraId="7735B0D7" w14:textId="0DDFBBB5" w:rsidR="00B27D0C" w:rsidRPr="00F34FDF" w:rsidRDefault="00B27D0C" w:rsidP="00F34FDF">
      <w:pPr>
        <w:numPr>
          <w:ilvl w:val="1"/>
          <w:numId w:val="27"/>
        </w:numPr>
        <w:rPr>
          <w:rFonts w:ascii="Comic Sans MS" w:hAnsi="Comic Sans MS" w:cs="Arial"/>
        </w:rPr>
      </w:pPr>
      <w:r w:rsidRPr="00F34FDF">
        <w:rPr>
          <w:rFonts w:ascii="Comic Sans MS" w:hAnsi="Comic Sans MS" w:cs="Arial"/>
        </w:rPr>
        <w:t>This policy reflects the school’s general and specific duties as detailed in:</w:t>
      </w:r>
    </w:p>
    <w:p w14:paraId="61CE1127" w14:textId="77777777" w:rsidR="00B27D0C" w:rsidRPr="00F34FDF" w:rsidRDefault="00B27D0C" w:rsidP="00B27D0C">
      <w:pPr>
        <w:numPr>
          <w:ilvl w:val="0"/>
          <w:numId w:val="28"/>
        </w:numPr>
        <w:rPr>
          <w:rFonts w:ascii="Comic Sans MS" w:hAnsi="Comic Sans MS" w:cs="Arial"/>
        </w:rPr>
      </w:pPr>
      <w:r w:rsidRPr="00F34FDF">
        <w:rPr>
          <w:rFonts w:ascii="Comic Sans MS" w:hAnsi="Comic Sans MS" w:cs="Arial"/>
        </w:rPr>
        <w:t>Equality Act (2010</w:t>
      </w:r>
      <w:proofErr w:type="gramStart"/>
      <w:r w:rsidRPr="00F34FDF">
        <w:rPr>
          <w:rFonts w:ascii="Comic Sans MS" w:hAnsi="Comic Sans MS" w:cs="Arial"/>
        </w:rPr>
        <w:t>);</w:t>
      </w:r>
      <w:proofErr w:type="gramEnd"/>
    </w:p>
    <w:p w14:paraId="3974F87C" w14:textId="77777777" w:rsidR="00B27D0C" w:rsidRPr="00F34FDF" w:rsidRDefault="00B27D0C" w:rsidP="00B27D0C">
      <w:pPr>
        <w:numPr>
          <w:ilvl w:val="0"/>
          <w:numId w:val="28"/>
        </w:numPr>
        <w:rPr>
          <w:rFonts w:ascii="Comic Sans MS" w:hAnsi="Comic Sans MS" w:cs="Arial"/>
        </w:rPr>
      </w:pPr>
      <w:r w:rsidRPr="00F34FDF">
        <w:rPr>
          <w:rFonts w:ascii="Comic Sans MS" w:hAnsi="Comic Sans MS" w:cs="Arial"/>
          <w:i/>
        </w:rPr>
        <w:t xml:space="preserve">Code of Practice on the Duty to Promote Race Equality </w:t>
      </w:r>
      <w:r w:rsidRPr="00F34FDF">
        <w:rPr>
          <w:rFonts w:ascii="Comic Sans MS" w:hAnsi="Comic Sans MS" w:cs="Arial"/>
        </w:rPr>
        <w:t>(2001), issued by the Commission for Racial Equality (CRE</w:t>
      </w:r>
      <w:proofErr w:type="gramStart"/>
      <w:r w:rsidRPr="00F34FDF">
        <w:rPr>
          <w:rFonts w:ascii="Comic Sans MS" w:hAnsi="Comic Sans MS" w:cs="Arial"/>
        </w:rPr>
        <w:t>);</w:t>
      </w:r>
      <w:proofErr w:type="gramEnd"/>
    </w:p>
    <w:p w14:paraId="576D756D" w14:textId="77777777" w:rsidR="00B27D0C" w:rsidRPr="00F34FDF" w:rsidRDefault="00B27D0C" w:rsidP="00B27D0C">
      <w:pPr>
        <w:numPr>
          <w:ilvl w:val="0"/>
          <w:numId w:val="29"/>
        </w:numPr>
        <w:rPr>
          <w:rFonts w:ascii="Comic Sans MS" w:hAnsi="Comic Sans MS" w:cs="Arial"/>
          <w:b/>
          <w:color w:val="00FFFF"/>
        </w:rPr>
      </w:pPr>
      <w:r w:rsidRPr="00F34FDF">
        <w:rPr>
          <w:rFonts w:ascii="Comic Sans MS" w:hAnsi="Comic Sans MS" w:cs="Arial"/>
          <w:i/>
        </w:rPr>
        <w:t>Preparing a Race Equality Policy for Schools</w:t>
      </w:r>
      <w:r w:rsidRPr="00F34FDF">
        <w:rPr>
          <w:rFonts w:ascii="Comic Sans MS" w:hAnsi="Comic Sans MS" w:cs="Arial"/>
        </w:rPr>
        <w:t xml:space="preserve"> CRE (2002). </w:t>
      </w:r>
    </w:p>
    <w:p w14:paraId="1D3EC246" w14:textId="77777777" w:rsidR="00B27D0C" w:rsidRPr="00F34FDF" w:rsidRDefault="00B27D0C" w:rsidP="00B27D0C">
      <w:pPr>
        <w:ind w:left="720"/>
        <w:rPr>
          <w:rFonts w:ascii="Comic Sans MS" w:hAnsi="Comic Sans MS" w:cs="Arial"/>
        </w:rPr>
      </w:pPr>
    </w:p>
    <w:p w14:paraId="0BAFAB95" w14:textId="77777777" w:rsidR="00B27D0C" w:rsidRPr="00F34FDF" w:rsidRDefault="00B27D0C" w:rsidP="00B27D0C">
      <w:pPr>
        <w:ind w:left="720"/>
        <w:rPr>
          <w:rFonts w:ascii="Comic Sans MS" w:hAnsi="Comic Sans MS" w:cs="Arial"/>
        </w:rPr>
      </w:pPr>
      <w:r w:rsidRPr="00F34FDF">
        <w:rPr>
          <w:rFonts w:ascii="Comic Sans MS" w:hAnsi="Comic Sans MS" w:cs="Arial"/>
        </w:rPr>
        <w:t>The following publications were helpful:</w:t>
      </w:r>
    </w:p>
    <w:p w14:paraId="6D5636C9" w14:textId="77777777" w:rsidR="00B27D0C" w:rsidRPr="00F34FDF" w:rsidRDefault="00B27D0C" w:rsidP="00B27D0C">
      <w:pPr>
        <w:ind w:left="720"/>
        <w:rPr>
          <w:rFonts w:ascii="Comic Sans MS" w:hAnsi="Comic Sans MS" w:cs="Arial"/>
        </w:rPr>
      </w:pPr>
    </w:p>
    <w:p w14:paraId="1F80BE0C" w14:textId="77777777" w:rsidR="00B27D0C" w:rsidRPr="00F34FDF" w:rsidRDefault="00B27D0C" w:rsidP="00B27D0C">
      <w:pPr>
        <w:numPr>
          <w:ilvl w:val="0"/>
          <w:numId w:val="29"/>
        </w:numPr>
        <w:rPr>
          <w:rFonts w:ascii="Comic Sans MS" w:hAnsi="Comic Sans MS" w:cs="Arial"/>
          <w:b/>
          <w:color w:val="00FFFF"/>
        </w:rPr>
      </w:pPr>
      <w:r w:rsidRPr="00F34FDF">
        <w:rPr>
          <w:rFonts w:ascii="Comic Sans MS" w:hAnsi="Comic Sans MS" w:cs="Arial"/>
        </w:rPr>
        <w:t xml:space="preserve">CRE’s handbook </w:t>
      </w:r>
      <w:r w:rsidRPr="00F34FDF">
        <w:rPr>
          <w:rFonts w:ascii="Comic Sans MS" w:hAnsi="Comic Sans MS" w:cs="Arial"/>
          <w:i/>
        </w:rPr>
        <w:t>Learning for All: Standards for Racial Equality in Schools</w:t>
      </w:r>
      <w:r w:rsidRPr="00F34FDF">
        <w:rPr>
          <w:rFonts w:ascii="Comic Sans MS" w:hAnsi="Comic Sans MS" w:cs="Arial"/>
        </w:rPr>
        <w:t xml:space="preserve"> (2000</w:t>
      </w:r>
      <w:proofErr w:type="gramStart"/>
      <w:r w:rsidRPr="00F34FDF">
        <w:rPr>
          <w:rFonts w:ascii="Comic Sans MS" w:hAnsi="Comic Sans MS" w:cs="Arial"/>
        </w:rPr>
        <w:t>);</w:t>
      </w:r>
      <w:proofErr w:type="gramEnd"/>
    </w:p>
    <w:p w14:paraId="2907A41C" w14:textId="77777777" w:rsidR="00B27D0C" w:rsidRPr="00F34FDF" w:rsidRDefault="00B27D0C" w:rsidP="00B27D0C">
      <w:pPr>
        <w:numPr>
          <w:ilvl w:val="0"/>
          <w:numId w:val="29"/>
        </w:numPr>
        <w:rPr>
          <w:rFonts w:ascii="Comic Sans MS" w:hAnsi="Comic Sans MS" w:cs="Arial"/>
        </w:rPr>
      </w:pPr>
      <w:r w:rsidRPr="00F34FDF">
        <w:rPr>
          <w:rFonts w:ascii="Comic Sans MS" w:hAnsi="Comic Sans MS" w:cs="Arial"/>
          <w:i/>
        </w:rPr>
        <w:t xml:space="preserve">The Future of Multi-Ethnic Britain: The Parekh Report </w:t>
      </w:r>
      <w:r w:rsidRPr="00F34FDF">
        <w:rPr>
          <w:rFonts w:ascii="Comic Sans MS" w:hAnsi="Comic Sans MS" w:cs="Arial"/>
        </w:rPr>
        <w:t xml:space="preserve">(2000) The Runnymede </w:t>
      </w:r>
      <w:proofErr w:type="gramStart"/>
      <w:r w:rsidRPr="00F34FDF">
        <w:rPr>
          <w:rFonts w:ascii="Comic Sans MS" w:hAnsi="Comic Sans MS" w:cs="Arial"/>
        </w:rPr>
        <w:t>Trust;</w:t>
      </w:r>
      <w:proofErr w:type="gramEnd"/>
    </w:p>
    <w:p w14:paraId="252F802B" w14:textId="77777777" w:rsidR="00B27D0C" w:rsidRPr="00F34FDF" w:rsidRDefault="00B27D0C" w:rsidP="00B27D0C">
      <w:pPr>
        <w:numPr>
          <w:ilvl w:val="0"/>
          <w:numId w:val="29"/>
        </w:numPr>
        <w:rPr>
          <w:rFonts w:ascii="Comic Sans MS" w:hAnsi="Comic Sans MS" w:cs="Arial"/>
        </w:rPr>
      </w:pPr>
      <w:r w:rsidRPr="00F34FDF">
        <w:rPr>
          <w:rFonts w:ascii="Comic Sans MS" w:hAnsi="Comic Sans MS" w:cs="Arial"/>
          <w:i/>
        </w:rPr>
        <w:t>The Macpherson Report</w:t>
      </w:r>
      <w:r w:rsidRPr="00F34FDF">
        <w:rPr>
          <w:rFonts w:ascii="Comic Sans MS" w:hAnsi="Comic Sans MS" w:cs="Arial"/>
        </w:rPr>
        <w:t xml:space="preserve"> (1999) on the Stephen Lawrence inquiry. </w:t>
      </w:r>
    </w:p>
    <w:p w14:paraId="2A54BBBA" w14:textId="77777777" w:rsidR="00B27D0C" w:rsidRPr="00F34FDF" w:rsidRDefault="00B27D0C" w:rsidP="00B27D0C">
      <w:pPr>
        <w:rPr>
          <w:rFonts w:ascii="Comic Sans MS" w:hAnsi="Comic Sans MS" w:cs="Arial"/>
        </w:rPr>
      </w:pPr>
    </w:p>
    <w:p w14:paraId="0FB29AB3" w14:textId="77777777" w:rsidR="00B27D0C" w:rsidRPr="00F34FDF" w:rsidRDefault="00B27D0C" w:rsidP="00B27D0C">
      <w:pPr>
        <w:pStyle w:val="Heading4"/>
        <w:rPr>
          <w:rFonts w:ascii="Comic Sans MS" w:hAnsi="Comic Sans MS" w:cs="Arial"/>
          <w:sz w:val="24"/>
          <w:szCs w:val="24"/>
        </w:rPr>
      </w:pPr>
      <w:r w:rsidRPr="00F34FDF">
        <w:rPr>
          <w:rFonts w:ascii="Comic Sans MS" w:hAnsi="Comic Sans MS" w:cs="Arial"/>
          <w:sz w:val="24"/>
          <w:szCs w:val="24"/>
        </w:rPr>
        <w:t>2</w:t>
      </w:r>
      <w:r w:rsidRPr="00F34FDF">
        <w:rPr>
          <w:rFonts w:ascii="Comic Sans MS" w:hAnsi="Comic Sans MS" w:cs="Arial"/>
          <w:sz w:val="24"/>
          <w:szCs w:val="24"/>
        </w:rPr>
        <w:tab/>
        <w:t>Aims</w:t>
      </w:r>
    </w:p>
    <w:p w14:paraId="51E58D7B" w14:textId="77777777" w:rsidR="00B27D0C" w:rsidRPr="00F34FDF" w:rsidRDefault="00B27D0C" w:rsidP="00B27D0C">
      <w:pPr>
        <w:pStyle w:val="Header"/>
        <w:rPr>
          <w:rFonts w:ascii="Comic Sans MS" w:hAnsi="Comic Sans MS" w:cs="Arial"/>
        </w:rPr>
      </w:pPr>
    </w:p>
    <w:p w14:paraId="6E719A52" w14:textId="77777777" w:rsidR="00B27D0C" w:rsidRPr="00F34FDF" w:rsidRDefault="00B27D0C" w:rsidP="00B27D0C">
      <w:pPr>
        <w:rPr>
          <w:rFonts w:ascii="Comic Sans MS" w:hAnsi="Comic Sans MS" w:cs="Arial"/>
        </w:rPr>
      </w:pPr>
      <w:r w:rsidRPr="00F34FDF">
        <w:rPr>
          <w:rFonts w:ascii="Comic Sans MS" w:hAnsi="Comic Sans MS" w:cs="Arial"/>
          <w:b/>
        </w:rPr>
        <w:t>2.1</w:t>
      </w:r>
      <w:r w:rsidRPr="00F34FDF">
        <w:rPr>
          <w:rFonts w:ascii="Comic Sans MS" w:hAnsi="Comic Sans MS" w:cs="Arial"/>
        </w:rPr>
        <w:tab/>
        <w:t>In our school we will:</w:t>
      </w:r>
    </w:p>
    <w:p w14:paraId="173A388C" w14:textId="77777777" w:rsidR="00B27D0C" w:rsidRPr="00F34FDF" w:rsidRDefault="00B27D0C" w:rsidP="00B27D0C">
      <w:pPr>
        <w:rPr>
          <w:rFonts w:ascii="Comic Sans MS" w:hAnsi="Comic Sans MS" w:cs="Arial"/>
        </w:rPr>
      </w:pPr>
    </w:p>
    <w:p w14:paraId="2F9816F8" w14:textId="77777777" w:rsidR="00B27D0C" w:rsidRPr="00F34FDF" w:rsidRDefault="00B27D0C" w:rsidP="00B27D0C">
      <w:pPr>
        <w:numPr>
          <w:ilvl w:val="0"/>
          <w:numId w:val="22"/>
        </w:numPr>
        <w:tabs>
          <w:tab w:val="clear" w:pos="360"/>
          <w:tab w:val="num" w:pos="1080"/>
        </w:tabs>
        <w:ind w:left="1080"/>
        <w:rPr>
          <w:rFonts w:ascii="Comic Sans MS" w:hAnsi="Comic Sans MS" w:cs="Arial"/>
        </w:rPr>
      </w:pPr>
      <w:r w:rsidRPr="00F34FDF">
        <w:rPr>
          <w:rFonts w:ascii="Comic Sans MS" w:hAnsi="Comic Sans MS" w:cs="Arial"/>
        </w:rPr>
        <w:t xml:space="preserve">strive to eliminate all forms of racism and racial </w:t>
      </w:r>
      <w:proofErr w:type="gramStart"/>
      <w:r w:rsidRPr="00F34FDF">
        <w:rPr>
          <w:rFonts w:ascii="Comic Sans MS" w:hAnsi="Comic Sans MS" w:cs="Arial"/>
        </w:rPr>
        <w:t>discrimination;</w:t>
      </w:r>
      <w:proofErr w:type="gramEnd"/>
    </w:p>
    <w:p w14:paraId="78B60633" w14:textId="77777777" w:rsidR="00B27D0C" w:rsidRPr="00F34FDF" w:rsidRDefault="00B27D0C" w:rsidP="00B27D0C">
      <w:pPr>
        <w:numPr>
          <w:ilvl w:val="0"/>
          <w:numId w:val="22"/>
        </w:numPr>
        <w:tabs>
          <w:tab w:val="clear" w:pos="360"/>
          <w:tab w:val="num" w:pos="1080"/>
        </w:tabs>
        <w:ind w:left="1080"/>
        <w:rPr>
          <w:rFonts w:ascii="Comic Sans MS" w:hAnsi="Comic Sans MS" w:cs="Arial"/>
        </w:rPr>
      </w:pPr>
      <w:r w:rsidRPr="00F34FDF">
        <w:rPr>
          <w:rFonts w:ascii="Comic Sans MS" w:hAnsi="Comic Sans MS" w:cs="Arial"/>
        </w:rPr>
        <w:t xml:space="preserve">promote equality of </w:t>
      </w:r>
      <w:proofErr w:type="gramStart"/>
      <w:r w:rsidRPr="00F34FDF">
        <w:rPr>
          <w:rFonts w:ascii="Comic Sans MS" w:hAnsi="Comic Sans MS" w:cs="Arial"/>
        </w:rPr>
        <w:t>opportunity;</w:t>
      </w:r>
      <w:proofErr w:type="gramEnd"/>
    </w:p>
    <w:p w14:paraId="7A18D81F" w14:textId="77777777" w:rsidR="00B27D0C" w:rsidRPr="00F34FDF" w:rsidRDefault="00B27D0C" w:rsidP="00B27D0C">
      <w:pPr>
        <w:numPr>
          <w:ilvl w:val="0"/>
          <w:numId w:val="22"/>
        </w:numPr>
        <w:tabs>
          <w:tab w:val="clear" w:pos="360"/>
          <w:tab w:val="num" w:pos="1080"/>
        </w:tabs>
        <w:ind w:left="1080"/>
        <w:rPr>
          <w:rFonts w:ascii="Comic Sans MS" w:hAnsi="Comic Sans MS" w:cs="Arial"/>
        </w:rPr>
      </w:pPr>
      <w:r w:rsidRPr="00F34FDF">
        <w:rPr>
          <w:rFonts w:ascii="Comic Sans MS" w:hAnsi="Comic Sans MS" w:cs="Arial"/>
        </w:rPr>
        <w:t>promote good relations between people of different racial and ethnic groups.</w:t>
      </w:r>
    </w:p>
    <w:p w14:paraId="2628185F" w14:textId="77777777" w:rsidR="00B27D0C" w:rsidRPr="00F34FDF" w:rsidRDefault="00B27D0C" w:rsidP="00B27D0C">
      <w:pPr>
        <w:ind w:firstLine="720"/>
        <w:rPr>
          <w:rFonts w:ascii="Comic Sans MS" w:hAnsi="Comic Sans MS" w:cs="Arial"/>
        </w:rPr>
      </w:pPr>
    </w:p>
    <w:p w14:paraId="6B3BB8C5" w14:textId="77777777" w:rsidR="00B27D0C" w:rsidRPr="00F34FDF" w:rsidRDefault="00B27D0C" w:rsidP="00B27D0C">
      <w:pPr>
        <w:rPr>
          <w:rFonts w:ascii="Comic Sans MS" w:hAnsi="Comic Sans MS" w:cs="Arial"/>
        </w:rPr>
      </w:pPr>
      <w:r w:rsidRPr="00F34FDF">
        <w:rPr>
          <w:rFonts w:ascii="Comic Sans MS" w:hAnsi="Comic Sans MS" w:cs="Arial"/>
          <w:b/>
        </w:rPr>
        <w:t>2.2</w:t>
      </w:r>
      <w:r w:rsidRPr="00F34FDF">
        <w:rPr>
          <w:rFonts w:ascii="Comic Sans MS" w:hAnsi="Comic Sans MS" w:cs="Arial"/>
          <w:b/>
        </w:rPr>
        <w:tab/>
      </w:r>
      <w:r w:rsidRPr="00F34FDF">
        <w:rPr>
          <w:rFonts w:ascii="Comic Sans MS" w:hAnsi="Comic Sans MS" w:cs="Arial"/>
        </w:rPr>
        <w:t>We are required to:</w:t>
      </w:r>
    </w:p>
    <w:p w14:paraId="3DE818C7" w14:textId="77777777" w:rsidR="00B27D0C" w:rsidRPr="00F34FDF" w:rsidRDefault="00B27D0C" w:rsidP="00B27D0C">
      <w:pPr>
        <w:numPr>
          <w:ilvl w:val="0"/>
          <w:numId w:val="24"/>
        </w:numPr>
        <w:tabs>
          <w:tab w:val="clear" w:pos="360"/>
          <w:tab w:val="num" w:pos="1080"/>
        </w:tabs>
        <w:ind w:left="1080"/>
        <w:rPr>
          <w:rFonts w:ascii="Comic Sans MS" w:hAnsi="Comic Sans MS" w:cs="Arial"/>
        </w:rPr>
      </w:pPr>
      <w:r w:rsidRPr="00F34FDF">
        <w:rPr>
          <w:rFonts w:ascii="Comic Sans MS" w:hAnsi="Comic Sans MS" w:cs="Arial"/>
        </w:rPr>
        <w:lastRenderedPageBreak/>
        <w:t>monitor and assess the impact of all our policies, including this one, on pupils, staff and parents of different racial groups, paying particular attention to the impact of these policies on pupils’ attainment levels.</w:t>
      </w:r>
    </w:p>
    <w:p w14:paraId="0C0B658F" w14:textId="77777777" w:rsidR="00B27D0C" w:rsidRPr="00F34FDF" w:rsidRDefault="00B27D0C" w:rsidP="00B27D0C">
      <w:pPr>
        <w:pStyle w:val="Heading4"/>
        <w:rPr>
          <w:rFonts w:ascii="Comic Sans MS" w:hAnsi="Comic Sans MS" w:cs="Arial"/>
          <w:b w:val="0"/>
          <w:sz w:val="24"/>
          <w:szCs w:val="24"/>
        </w:rPr>
      </w:pPr>
    </w:p>
    <w:p w14:paraId="2C43DB91" w14:textId="77777777" w:rsidR="00B27D0C" w:rsidRPr="00F34FDF" w:rsidRDefault="00B27D0C" w:rsidP="00B27D0C">
      <w:pPr>
        <w:pStyle w:val="Heading4"/>
        <w:ind w:left="360" w:hanging="360"/>
        <w:rPr>
          <w:rFonts w:ascii="Comic Sans MS" w:hAnsi="Comic Sans MS" w:cs="Arial"/>
          <w:sz w:val="24"/>
          <w:szCs w:val="24"/>
        </w:rPr>
      </w:pPr>
      <w:r w:rsidRPr="00F34FDF">
        <w:rPr>
          <w:rFonts w:ascii="Comic Sans MS" w:hAnsi="Comic Sans MS" w:cs="Arial"/>
          <w:sz w:val="24"/>
          <w:szCs w:val="24"/>
        </w:rPr>
        <w:t>3</w:t>
      </w:r>
      <w:r w:rsidRPr="00F34FDF">
        <w:rPr>
          <w:rFonts w:ascii="Comic Sans MS" w:hAnsi="Comic Sans MS" w:cs="Arial"/>
          <w:sz w:val="24"/>
          <w:szCs w:val="24"/>
        </w:rPr>
        <w:tab/>
      </w:r>
      <w:r w:rsidRPr="00F34FDF">
        <w:rPr>
          <w:rFonts w:ascii="Comic Sans MS" w:hAnsi="Comic Sans MS" w:cs="Arial"/>
          <w:sz w:val="24"/>
          <w:szCs w:val="24"/>
        </w:rPr>
        <w:tab/>
        <w:t>Principles</w:t>
      </w:r>
    </w:p>
    <w:p w14:paraId="424B217E" w14:textId="77777777" w:rsidR="00B27D0C" w:rsidRPr="00F34FDF" w:rsidRDefault="00B27D0C" w:rsidP="00B27D0C">
      <w:pPr>
        <w:rPr>
          <w:rFonts w:ascii="Comic Sans MS" w:hAnsi="Comic Sans MS" w:cs="Arial"/>
        </w:rPr>
      </w:pPr>
    </w:p>
    <w:p w14:paraId="5750B41E"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3.1</w:t>
      </w:r>
      <w:r w:rsidRPr="00F34FDF">
        <w:rPr>
          <w:rFonts w:ascii="Comic Sans MS" w:hAnsi="Comic Sans MS" w:cs="Arial"/>
        </w:rPr>
        <w:tab/>
        <w:t>These three principles underpin all our procedures and practice:</w:t>
      </w:r>
    </w:p>
    <w:p w14:paraId="4E1AB877" w14:textId="77777777" w:rsidR="00B27D0C" w:rsidRPr="00F34FDF" w:rsidRDefault="00B27D0C" w:rsidP="00B27D0C">
      <w:pPr>
        <w:ind w:left="720" w:hanging="720"/>
        <w:rPr>
          <w:rFonts w:ascii="Comic Sans MS" w:hAnsi="Comic Sans MS" w:cs="Arial"/>
        </w:rPr>
      </w:pPr>
    </w:p>
    <w:p w14:paraId="722397B3" w14:textId="77777777" w:rsidR="00B27D0C" w:rsidRPr="00F34FDF" w:rsidRDefault="00B27D0C" w:rsidP="00B27D0C">
      <w:pPr>
        <w:numPr>
          <w:ilvl w:val="0"/>
          <w:numId w:val="25"/>
        </w:numPr>
        <w:tabs>
          <w:tab w:val="clear" w:pos="360"/>
          <w:tab w:val="num" w:pos="1080"/>
        </w:tabs>
        <w:ind w:left="1080"/>
        <w:rPr>
          <w:rFonts w:ascii="Comic Sans MS" w:hAnsi="Comic Sans MS" w:cs="Arial"/>
        </w:rPr>
      </w:pPr>
      <w:r w:rsidRPr="00F34FDF">
        <w:rPr>
          <w:rFonts w:ascii="Comic Sans MS" w:hAnsi="Comic Sans MS" w:cs="Arial"/>
        </w:rPr>
        <w:t>Every pupil should have the opportunity to achieve the highest possible standards.</w:t>
      </w:r>
    </w:p>
    <w:p w14:paraId="5A7FB280" w14:textId="77777777" w:rsidR="00B27D0C" w:rsidRPr="00F34FDF" w:rsidRDefault="00B27D0C" w:rsidP="00B27D0C">
      <w:pPr>
        <w:numPr>
          <w:ilvl w:val="0"/>
          <w:numId w:val="25"/>
        </w:numPr>
        <w:tabs>
          <w:tab w:val="clear" w:pos="360"/>
          <w:tab w:val="num" w:pos="1080"/>
        </w:tabs>
        <w:ind w:left="1080"/>
        <w:rPr>
          <w:rFonts w:ascii="Comic Sans MS" w:hAnsi="Comic Sans MS" w:cs="Arial"/>
        </w:rPr>
      </w:pPr>
      <w:r w:rsidRPr="00F34FDF">
        <w:rPr>
          <w:rFonts w:ascii="Comic Sans MS" w:hAnsi="Comic Sans MS" w:cs="Arial"/>
        </w:rPr>
        <w:t xml:space="preserve">Every pupil should develop a sense of personal and cultural identity, with a confidence and openness to change that allows them to be receptive and respectful </w:t>
      </w:r>
      <w:proofErr w:type="gramStart"/>
      <w:r w:rsidRPr="00F34FDF">
        <w:rPr>
          <w:rFonts w:ascii="Comic Sans MS" w:hAnsi="Comic Sans MS" w:cs="Arial"/>
        </w:rPr>
        <w:t>with regard to</w:t>
      </w:r>
      <w:proofErr w:type="gramEnd"/>
      <w:r w:rsidRPr="00F34FDF">
        <w:rPr>
          <w:rFonts w:ascii="Comic Sans MS" w:hAnsi="Comic Sans MS" w:cs="Arial"/>
        </w:rPr>
        <w:t xml:space="preserve"> other people’s identities.</w:t>
      </w:r>
    </w:p>
    <w:p w14:paraId="6FEFB7BB" w14:textId="77777777" w:rsidR="00B27D0C" w:rsidRPr="00F34FDF" w:rsidRDefault="00B27D0C" w:rsidP="00B27D0C">
      <w:pPr>
        <w:numPr>
          <w:ilvl w:val="0"/>
          <w:numId w:val="25"/>
        </w:numPr>
        <w:tabs>
          <w:tab w:val="clear" w:pos="360"/>
          <w:tab w:val="num" w:pos="1080"/>
        </w:tabs>
        <w:ind w:left="1080"/>
        <w:rPr>
          <w:rFonts w:ascii="Comic Sans MS" w:hAnsi="Comic Sans MS" w:cs="Arial"/>
        </w:rPr>
      </w:pPr>
      <w:r w:rsidRPr="00F34FDF">
        <w:rPr>
          <w:rFonts w:ascii="Comic Sans MS" w:hAnsi="Comic Sans MS" w:cs="Arial"/>
        </w:rPr>
        <w:t xml:space="preserve">Every pupil should develop the knowledge, understanding and skills they need </w:t>
      </w:r>
      <w:proofErr w:type="gramStart"/>
      <w:r w:rsidRPr="00F34FDF">
        <w:rPr>
          <w:rFonts w:ascii="Comic Sans MS" w:hAnsi="Comic Sans MS" w:cs="Arial"/>
        </w:rPr>
        <w:t>in order to</w:t>
      </w:r>
      <w:proofErr w:type="gramEnd"/>
      <w:r w:rsidRPr="00F34FDF">
        <w:rPr>
          <w:rFonts w:ascii="Comic Sans MS" w:hAnsi="Comic Sans MS" w:cs="Arial"/>
        </w:rPr>
        <w:t xml:space="preserve"> participate not only in Britain’s multi-ethnic society but also in the wider context of an interdependent world.</w:t>
      </w:r>
    </w:p>
    <w:p w14:paraId="5A687BF7" w14:textId="77777777" w:rsidR="00B27D0C" w:rsidRPr="00F34FDF" w:rsidRDefault="00B27D0C" w:rsidP="00B27D0C">
      <w:pPr>
        <w:rPr>
          <w:rFonts w:ascii="Comic Sans MS" w:hAnsi="Comic Sans MS" w:cs="Arial"/>
          <w:b/>
        </w:rPr>
      </w:pPr>
    </w:p>
    <w:p w14:paraId="75689675"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4</w:t>
      </w:r>
      <w:r w:rsidRPr="00F34FDF">
        <w:rPr>
          <w:rFonts w:ascii="Comic Sans MS" w:hAnsi="Comic Sans MS" w:cs="Arial"/>
          <w:sz w:val="24"/>
          <w:szCs w:val="24"/>
        </w:rPr>
        <w:tab/>
        <w:t>Responsibilities</w:t>
      </w:r>
    </w:p>
    <w:p w14:paraId="4860FDA4" w14:textId="77777777" w:rsidR="00B27D0C" w:rsidRPr="00F34FDF" w:rsidRDefault="00B27D0C" w:rsidP="00B27D0C">
      <w:pPr>
        <w:rPr>
          <w:rFonts w:ascii="Comic Sans MS" w:hAnsi="Comic Sans MS" w:cs="Arial"/>
        </w:rPr>
      </w:pPr>
    </w:p>
    <w:p w14:paraId="4BEF4F39"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4.1</w:t>
      </w:r>
      <w:r w:rsidRPr="00F34FDF">
        <w:rPr>
          <w:rFonts w:ascii="Comic Sans MS" w:hAnsi="Comic Sans MS" w:cs="Arial"/>
          <w:b/>
        </w:rPr>
        <w:tab/>
      </w:r>
      <w:r w:rsidRPr="00F34FDF">
        <w:rPr>
          <w:rFonts w:ascii="Comic Sans MS" w:hAnsi="Comic Sans MS" w:cs="Arial"/>
        </w:rPr>
        <w:t xml:space="preserve">In our school we all take </w:t>
      </w:r>
      <w:r w:rsidRPr="00F34FDF">
        <w:rPr>
          <w:rFonts w:ascii="Comic Sans MS" w:hAnsi="Comic Sans MS" w:cs="Arial"/>
          <w:b/>
          <w:bCs/>
        </w:rPr>
        <w:t>responsibility</w:t>
      </w:r>
      <w:r w:rsidRPr="00F34FDF">
        <w:rPr>
          <w:rFonts w:ascii="Comic Sans MS" w:hAnsi="Comic Sans MS" w:cs="Arial"/>
        </w:rPr>
        <w:t xml:space="preserve"> for promoting race equality, but the following have specific responsibilities:</w:t>
      </w:r>
    </w:p>
    <w:p w14:paraId="36BF24F6" w14:textId="77777777" w:rsidR="00B27D0C" w:rsidRPr="00F34FDF" w:rsidRDefault="00B27D0C" w:rsidP="00B27D0C">
      <w:pPr>
        <w:rPr>
          <w:rFonts w:ascii="Comic Sans MS" w:hAnsi="Comic Sans MS" w:cs="Arial"/>
        </w:rPr>
      </w:pPr>
    </w:p>
    <w:p w14:paraId="5DF9B061" w14:textId="7CF54D30" w:rsidR="00B27D0C" w:rsidRPr="00F34FDF" w:rsidRDefault="00B27D0C" w:rsidP="00B27D0C">
      <w:pPr>
        <w:ind w:left="720" w:hanging="720"/>
        <w:rPr>
          <w:rFonts w:ascii="Comic Sans MS" w:hAnsi="Comic Sans MS" w:cs="Arial"/>
        </w:rPr>
      </w:pPr>
      <w:r w:rsidRPr="00F34FDF">
        <w:rPr>
          <w:rFonts w:ascii="Comic Sans MS" w:hAnsi="Comic Sans MS" w:cs="Arial"/>
          <w:b/>
        </w:rPr>
        <w:t>4.2</w:t>
      </w:r>
      <w:r w:rsidRPr="00F34FDF">
        <w:rPr>
          <w:rFonts w:ascii="Comic Sans MS" w:hAnsi="Comic Sans MS" w:cs="Arial"/>
        </w:rPr>
        <w:tab/>
        <w:t xml:space="preserve">The governing body will seek to ensure that the school complies with </w:t>
      </w:r>
      <w:r w:rsidR="00F34FDF" w:rsidRPr="00F34FDF">
        <w:rPr>
          <w:rFonts w:ascii="Comic Sans MS" w:hAnsi="Comic Sans MS" w:cs="Arial"/>
        </w:rPr>
        <w:t>Equalities Act (2010</w:t>
      </w:r>
      <w:r w:rsidR="00647F22">
        <w:rPr>
          <w:rFonts w:ascii="Comic Sans MS" w:hAnsi="Comic Sans MS" w:cs="Arial"/>
        </w:rPr>
        <w:t>) legis</w:t>
      </w:r>
      <w:r w:rsidRPr="00F34FDF">
        <w:rPr>
          <w:rFonts w:ascii="Comic Sans MS" w:hAnsi="Comic Sans MS" w:cs="Arial"/>
        </w:rPr>
        <w:t xml:space="preserve">lation, and that this policy and its procedures are implemented. </w:t>
      </w:r>
    </w:p>
    <w:p w14:paraId="4EF07039" w14:textId="77777777" w:rsidR="00B27D0C" w:rsidRPr="00F34FDF" w:rsidRDefault="00B27D0C" w:rsidP="00B27D0C">
      <w:pPr>
        <w:rPr>
          <w:rFonts w:ascii="Comic Sans MS" w:hAnsi="Comic Sans MS" w:cs="Arial"/>
        </w:rPr>
      </w:pPr>
    </w:p>
    <w:p w14:paraId="790E25A0"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4.3</w:t>
      </w:r>
      <w:r w:rsidRPr="00F34FDF">
        <w:rPr>
          <w:rFonts w:ascii="Comic Sans MS" w:hAnsi="Comic Sans MS" w:cs="Arial"/>
        </w:rPr>
        <w:tab/>
        <w:t>The headteacher too, along with the governing body, will see that the policy and its procedures are implemented, that staff are aware of their responsibilities, that staff receive appropriate training and support in putting the policy into practice, and that disciplinary action is taken against staff or pupils who discriminate racially.</w:t>
      </w:r>
    </w:p>
    <w:p w14:paraId="2EC6730C" w14:textId="77777777" w:rsidR="00B27D0C" w:rsidRPr="00F34FDF" w:rsidRDefault="00B27D0C" w:rsidP="00B27D0C">
      <w:pPr>
        <w:rPr>
          <w:rFonts w:ascii="Comic Sans MS" w:hAnsi="Comic Sans MS" w:cs="Arial"/>
        </w:rPr>
      </w:pPr>
    </w:p>
    <w:p w14:paraId="0E385A05"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4.4</w:t>
      </w:r>
      <w:r w:rsidRPr="00F34FDF">
        <w:rPr>
          <w:rFonts w:ascii="Comic Sans MS" w:hAnsi="Comic Sans MS" w:cs="Arial"/>
        </w:rPr>
        <w:tab/>
        <w:t xml:space="preserve">All staff will deal with racist incidents in accordance with school </w:t>
      </w:r>
      <w:proofErr w:type="gramStart"/>
      <w:r w:rsidRPr="00F34FDF">
        <w:rPr>
          <w:rFonts w:ascii="Comic Sans MS" w:hAnsi="Comic Sans MS" w:cs="Arial"/>
        </w:rPr>
        <w:t>procedures, and</w:t>
      </w:r>
      <w:proofErr w:type="gramEnd"/>
      <w:r w:rsidRPr="00F34FDF">
        <w:rPr>
          <w:rFonts w:ascii="Comic Sans MS" w:hAnsi="Comic Sans MS" w:cs="Arial"/>
        </w:rPr>
        <w:t xml:space="preserve"> will know how to challenge racial bias and stereotyping. They will not discriminate on racial grounds.</w:t>
      </w:r>
    </w:p>
    <w:p w14:paraId="22E2304F" w14:textId="77777777" w:rsidR="00B27D0C" w:rsidRPr="00F34FDF" w:rsidRDefault="00B27D0C" w:rsidP="00B27D0C">
      <w:pPr>
        <w:rPr>
          <w:rFonts w:ascii="Comic Sans MS" w:hAnsi="Comic Sans MS" w:cs="Arial"/>
        </w:rPr>
      </w:pPr>
    </w:p>
    <w:p w14:paraId="5A640CE8"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4.5</w:t>
      </w:r>
      <w:r w:rsidRPr="00F34FDF">
        <w:rPr>
          <w:rFonts w:ascii="Comic Sans MS" w:hAnsi="Comic Sans MS" w:cs="Arial"/>
        </w:rPr>
        <w:tab/>
        <w:t xml:space="preserve">Teaching staff will offer full curriculum access to pupils from all racial </w:t>
      </w:r>
      <w:proofErr w:type="gramStart"/>
      <w:r w:rsidRPr="00F34FDF">
        <w:rPr>
          <w:rFonts w:ascii="Comic Sans MS" w:hAnsi="Comic Sans MS" w:cs="Arial"/>
        </w:rPr>
        <w:t>groups, and</w:t>
      </w:r>
      <w:proofErr w:type="gramEnd"/>
      <w:r w:rsidRPr="00F34FDF">
        <w:rPr>
          <w:rFonts w:ascii="Comic Sans MS" w:hAnsi="Comic Sans MS" w:cs="Arial"/>
        </w:rPr>
        <w:t xml:space="preserve"> will promote diversity and racial equality.</w:t>
      </w:r>
    </w:p>
    <w:p w14:paraId="4B5001B0" w14:textId="77777777" w:rsidR="00B27D0C" w:rsidRPr="00F34FDF" w:rsidRDefault="00B27D0C" w:rsidP="00B27D0C">
      <w:pPr>
        <w:rPr>
          <w:rFonts w:ascii="Comic Sans MS" w:hAnsi="Comic Sans MS" w:cs="Arial"/>
        </w:rPr>
      </w:pPr>
    </w:p>
    <w:p w14:paraId="575D9BDF" w14:textId="77777777" w:rsidR="00B27D0C" w:rsidRPr="00F34FDF" w:rsidRDefault="00B27D0C" w:rsidP="00B27D0C">
      <w:pPr>
        <w:rPr>
          <w:rFonts w:ascii="Comic Sans MS" w:hAnsi="Comic Sans MS" w:cs="Arial"/>
        </w:rPr>
      </w:pPr>
      <w:r w:rsidRPr="00F34FDF">
        <w:rPr>
          <w:rFonts w:ascii="Comic Sans MS" w:hAnsi="Comic Sans MS" w:cs="Arial"/>
          <w:b/>
        </w:rPr>
        <w:t>4.6</w:t>
      </w:r>
      <w:r w:rsidRPr="00F34FDF">
        <w:rPr>
          <w:rFonts w:ascii="Comic Sans MS" w:hAnsi="Comic Sans MS" w:cs="Arial"/>
        </w:rPr>
        <w:tab/>
        <w:t>Visitors and contractors will comply with the school’s race equality policy.</w:t>
      </w:r>
    </w:p>
    <w:p w14:paraId="3D31992C" w14:textId="77777777" w:rsidR="00B27D0C" w:rsidRPr="00F34FDF" w:rsidRDefault="00B27D0C" w:rsidP="00B27D0C">
      <w:pPr>
        <w:pStyle w:val="Heading2"/>
        <w:rPr>
          <w:rFonts w:ascii="Comic Sans MS" w:hAnsi="Comic Sans MS" w:cs="Arial"/>
          <w:sz w:val="24"/>
          <w:szCs w:val="24"/>
        </w:rPr>
      </w:pPr>
    </w:p>
    <w:p w14:paraId="32CDFAB0"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5</w:t>
      </w:r>
      <w:r w:rsidRPr="00F34FDF">
        <w:rPr>
          <w:rFonts w:ascii="Comic Sans MS" w:hAnsi="Comic Sans MS" w:cs="Arial"/>
          <w:sz w:val="24"/>
          <w:szCs w:val="24"/>
        </w:rPr>
        <w:tab/>
        <w:t>Tackling racial harassment</w:t>
      </w:r>
    </w:p>
    <w:p w14:paraId="2316F347" w14:textId="77777777" w:rsidR="00B27D0C" w:rsidRPr="00F34FDF" w:rsidRDefault="00B27D0C" w:rsidP="00B27D0C">
      <w:pPr>
        <w:rPr>
          <w:rFonts w:ascii="Comic Sans MS" w:hAnsi="Comic Sans MS" w:cs="Arial"/>
        </w:rPr>
      </w:pPr>
    </w:p>
    <w:p w14:paraId="427FAD41"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5.1</w:t>
      </w:r>
      <w:r w:rsidRPr="00F34FDF">
        <w:rPr>
          <w:rFonts w:ascii="Comic Sans MS" w:hAnsi="Comic Sans MS" w:cs="Arial"/>
        </w:rPr>
        <w:tab/>
        <w:t xml:space="preserve">The definition of institutional racism is 'the collective failure of an organisation to provide an appropriate and professional service to people because of their culture, colour or ethnic origin.’ It can be seen in processes, attitudes and behaviour that amount to discrimination, through unwitting prejudice, ignorance, or thoughtless and racist stereotyping, </w:t>
      </w:r>
      <w:proofErr w:type="gramStart"/>
      <w:r w:rsidRPr="00F34FDF">
        <w:rPr>
          <w:rFonts w:ascii="Comic Sans MS" w:hAnsi="Comic Sans MS" w:cs="Arial"/>
        </w:rPr>
        <w:t>all of</w:t>
      </w:r>
      <w:proofErr w:type="gramEnd"/>
      <w:r w:rsidRPr="00F34FDF">
        <w:rPr>
          <w:rFonts w:ascii="Comic Sans MS" w:hAnsi="Comic Sans MS" w:cs="Arial"/>
        </w:rPr>
        <w:t xml:space="preserve"> which disadvantage minority groups. </w:t>
      </w:r>
    </w:p>
    <w:p w14:paraId="372674E0" w14:textId="77777777" w:rsidR="00B27D0C" w:rsidRPr="00F34FDF" w:rsidRDefault="00B27D0C" w:rsidP="00B27D0C">
      <w:pPr>
        <w:rPr>
          <w:rFonts w:ascii="Comic Sans MS" w:hAnsi="Comic Sans MS" w:cs="Arial"/>
        </w:rPr>
      </w:pPr>
    </w:p>
    <w:p w14:paraId="595E7C2E"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5.2</w:t>
      </w:r>
      <w:r w:rsidRPr="00F34FDF">
        <w:rPr>
          <w:rFonts w:ascii="Comic Sans MS" w:hAnsi="Comic Sans MS" w:cs="Arial"/>
        </w:rPr>
        <w:tab/>
      </w:r>
      <w:r w:rsidRPr="0072268B">
        <w:rPr>
          <w:rFonts w:ascii="Comic Sans MS" w:hAnsi="Comic Sans MS" w:cs="Arial"/>
        </w:rPr>
        <w:t>A racist incident is ‘any incident which is perceived to be racist by the victim or any other person’. Any incident</w:t>
      </w:r>
      <w:r w:rsidRPr="00F34FDF">
        <w:rPr>
          <w:rFonts w:ascii="Comic Sans MS" w:hAnsi="Comic Sans MS" w:cs="Arial"/>
        </w:rPr>
        <w:t xml:space="preserve"> of racial harassment is unacceptable in our school. Incidents could take the form of physical assault, verbal abuse, damage to personal property, or lack of cooperation in a lesson, on account of another pupil’s ethnicity.</w:t>
      </w:r>
    </w:p>
    <w:p w14:paraId="18CEE381" w14:textId="77777777" w:rsidR="00B27D0C" w:rsidRPr="00F34FDF" w:rsidRDefault="00B27D0C" w:rsidP="00B27D0C">
      <w:pPr>
        <w:rPr>
          <w:rFonts w:ascii="Comic Sans MS" w:hAnsi="Comic Sans MS" w:cs="Arial"/>
        </w:rPr>
      </w:pPr>
    </w:p>
    <w:p w14:paraId="53FA89D4"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5.3</w:t>
      </w:r>
      <w:r w:rsidRPr="00F34FDF">
        <w:rPr>
          <w:rFonts w:ascii="Comic Sans MS" w:hAnsi="Comic Sans MS" w:cs="Arial"/>
        </w:rPr>
        <w:tab/>
        <w:t>Minority ethnic groups include Gypsy travellers, refugees, asylum-seekers and, in certain contexts, white Europeans.</w:t>
      </w:r>
    </w:p>
    <w:p w14:paraId="4D866C2C" w14:textId="77777777" w:rsidR="00B27D0C" w:rsidRPr="00F34FDF" w:rsidRDefault="00B27D0C" w:rsidP="00B27D0C">
      <w:pPr>
        <w:rPr>
          <w:rFonts w:ascii="Comic Sans MS" w:hAnsi="Comic Sans MS" w:cs="Arial"/>
        </w:rPr>
      </w:pPr>
    </w:p>
    <w:p w14:paraId="38F0ABE0" w14:textId="3BCDDBCC" w:rsidR="00B27D0C" w:rsidRPr="00F34FDF" w:rsidRDefault="00B27D0C" w:rsidP="00B27D0C">
      <w:pPr>
        <w:ind w:left="720" w:hanging="720"/>
        <w:rPr>
          <w:rFonts w:ascii="Comic Sans MS" w:hAnsi="Comic Sans MS" w:cs="Arial"/>
        </w:rPr>
      </w:pPr>
      <w:r w:rsidRPr="00F34FDF">
        <w:rPr>
          <w:rFonts w:ascii="Comic Sans MS" w:hAnsi="Comic Sans MS" w:cs="Arial"/>
          <w:b/>
        </w:rPr>
        <w:t>5.4</w:t>
      </w:r>
      <w:r w:rsidRPr="00F34FDF">
        <w:rPr>
          <w:rFonts w:ascii="Comic Sans MS" w:hAnsi="Comic Sans MS" w:cs="Arial"/>
        </w:rPr>
        <w:tab/>
        <w:t xml:space="preserve">All racist incidents are investigated by the headteacher. Incidents of racism are recorded in the incident book, and the headteacher reports to the governing body and the </w:t>
      </w:r>
      <w:r w:rsidR="00F34FDF" w:rsidRPr="00F34FDF">
        <w:rPr>
          <w:rFonts w:ascii="Comic Sans MS" w:hAnsi="Comic Sans MS" w:cs="Arial"/>
        </w:rPr>
        <w:t xml:space="preserve">LA </w:t>
      </w:r>
      <w:r w:rsidRPr="00F34FDF">
        <w:rPr>
          <w:rFonts w:ascii="Comic Sans MS" w:hAnsi="Comic Sans MS" w:cs="Arial"/>
        </w:rPr>
        <w:t>on the number of incidents, the prevailing trends, and how the issues have been dealt with.</w:t>
      </w:r>
    </w:p>
    <w:p w14:paraId="03FE8CB1" w14:textId="77777777" w:rsidR="00B27D0C" w:rsidRPr="00F34FDF" w:rsidRDefault="00B27D0C" w:rsidP="00B27D0C">
      <w:pPr>
        <w:rPr>
          <w:rFonts w:ascii="Comic Sans MS" w:hAnsi="Comic Sans MS" w:cs="Arial"/>
        </w:rPr>
      </w:pPr>
    </w:p>
    <w:p w14:paraId="57680D62"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5.5</w:t>
      </w:r>
      <w:r w:rsidRPr="00F34FDF">
        <w:rPr>
          <w:rFonts w:ascii="Comic Sans MS" w:hAnsi="Comic Sans MS" w:cs="Arial"/>
        </w:rPr>
        <w:tab/>
        <w:t>All pupils, parents and staff are aware of our procedures for dealing with racist incidents, and all staff are trained to deal firmly, consistently and effectively with racist incidents.</w:t>
      </w:r>
    </w:p>
    <w:p w14:paraId="4DD65373" w14:textId="77777777" w:rsidR="00B27D0C" w:rsidRPr="00F34FDF" w:rsidRDefault="00B27D0C" w:rsidP="00B27D0C">
      <w:pPr>
        <w:ind w:left="720" w:hanging="720"/>
        <w:rPr>
          <w:rFonts w:ascii="Comic Sans MS" w:hAnsi="Comic Sans MS" w:cs="Arial"/>
        </w:rPr>
      </w:pPr>
    </w:p>
    <w:p w14:paraId="324C3D5E"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5.6</w:t>
      </w:r>
      <w:r w:rsidRPr="00F34FDF">
        <w:rPr>
          <w:rFonts w:ascii="Comic Sans MS" w:hAnsi="Comic Sans MS" w:cs="Arial"/>
          <w:b/>
        </w:rPr>
        <w:tab/>
      </w:r>
      <w:r w:rsidRPr="00F34FDF">
        <w:rPr>
          <w:rFonts w:ascii="Comic Sans MS" w:hAnsi="Comic Sans MS" w:cs="Arial"/>
        </w:rPr>
        <w:t>Victims of racism and racial harassment will be supported by the school and, where appropriate, we will seek the support of external agencies.</w:t>
      </w:r>
    </w:p>
    <w:p w14:paraId="31DB09C7" w14:textId="77777777" w:rsidR="00B27D0C" w:rsidRPr="00F34FDF" w:rsidRDefault="00B27D0C" w:rsidP="00B27D0C">
      <w:pPr>
        <w:ind w:left="720" w:hanging="720"/>
        <w:rPr>
          <w:rFonts w:ascii="Comic Sans MS" w:hAnsi="Comic Sans MS" w:cs="Arial"/>
          <w:b/>
          <w:bCs/>
        </w:rPr>
      </w:pPr>
    </w:p>
    <w:p w14:paraId="3B12EDD6" w14:textId="77777777" w:rsidR="00B27D0C" w:rsidRPr="00F34FDF" w:rsidRDefault="00B27D0C" w:rsidP="00B27D0C">
      <w:pPr>
        <w:ind w:left="720" w:hanging="720"/>
        <w:rPr>
          <w:rFonts w:ascii="Comic Sans MS" w:hAnsi="Comic Sans MS" w:cs="Arial"/>
          <w:b/>
          <w:bCs/>
        </w:rPr>
      </w:pPr>
      <w:r w:rsidRPr="00F34FDF">
        <w:rPr>
          <w:rFonts w:ascii="Comic Sans MS" w:hAnsi="Comic Sans MS" w:cs="Arial"/>
          <w:b/>
          <w:bCs/>
        </w:rPr>
        <w:t xml:space="preserve">6 </w:t>
      </w:r>
      <w:r w:rsidRPr="00F34FDF">
        <w:rPr>
          <w:rFonts w:ascii="Comic Sans MS" w:hAnsi="Comic Sans MS" w:cs="Arial"/>
          <w:b/>
          <w:bCs/>
        </w:rPr>
        <w:tab/>
        <w:t>Attainment, progress and assessment</w:t>
      </w:r>
    </w:p>
    <w:p w14:paraId="603AFCB6" w14:textId="77777777" w:rsidR="00B27D0C" w:rsidRPr="00F34FDF" w:rsidRDefault="00B27D0C" w:rsidP="00B27D0C">
      <w:pPr>
        <w:rPr>
          <w:rFonts w:ascii="Comic Sans MS" w:hAnsi="Comic Sans MS" w:cs="Arial"/>
          <w:b/>
        </w:rPr>
      </w:pPr>
    </w:p>
    <w:p w14:paraId="51FDC761"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6.1</w:t>
      </w:r>
      <w:r w:rsidRPr="00F34FDF">
        <w:rPr>
          <w:rFonts w:ascii="Comic Sans MS" w:hAnsi="Comic Sans MS" w:cs="Arial"/>
        </w:rPr>
        <w:tab/>
        <w:t xml:space="preserve">The school has equally high expectations of all </w:t>
      </w:r>
      <w:proofErr w:type="gramStart"/>
      <w:r w:rsidRPr="00F34FDF">
        <w:rPr>
          <w:rFonts w:ascii="Comic Sans MS" w:hAnsi="Comic Sans MS" w:cs="Arial"/>
        </w:rPr>
        <w:t>pupils, and</w:t>
      </w:r>
      <w:proofErr w:type="gramEnd"/>
      <w:r w:rsidRPr="00F34FDF">
        <w:rPr>
          <w:rFonts w:ascii="Comic Sans MS" w:hAnsi="Comic Sans MS" w:cs="Arial"/>
        </w:rPr>
        <w:t xml:space="preserve"> is dedicated to helping all pupils achieve the highest possible standards of achievement. Ethnic monitoring is essential to ensure that minority ethnic groups are not being disadvantaged. Evaluation of data may result in action planning.</w:t>
      </w:r>
    </w:p>
    <w:p w14:paraId="0FD6B859" w14:textId="77777777" w:rsidR="00B27D0C" w:rsidRPr="00F34FDF" w:rsidRDefault="00B27D0C" w:rsidP="00B27D0C">
      <w:pPr>
        <w:ind w:left="720" w:hanging="720"/>
        <w:rPr>
          <w:rFonts w:ascii="Comic Sans MS" w:hAnsi="Comic Sans MS" w:cs="Arial"/>
        </w:rPr>
      </w:pPr>
    </w:p>
    <w:p w14:paraId="3B6AD538"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6.2</w:t>
      </w:r>
      <w:r w:rsidRPr="00F34FDF">
        <w:rPr>
          <w:rFonts w:ascii="Comic Sans MS" w:hAnsi="Comic Sans MS" w:cs="Arial"/>
        </w:rPr>
        <w:tab/>
        <w:t xml:space="preserve">We make regular assessments of pupils’ learning, and use this information to track pupils’ progress, as they move through the school. As part of this process, we monitor attainment and progress by ethnicity. </w:t>
      </w:r>
    </w:p>
    <w:p w14:paraId="0C82A99A" w14:textId="77777777" w:rsidR="00B27D0C" w:rsidRPr="00F34FDF" w:rsidRDefault="00B27D0C" w:rsidP="00B27D0C">
      <w:pPr>
        <w:rPr>
          <w:rFonts w:ascii="Comic Sans MS" w:hAnsi="Comic Sans MS" w:cs="Arial"/>
        </w:rPr>
      </w:pPr>
    </w:p>
    <w:p w14:paraId="0BB12DC6" w14:textId="213FFC08" w:rsidR="00B27D0C" w:rsidRPr="00F34FDF" w:rsidRDefault="00B27D0C" w:rsidP="00B27D0C">
      <w:pPr>
        <w:ind w:left="720" w:hanging="720"/>
        <w:rPr>
          <w:rFonts w:ascii="Comic Sans MS" w:hAnsi="Comic Sans MS" w:cs="Arial"/>
          <w:b/>
        </w:rPr>
      </w:pPr>
      <w:r w:rsidRPr="00F34FDF">
        <w:rPr>
          <w:rFonts w:ascii="Comic Sans MS" w:hAnsi="Comic Sans MS" w:cs="Arial"/>
          <w:b/>
        </w:rPr>
        <w:t>6.3</w:t>
      </w:r>
      <w:r w:rsidRPr="00F34FDF">
        <w:rPr>
          <w:rFonts w:ascii="Comic Sans MS" w:hAnsi="Comic Sans MS" w:cs="Arial"/>
        </w:rPr>
        <w:tab/>
        <w:t>School performance information is evaluated in comparison with national data and L</w:t>
      </w:r>
      <w:r w:rsidR="00F34FDF" w:rsidRPr="00F34FDF">
        <w:rPr>
          <w:rFonts w:ascii="Comic Sans MS" w:hAnsi="Comic Sans MS" w:cs="Arial"/>
        </w:rPr>
        <w:t>A d</w:t>
      </w:r>
      <w:r w:rsidRPr="00F34FDF">
        <w:rPr>
          <w:rFonts w:ascii="Comic Sans MS" w:hAnsi="Comic Sans MS" w:cs="Arial"/>
        </w:rPr>
        <w:t>ata, to identify any patterns of underachievement. The governing body receives regular updates on information concerning pupils’ performance.</w:t>
      </w:r>
    </w:p>
    <w:p w14:paraId="2735BA95" w14:textId="77777777" w:rsidR="00B27D0C" w:rsidRPr="00F34FDF" w:rsidRDefault="00B27D0C" w:rsidP="00B27D0C">
      <w:pPr>
        <w:rPr>
          <w:rFonts w:ascii="Comic Sans MS" w:hAnsi="Comic Sans MS" w:cs="Arial"/>
          <w:b/>
        </w:rPr>
      </w:pPr>
    </w:p>
    <w:p w14:paraId="53439BB4"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6.4</w:t>
      </w:r>
      <w:r w:rsidRPr="00F34FDF">
        <w:rPr>
          <w:rFonts w:ascii="Comic Sans MS" w:hAnsi="Comic Sans MS" w:cs="Arial"/>
          <w:b/>
        </w:rPr>
        <w:tab/>
      </w:r>
      <w:r w:rsidRPr="00F34FDF">
        <w:rPr>
          <w:rFonts w:ascii="Comic Sans MS" w:hAnsi="Comic Sans MS" w:cs="Arial"/>
        </w:rPr>
        <w:t>In addition to attainment and progress we also monitor the following records, checking them for signs of discrimination: attendance, admissions, exclusions, racist incidents, the SEN register, and applications of the behaviour policy.</w:t>
      </w:r>
    </w:p>
    <w:p w14:paraId="63B91D5C" w14:textId="77777777" w:rsidR="00B27D0C" w:rsidRPr="00F34FDF" w:rsidRDefault="00B27D0C" w:rsidP="00B27D0C">
      <w:pPr>
        <w:rPr>
          <w:rFonts w:ascii="Comic Sans MS" w:hAnsi="Comic Sans MS" w:cs="Arial"/>
        </w:rPr>
      </w:pPr>
    </w:p>
    <w:p w14:paraId="4FA82B83"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t>7</w:t>
      </w:r>
      <w:r w:rsidRPr="00F34FDF">
        <w:rPr>
          <w:rFonts w:ascii="Comic Sans MS" w:hAnsi="Comic Sans MS" w:cs="Arial"/>
          <w:sz w:val="24"/>
          <w:szCs w:val="24"/>
        </w:rPr>
        <w:tab/>
        <w:t>Teaching and learning</w:t>
      </w:r>
    </w:p>
    <w:p w14:paraId="019A194F" w14:textId="77777777" w:rsidR="00B27D0C" w:rsidRPr="00F34FDF" w:rsidRDefault="00B27D0C" w:rsidP="00B27D0C">
      <w:pPr>
        <w:rPr>
          <w:rFonts w:ascii="Comic Sans MS" w:hAnsi="Comic Sans MS" w:cs="Arial"/>
        </w:rPr>
      </w:pPr>
    </w:p>
    <w:p w14:paraId="0FC9A193"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7.1</w:t>
      </w:r>
      <w:r w:rsidRPr="00F34FDF">
        <w:rPr>
          <w:rFonts w:ascii="Comic Sans MS" w:hAnsi="Comic Sans MS" w:cs="Arial"/>
        </w:rPr>
        <w:tab/>
        <w:t>We aim to provide all our pupils with the opportunity to succeed, and to reach the highest level of personal achievement. To do this, teaching and learning will:</w:t>
      </w:r>
    </w:p>
    <w:p w14:paraId="45484EE2" w14:textId="77777777" w:rsidR="00B27D0C" w:rsidRPr="00F34FDF" w:rsidRDefault="00B27D0C" w:rsidP="00B27D0C">
      <w:pPr>
        <w:ind w:left="720" w:hanging="720"/>
        <w:rPr>
          <w:rFonts w:ascii="Comic Sans MS" w:hAnsi="Comic Sans MS" w:cs="Arial"/>
        </w:rPr>
      </w:pPr>
    </w:p>
    <w:p w14:paraId="02070836"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ensure equality of access for all pupils, and prepare them for life in a society of diverse </w:t>
      </w:r>
      <w:proofErr w:type="gramStart"/>
      <w:r w:rsidRPr="00F34FDF">
        <w:rPr>
          <w:rFonts w:ascii="Comic Sans MS" w:hAnsi="Comic Sans MS" w:cs="Arial"/>
        </w:rPr>
        <w:t>cultures;</w:t>
      </w:r>
      <w:proofErr w:type="gramEnd"/>
    </w:p>
    <w:p w14:paraId="62D2C227"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use materials that reflect a range of cultural backgrounds, learning styles and linguistic </w:t>
      </w:r>
      <w:proofErr w:type="gramStart"/>
      <w:r w:rsidRPr="00F34FDF">
        <w:rPr>
          <w:rFonts w:ascii="Comic Sans MS" w:hAnsi="Comic Sans MS" w:cs="Arial"/>
        </w:rPr>
        <w:t>needs;</w:t>
      </w:r>
      <w:proofErr w:type="gramEnd"/>
    </w:p>
    <w:p w14:paraId="4A6F3766"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challenge racial discrimination and stereotyping, and teach pupils how to recognise </w:t>
      </w:r>
      <w:proofErr w:type="gramStart"/>
      <w:r w:rsidRPr="00F34FDF">
        <w:rPr>
          <w:rFonts w:ascii="Comic Sans MS" w:hAnsi="Comic Sans MS" w:cs="Arial"/>
        </w:rPr>
        <w:t>bias;</w:t>
      </w:r>
      <w:proofErr w:type="gramEnd"/>
    </w:p>
    <w:p w14:paraId="27AD1DBF"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provide opportunities for pupils to maintain links with their own culture, while at the same time appreciating cultural </w:t>
      </w:r>
      <w:proofErr w:type="gramStart"/>
      <w:r w:rsidRPr="00F34FDF">
        <w:rPr>
          <w:rFonts w:ascii="Comic Sans MS" w:hAnsi="Comic Sans MS" w:cs="Arial"/>
        </w:rPr>
        <w:t>diversity;</w:t>
      </w:r>
      <w:proofErr w:type="gramEnd"/>
    </w:p>
    <w:p w14:paraId="375AEC1F"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employ a range of styles, including collaborative learning, so that pupils can learn to value working </w:t>
      </w:r>
      <w:proofErr w:type="gramStart"/>
      <w:r w:rsidRPr="00F34FDF">
        <w:rPr>
          <w:rFonts w:ascii="Comic Sans MS" w:hAnsi="Comic Sans MS" w:cs="Arial"/>
        </w:rPr>
        <w:t>together;</w:t>
      </w:r>
      <w:proofErr w:type="gramEnd"/>
    </w:p>
    <w:p w14:paraId="362142E5"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provide educational visits and extra-curricular activities that reflect all groupings among our </w:t>
      </w:r>
      <w:proofErr w:type="gramStart"/>
      <w:r w:rsidRPr="00F34FDF">
        <w:rPr>
          <w:rFonts w:ascii="Comic Sans MS" w:hAnsi="Comic Sans MS" w:cs="Arial"/>
        </w:rPr>
        <w:t>pupils;</w:t>
      </w:r>
      <w:proofErr w:type="gramEnd"/>
    </w:p>
    <w:p w14:paraId="351018AB" w14:textId="77777777" w:rsidR="00B27D0C" w:rsidRPr="00F34FDF" w:rsidRDefault="00B27D0C" w:rsidP="00B27D0C">
      <w:pPr>
        <w:numPr>
          <w:ilvl w:val="0"/>
          <w:numId w:val="26"/>
        </w:numPr>
        <w:tabs>
          <w:tab w:val="clear" w:pos="360"/>
          <w:tab w:val="num" w:pos="1080"/>
        </w:tabs>
        <w:ind w:left="1080"/>
        <w:rPr>
          <w:rFonts w:ascii="Comic Sans MS" w:hAnsi="Comic Sans MS" w:cs="Arial"/>
        </w:rPr>
      </w:pPr>
      <w:r w:rsidRPr="00F34FDF">
        <w:rPr>
          <w:rFonts w:ascii="Comic Sans MS" w:hAnsi="Comic Sans MS" w:cs="Arial"/>
        </w:rPr>
        <w:t xml:space="preserve">take account of the performance of all pupils when planning for future </w:t>
      </w:r>
      <w:proofErr w:type="gramStart"/>
      <w:r w:rsidRPr="00F34FDF">
        <w:rPr>
          <w:rFonts w:ascii="Comic Sans MS" w:hAnsi="Comic Sans MS" w:cs="Arial"/>
        </w:rPr>
        <w:t>learning, and</w:t>
      </w:r>
      <w:proofErr w:type="gramEnd"/>
      <w:r w:rsidRPr="00F34FDF">
        <w:rPr>
          <w:rFonts w:ascii="Comic Sans MS" w:hAnsi="Comic Sans MS" w:cs="Arial"/>
        </w:rPr>
        <w:t xml:space="preserve"> setting challenging targets.</w:t>
      </w:r>
    </w:p>
    <w:p w14:paraId="458F2AEB" w14:textId="77777777" w:rsidR="00B27D0C" w:rsidRPr="00F34FDF" w:rsidRDefault="00B27D0C" w:rsidP="00B27D0C">
      <w:pPr>
        <w:rPr>
          <w:rFonts w:ascii="Comic Sans MS" w:hAnsi="Comic Sans MS" w:cs="Arial"/>
        </w:rPr>
      </w:pPr>
    </w:p>
    <w:p w14:paraId="206E4833" w14:textId="2D00FA0C" w:rsidR="00B27D0C" w:rsidRPr="00F34FDF" w:rsidRDefault="00B27D0C" w:rsidP="00B27D0C">
      <w:pPr>
        <w:pStyle w:val="Heading5"/>
        <w:rPr>
          <w:rFonts w:ascii="Comic Sans MS" w:hAnsi="Comic Sans MS" w:cs="Arial"/>
          <w:sz w:val="24"/>
          <w:szCs w:val="24"/>
        </w:rPr>
      </w:pPr>
      <w:r w:rsidRPr="00F34FDF">
        <w:rPr>
          <w:rFonts w:ascii="Comic Sans MS" w:hAnsi="Comic Sans MS" w:cs="Arial"/>
          <w:sz w:val="24"/>
          <w:szCs w:val="24"/>
        </w:rPr>
        <w:t>8</w:t>
      </w:r>
      <w:r w:rsidRPr="00F34FDF">
        <w:rPr>
          <w:rFonts w:ascii="Comic Sans MS" w:hAnsi="Comic Sans MS" w:cs="Arial"/>
          <w:sz w:val="24"/>
          <w:szCs w:val="24"/>
        </w:rPr>
        <w:tab/>
      </w:r>
      <w:r w:rsidR="00403091" w:rsidRPr="00F34FDF">
        <w:rPr>
          <w:rFonts w:ascii="Comic Sans MS" w:hAnsi="Comic Sans MS" w:cs="Arial"/>
          <w:sz w:val="24"/>
          <w:szCs w:val="24"/>
        </w:rPr>
        <w:t>Behaviour</w:t>
      </w:r>
    </w:p>
    <w:p w14:paraId="41D4834D" w14:textId="77777777" w:rsidR="00B27D0C" w:rsidRPr="00F34FDF" w:rsidRDefault="00B27D0C" w:rsidP="00B27D0C">
      <w:pPr>
        <w:rPr>
          <w:rFonts w:ascii="Comic Sans MS" w:hAnsi="Comic Sans MS" w:cs="Arial"/>
          <w:b/>
        </w:rPr>
      </w:pPr>
    </w:p>
    <w:p w14:paraId="10BDF259"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lastRenderedPageBreak/>
        <w:t>8.1</w:t>
      </w:r>
      <w:r w:rsidRPr="00F34FDF">
        <w:rPr>
          <w:rFonts w:ascii="Comic Sans MS" w:hAnsi="Comic Sans MS" w:cs="Arial"/>
          <w:b/>
        </w:rPr>
        <w:tab/>
      </w:r>
      <w:r w:rsidRPr="00F34FDF">
        <w:rPr>
          <w:rFonts w:ascii="Comic Sans MS" w:hAnsi="Comic Sans MS" w:cs="Arial"/>
        </w:rPr>
        <w:t>The school makes sure that procedures for disciplining pupils and for managing behaviour are fair and just to pupils from all racial groups.</w:t>
      </w:r>
    </w:p>
    <w:p w14:paraId="6206FDD9" w14:textId="77777777" w:rsidR="00B27D0C" w:rsidRPr="00F34FDF" w:rsidRDefault="00B27D0C" w:rsidP="00B27D0C">
      <w:pPr>
        <w:ind w:left="720" w:hanging="720"/>
        <w:rPr>
          <w:rFonts w:ascii="Comic Sans MS" w:hAnsi="Comic Sans MS" w:cs="Arial"/>
        </w:rPr>
      </w:pPr>
    </w:p>
    <w:p w14:paraId="41454C8B"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 xml:space="preserve">8.2 </w:t>
      </w:r>
      <w:r w:rsidRPr="00F34FDF">
        <w:rPr>
          <w:rFonts w:ascii="Comic Sans MS" w:hAnsi="Comic Sans MS" w:cs="Arial"/>
          <w:b/>
        </w:rPr>
        <w:tab/>
      </w:r>
      <w:r w:rsidRPr="00F34FDF">
        <w:rPr>
          <w:rFonts w:ascii="Comic Sans MS" w:hAnsi="Comic Sans MS" w:cs="Arial"/>
        </w:rPr>
        <w:t>All staff operate the school’s behaviour policy of rewards and sanctions consistently.</w:t>
      </w:r>
    </w:p>
    <w:p w14:paraId="1A963AC1" w14:textId="77777777" w:rsidR="00B27D0C" w:rsidRPr="00F34FDF" w:rsidRDefault="00B27D0C" w:rsidP="00B27D0C">
      <w:pPr>
        <w:ind w:left="720" w:hanging="720"/>
        <w:rPr>
          <w:rFonts w:ascii="Comic Sans MS" w:hAnsi="Comic Sans MS" w:cs="Arial"/>
        </w:rPr>
      </w:pPr>
    </w:p>
    <w:p w14:paraId="1058B1D1"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 xml:space="preserve">8.3 </w:t>
      </w:r>
      <w:r w:rsidRPr="00F34FDF">
        <w:rPr>
          <w:rFonts w:ascii="Comic Sans MS" w:hAnsi="Comic Sans MS" w:cs="Arial"/>
          <w:b/>
        </w:rPr>
        <w:tab/>
      </w:r>
      <w:r w:rsidRPr="00F34FDF">
        <w:rPr>
          <w:rFonts w:ascii="Comic Sans MS" w:hAnsi="Comic Sans MS" w:cs="Arial"/>
        </w:rPr>
        <w:t xml:space="preserve">Staff are aware that cultural background can affect </w:t>
      </w:r>
      <w:proofErr w:type="gramStart"/>
      <w:r w:rsidRPr="00F34FDF">
        <w:rPr>
          <w:rFonts w:ascii="Comic Sans MS" w:hAnsi="Comic Sans MS" w:cs="Arial"/>
        </w:rPr>
        <w:t>behaviour, and</w:t>
      </w:r>
      <w:proofErr w:type="gramEnd"/>
      <w:r w:rsidRPr="00F34FDF">
        <w:rPr>
          <w:rFonts w:ascii="Comic Sans MS" w:hAnsi="Comic Sans MS" w:cs="Arial"/>
        </w:rPr>
        <w:t xml:space="preserve"> take this into account when dealing with unacceptable behaviour.</w:t>
      </w:r>
    </w:p>
    <w:p w14:paraId="35AA5F24" w14:textId="77777777" w:rsidR="00B27D0C" w:rsidRPr="00F34FDF" w:rsidRDefault="00B27D0C" w:rsidP="00B27D0C">
      <w:pPr>
        <w:ind w:left="720" w:hanging="720"/>
        <w:rPr>
          <w:rFonts w:ascii="Comic Sans MS" w:hAnsi="Comic Sans MS" w:cs="Arial"/>
        </w:rPr>
      </w:pPr>
    </w:p>
    <w:p w14:paraId="6410B51A"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8.4</w:t>
      </w:r>
      <w:r w:rsidRPr="00F34FDF">
        <w:rPr>
          <w:rFonts w:ascii="Comic Sans MS" w:hAnsi="Comic Sans MS" w:cs="Arial"/>
        </w:rPr>
        <w:tab/>
        <w:t>Exclusions and the use of rewards and sanctions are monitored by ethnicity, to identify any patterns.</w:t>
      </w:r>
    </w:p>
    <w:p w14:paraId="70009C28" w14:textId="77777777" w:rsidR="00B27D0C" w:rsidRPr="00F34FDF" w:rsidRDefault="00B27D0C" w:rsidP="00B27D0C">
      <w:pPr>
        <w:rPr>
          <w:rFonts w:ascii="Comic Sans MS" w:hAnsi="Comic Sans MS" w:cs="Arial"/>
        </w:rPr>
      </w:pPr>
    </w:p>
    <w:p w14:paraId="62739215" w14:textId="77777777" w:rsidR="00B27D0C" w:rsidRPr="00F34FDF" w:rsidRDefault="00B27D0C" w:rsidP="00B27D0C">
      <w:pPr>
        <w:rPr>
          <w:rFonts w:ascii="Comic Sans MS" w:hAnsi="Comic Sans MS" w:cs="Arial"/>
          <w:b/>
          <w:bCs/>
        </w:rPr>
      </w:pPr>
      <w:r w:rsidRPr="00F34FDF">
        <w:rPr>
          <w:rFonts w:ascii="Comic Sans MS" w:hAnsi="Comic Sans MS" w:cs="Arial"/>
          <w:b/>
          <w:bCs/>
        </w:rPr>
        <w:t xml:space="preserve">9 </w:t>
      </w:r>
      <w:r w:rsidRPr="00F34FDF">
        <w:rPr>
          <w:rFonts w:ascii="Comic Sans MS" w:hAnsi="Comic Sans MS" w:cs="Arial"/>
          <w:b/>
          <w:bCs/>
        </w:rPr>
        <w:tab/>
        <w:t>Partnership</w:t>
      </w:r>
    </w:p>
    <w:p w14:paraId="06B80AAC" w14:textId="77777777" w:rsidR="00B27D0C" w:rsidRPr="00F34FDF" w:rsidRDefault="00B27D0C" w:rsidP="00B27D0C">
      <w:pPr>
        <w:rPr>
          <w:rFonts w:ascii="Comic Sans MS" w:hAnsi="Comic Sans MS" w:cs="Arial"/>
        </w:rPr>
      </w:pPr>
    </w:p>
    <w:p w14:paraId="5D7E1032"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9.1</w:t>
      </w:r>
      <w:r w:rsidRPr="00F34FDF">
        <w:rPr>
          <w:rFonts w:ascii="Comic Sans MS" w:hAnsi="Comic Sans MS" w:cs="Arial"/>
        </w:rPr>
        <w:tab/>
        <w:t xml:space="preserve">All parents are encouraged to take a full part in the life of the school. The </w:t>
      </w:r>
      <w:proofErr w:type="gramStart"/>
      <w:r w:rsidRPr="00F34FDF">
        <w:rPr>
          <w:rFonts w:ascii="Comic Sans MS" w:hAnsi="Comic Sans MS" w:cs="Arial"/>
        </w:rPr>
        <w:t>school works</w:t>
      </w:r>
      <w:proofErr w:type="gramEnd"/>
      <w:r w:rsidRPr="00F34FDF">
        <w:rPr>
          <w:rFonts w:ascii="Comic Sans MS" w:hAnsi="Comic Sans MS" w:cs="Arial"/>
        </w:rPr>
        <w:t xml:space="preserve"> with parents and the community to develop positive attitudes towards diversity and to address specific incidents.</w:t>
      </w:r>
    </w:p>
    <w:p w14:paraId="48403258" w14:textId="77777777" w:rsidR="00B27D0C" w:rsidRPr="00F34FDF" w:rsidRDefault="00B27D0C" w:rsidP="00B27D0C">
      <w:pPr>
        <w:ind w:left="720"/>
        <w:rPr>
          <w:rFonts w:ascii="Comic Sans MS" w:hAnsi="Comic Sans MS" w:cs="Arial"/>
        </w:rPr>
      </w:pPr>
    </w:p>
    <w:p w14:paraId="61D82E30" w14:textId="77777777" w:rsidR="00B27D0C" w:rsidRPr="00F34FDF" w:rsidRDefault="00B27D0C" w:rsidP="00B27D0C">
      <w:pPr>
        <w:ind w:left="720"/>
        <w:rPr>
          <w:rFonts w:ascii="Comic Sans MS" w:hAnsi="Comic Sans MS" w:cs="Arial"/>
        </w:rPr>
      </w:pPr>
    </w:p>
    <w:p w14:paraId="3D70C792" w14:textId="77777777" w:rsidR="00B27D0C" w:rsidRPr="00F34FDF" w:rsidRDefault="00B27D0C" w:rsidP="00B27D0C">
      <w:pPr>
        <w:pStyle w:val="Heading3"/>
        <w:rPr>
          <w:rFonts w:ascii="Comic Sans MS" w:hAnsi="Comic Sans MS" w:cs="Arial"/>
          <w:sz w:val="24"/>
          <w:szCs w:val="24"/>
        </w:rPr>
      </w:pPr>
      <w:r w:rsidRPr="00F34FDF">
        <w:rPr>
          <w:rFonts w:ascii="Comic Sans MS" w:hAnsi="Comic Sans MS" w:cs="Arial"/>
          <w:sz w:val="24"/>
          <w:szCs w:val="24"/>
        </w:rPr>
        <w:t>10</w:t>
      </w:r>
      <w:r w:rsidRPr="00F34FDF">
        <w:rPr>
          <w:rFonts w:ascii="Comic Sans MS" w:hAnsi="Comic Sans MS" w:cs="Arial"/>
          <w:sz w:val="24"/>
          <w:szCs w:val="24"/>
        </w:rPr>
        <w:tab/>
        <w:t>Staff recruitment and professional development</w:t>
      </w:r>
    </w:p>
    <w:p w14:paraId="2AA5079A" w14:textId="77777777" w:rsidR="00B27D0C" w:rsidRPr="00F34FDF" w:rsidRDefault="00B27D0C" w:rsidP="00B27D0C">
      <w:pPr>
        <w:ind w:left="720"/>
        <w:rPr>
          <w:rFonts w:ascii="Comic Sans MS" w:hAnsi="Comic Sans MS" w:cs="Arial"/>
        </w:rPr>
      </w:pPr>
      <w:r w:rsidRPr="00F34FDF">
        <w:rPr>
          <w:rFonts w:ascii="Comic Sans MS" w:hAnsi="Comic Sans MS" w:cs="Arial"/>
        </w:rPr>
        <w:t>(see also Continuing Professional Development)</w:t>
      </w:r>
    </w:p>
    <w:p w14:paraId="18217770" w14:textId="77777777" w:rsidR="00B27D0C" w:rsidRPr="00F34FDF" w:rsidRDefault="00B27D0C" w:rsidP="00B27D0C">
      <w:pPr>
        <w:ind w:left="720" w:hanging="720"/>
        <w:rPr>
          <w:rFonts w:ascii="Comic Sans MS" w:hAnsi="Comic Sans MS" w:cs="Arial"/>
        </w:rPr>
      </w:pPr>
    </w:p>
    <w:p w14:paraId="56EFCB05" w14:textId="77777777" w:rsidR="00B27D0C" w:rsidRPr="00F34FDF" w:rsidRDefault="00B27D0C" w:rsidP="00B27D0C">
      <w:pPr>
        <w:ind w:left="720" w:hanging="720"/>
        <w:rPr>
          <w:rFonts w:ascii="Comic Sans MS" w:hAnsi="Comic Sans MS" w:cs="Arial"/>
        </w:rPr>
      </w:pPr>
      <w:r w:rsidRPr="00F34FDF">
        <w:rPr>
          <w:rFonts w:ascii="Comic Sans MS" w:hAnsi="Comic Sans MS" w:cs="Arial"/>
          <w:b/>
        </w:rPr>
        <w:t>10.1</w:t>
      </w:r>
      <w:r w:rsidRPr="00F34FDF">
        <w:rPr>
          <w:rFonts w:ascii="Comic Sans MS" w:hAnsi="Comic Sans MS" w:cs="Arial"/>
        </w:rPr>
        <w:tab/>
        <w:t>All members of staff are entitled to appropriate training, so that they can play their full part in ensuring that the school promotes racial equality. Their training is linked to priorities within the school’s strategic plan, and funding for this professional development is identified within the Standards Fund. Induction for new staff includes the area of racial equality, and members of the governing body have identified their own training needs in relation to this.</w:t>
      </w:r>
    </w:p>
    <w:p w14:paraId="484C55A8" w14:textId="77777777" w:rsidR="00B27D0C" w:rsidRPr="00F34FDF" w:rsidRDefault="00B27D0C" w:rsidP="00B27D0C">
      <w:pPr>
        <w:rPr>
          <w:rFonts w:ascii="Comic Sans MS" w:hAnsi="Comic Sans MS" w:cs="Arial"/>
        </w:rPr>
      </w:pPr>
    </w:p>
    <w:p w14:paraId="337EFBE1" w14:textId="74541F6F" w:rsidR="00B27D0C" w:rsidRPr="00F34FDF" w:rsidRDefault="00B27D0C" w:rsidP="00B27D0C">
      <w:pPr>
        <w:ind w:left="720" w:hanging="720"/>
        <w:rPr>
          <w:rFonts w:ascii="Comic Sans MS" w:hAnsi="Comic Sans MS" w:cs="Arial"/>
        </w:rPr>
      </w:pPr>
      <w:r w:rsidRPr="00F34FDF">
        <w:rPr>
          <w:rFonts w:ascii="Comic Sans MS" w:hAnsi="Comic Sans MS" w:cs="Arial"/>
          <w:b/>
        </w:rPr>
        <w:t>10.2</w:t>
      </w:r>
      <w:r w:rsidRPr="00F34FDF">
        <w:rPr>
          <w:rFonts w:ascii="Comic Sans MS" w:hAnsi="Comic Sans MS" w:cs="Arial"/>
        </w:rPr>
        <w:tab/>
        <w:t xml:space="preserve">Governors and members of staff involved in the selection and appointment of other staff will ensure that the principles and practices of racial equality are adhered to. The school will supply </w:t>
      </w:r>
      <w:r w:rsidR="00F34FDF" w:rsidRPr="00F34FDF">
        <w:rPr>
          <w:rFonts w:ascii="Comic Sans MS" w:hAnsi="Comic Sans MS" w:cs="Arial"/>
        </w:rPr>
        <w:t>the LA w</w:t>
      </w:r>
      <w:r w:rsidRPr="00F34FDF">
        <w:rPr>
          <w:rFonts w:ascii="Comic Sans MS" w:hAnsi="Comic Sans MS" w:cs="Arial"/>
        </w:rPr>
        <w:t>ith data relating to the racial groups of people appointed to employment in this school.</w:t>
      </w:r>
    </w:p>
    <w:p w14:paraId="2991A528" w14:textId="77777777" w:rsidR="00B27D0C" w:rsidRPr="00F34FDF" w:rsidRDefault="00B27D0C" w:rsidP="00B27D0C">
      <w:pPr>
        <w:rPr>
          <w:rFonts w:ascii="Comic Sans MS" w:hAnsi="Comic Sans MS" w:cs="Arial"/>
        </w:rPr>
      </w:pPr>
    </w:p>
    <w:p w14:paraId="5379AEC5" w14:textId="77777777" w:rsidR="00B27D0C" w:rsidRPr="00F34FDF" w:rsidRDefault="00B27D0C" w:rsidP="00B27D0C">
      <w:pPr>
        <w:pStyle w:val="Heading2"/>
        <w:rPr>
          <w:rFonts w:ascii="Comic Sans MS" w:hAnsi="Comic Sans MS" w:cs="Arial"/>
          <w:sz w:val="24"/>
          <w:szCs w:val="24"/>
        </w:rPr>
      </w:pPr>
      <w:r w:rsidRPr="00F34FDF">
        <w:rPr>
          <w:rFonts w:ascii="Comic Sans MS" w:hAnsi="Comic Sans MS" w:cs="Arial"/>
          <w:sz w:val="24"/>
          <w:szCs w:val="24"/>
        </w:rPr>
        <w:lastRenderedPageBreak/>
        <w:t>11</w:t>
      </w:r>
      <w:r w:rsidRPr="00F34FDF">
        <w:rPr>
          <w:rFonts w:ascii="Comic Sans MS" w:hAnsi="Comic Sans MS" w:cs="Arial"/>
          <w:sz w:val="24"/>
          <w:szCs w:val="24"/>
        </w:rPr>
        <w:tab/>
        <w:t>Monitoring and review</w:t>
      </w:r>
    </w:p>
    <w:p w14:paraId="775A2A9F" w14:textId="77777777" w:rsidR="00B27D0C" w:rsidRPr="00F34FDF" w:rsidRDefault="00B27D0C" w:rsidP="00B27D0C">
      <w:pPr>
        <w:pStyle w:val="Heading2"/>
        <w:ind w:left="720" w:hanging="720"/>
        <w:rPr>
          <w:rFonts w:ascii="Comic Sans MS" w:hAnsi="Comic Sans MS" w:cs="Arial"/>
          <w:b w:val="0"/>
          <w:sz w:val="24"/>
          <w:szCs w:val="24"/>
        </w:rPr>
      </w:pPr>
      <w:r w:rsidRPr="00F34FDF">
        <w:rPr>
          <w:rFonts w:ascii="Comic Sans MS" w:hAnsi="Comic Sans MS" w:cs="Arial"/>
          <w:sz w:val="24"/>
          <w:szCs w:val="24"/>
        </w:rPr>
        <w:t>11.1</w:t>
      </w:r>
      <w:r w:rsidRPr="00F34FDF">
        <w:rPr>
          <w:rFonts w:ascii="Comic Sans MS" w:hAnsi="Comic Sans MS" w:cs="Arial"/>
          <w:b w:val="0"/>
          <w:sz w:val="24"/>
          <w:szCs w:val="24"/>
        </w:rPr>
        <w:tab/>
        <w:t xml:space="preserve">We have a rolling programme of policy review, and this policy will be reviewed every two years, or earlier if necessary. As policies are reviewed and amended, we check that the principles listed above are properly </w:t>
      </w:r>
      <w:proofErr w:type="gramStart"/>
      <w:r w:rsidRPr="00F34FDF">
        <w:rPr>
          <w:rFonts w:ascii="Comic Sans MS" w:hAnsi="Comic Sans MS" w:cs="Arial"/>
          <w:b w:val="0"/>
          <w:sz w:val="24"/>
          <w:szCs w:val="24"/>
        </w:rPr>
        <w:t>considered, and</w:t>
      </w:r>
      <w:proofErr w:type="gramEnd"/>
      <w:r w:rsidRPr="00F34FDF">
        <w:rPr>
          <w:rFonts w:ascii="Comic Sans MS" w:hAnsi="Comic Sans MS" w:cs="Arial"/>
          <w:b w:val="0"/>
          <w:sz w:val="24"/>
          <w:szCs w:val="24"/>
        </w:rPr>
        <w:t xml:space="preserve"> are embedded into both policy and practice. </w:t>
      </w:r>
      <w:proofErr w:type="gramStart"/>
      <w:r w:rsidRPr="00F34FDF">
        <w:rPr>
          <w:rFonts w:ascii="Comic Sans MS" w:hAnsi="Comic Sans MS" w:cs="Arial"/>
          <w:b w:val="0"/>
          <w:sz w:val="24"/>
          <w:szCs w:val="24"/>
        </w:rPr>
        <w:t>Thus</w:t>
      </w:r>
      <w:proofErr w:type="gramEnd"/>
      <w:r w:rsidRPr="00F34FDF">
        <w:rPr>
          <w:rFonts w:ascii="Comic Sans MS" w:hAnsi="Comic Sans MS" w:cs="Arial"/>
          <w:b w:val="0"/>
          <w:sz w:val="24"/>
          <w:szCs w:val="24"/>
        </w:rPr>
        <w:t xml:space="preserve"> our governors seek to ensure that due regard is given to the promotion of racial equality within each policy.</w:t>
      </w:r>
    </w:p>
    <w:p w14:paraId="63171425" w14:textId="77777777" w:rsidR="00F34FDF" w:rsidRPr="00F34FDF" w:rsidRDefault="00F34FDF" w:rsidP="00B27D0C">
      <w:pPr>
        <w:rPr>
          <w:rFonts w:ascii="Comic Sans MS" w:hAnsi="Comic Sans MS"/>
        </w:rPr>
      </w:pPr>
    </w:p>
    <w:p w14:paraId="51874109" w14:textId="14BEBDB6" w:rsidR="00403091" w:rsidRPr="00F34FDF" w:rsidRDefault="00F34FDF" w:rsidP="00B27D0C">
      <w:pPr>
        <w:rPr>
          <w:rFonts w:ascii="Comic Sans MS" w:hAnsi="Comic Sans MS"/>
        </w:rPr>
      </w:pPr>
      <w:r w:rsidRPr="00F34FDF">
        <w:rPr>
          <w:rFonts w:ascii="Comic Sans MS" w:hAnsi="Comic Sans MS"/>
        </w:rPr>
        <w:t>October</w:t>
      </w:r>
      <w:r w:rsidR="00403091" w:rsidRPr="00F34FDF">
        <w:rPr>
          <w:rFonts w:ascii="Comic Sans MS" w:hAnsi="Comic Sans MS"/>
        </w:rPr>
        <w:t xml:space="preserve"> 202</w:t>
      </w:r>
      <w:r w:rsidR="00745DF2">
        <w:rPr>
          <w:rFonts w:ascii="Comic Sans MS" w:hAnsi="Comic Sans MS"/>
        </w:rPr>
        <w:t>6</w:t>
      </w:r>
      <w:r w:rsidR="00403091" w:rsidRPr="00F34FDF">
        <w:rPr>
          <w:rFonts w:ascii="Comic Sans MS" w:hAnsi="Comic Sans MS"/>
        </w:rPr>
        <w:t xml:space="preserve"> review </w:t>
      </w:r>
    </w:p>
    <w:p w14:paraId="1F7E50B4" w14:textId="77777777" w:rsidR="002B6FF0" w:rsidRPr="00B941D4" w:rsidRDefault="002B6FF0">
      <w:pPr>
        <w:rPr>
          <w:rFonts w:ascii="Comic Sans MS" w:hAnsi="Comic Sans MS"/>
          <w:sz w:val="32"/>
        </w:rPr>
      </w:pPr>
    </w:p>
    <w:sectPr w:rsidR="002B6FF0" w:rsidRPr="00B941D4" w:rsidSect="00515C84">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BE0FB" w14:textId="77777777" w:rsidR="0011575A" w:rsidRDefault="0011575A" w:rsidP="00B941D4">
      <w:r>
        <w:separator/>
      </w:r>
    </w:p>
  </w:endnote>
  <w:endnote w:type="continuationSeparator" w:id="0">
    <w:p w14:paraId="504E5976" w14:textId="77777777" w:rsidR="0011575A" w:rsidRDefault="0011575A" w:rsidP="00B94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0B30" w14:textId="4CD115E3" w:rsidR="00757A77" w:rsidRPr="00692F2A" w:rsidRDefault="007A3D37">
    <w:pPr>
      <w:pStyle w:val="Footer"/>
      <w:rPr>
        <w:rFonts w:ascii="Calibri" w:hAnsi="Calibri"/>
      </w:rPr>
    </w:pPr>
    <w:r>
      <w:rPr>
        <w:rFonts w:ascii="Calibri" w:hAnsi="Calibri"/>
      </w:rPr>
      <w:t>Donnington</w:t>
    </w:r>
    <w:r w:rsidR="00757A77" w:rsidRPr="00692F2A">
      <w:rPr>
        <w:rFonts w:ascii="Calibri" w:hAnsi="Calibri"/>
      </w:rPr>
      <w:t xml:space="preserve"> Wood CE Junior School – Equalities </w:t>
    </w:r>
    <w:r w:rsidR="00300CC4">
      <w:rPr>
        <w:rFonts w:ascii="Calibri" w:hAnsi="Calibri"/>
      </w:rPr>
      <w:t xml:space="preserve">Statement </w:t>
    </w:r>
    <w:r w:rsidR="00B27D0C">
      <w:rPr>
        <w:rFonts w:ascii="Calibri" w:hAnsi="Calibri"/>
      </w:rPr>
      <w:t>202</w:t>
    </w:r>
    <w:r w:rsidR="00CE3151">
      <w:rPr>
        <w:rFonts w:ascii="Calibri" w:hAnsi="Calibri"/>
      </w:rPr>
      <w:t>5</w:t>
    </w:r>
    <w:r w:rsidR="00300CC4">
      <w:rPr>
        <w:rFonts w:ascii="Calibri" w:hAnsi="Calibri"/>
      </w:rPr>
      <w:t>-202</w:t>
    </w:r>
    <w:r w:rsidR="00CE3151">
      <w:rPr>
        <w:rFonts w:ascii="Calibri" w:hAnsi="Calibri"/>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C6F5F" w14:textId="77777777" w:rsidR="0011575A" w:rsidRDefault="0011575A" w:rsidP="00B941D4">
      <w:r>
        <w:separator/>
      </w:r>
    </w:p>
  </w:footnote>
  <w:footnote w:type="continuationSeparator" w:id="0">
    <w:p w14:paraId="04AD07B7" w14:textId="77777777" w:rsidR="0011575A" w:rsidRDefault="0011575A" w:rsidP="00B941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7EBE2" w14:textId="77777777" w:rsidR="00757A77" w:rsidRPr="00F34FDF" w:rsidRDefault="007A3D37" w:rsidP="00757A77">
    <w:pPr>
      <w:autoSpaceDE w:val="0"/>
      <w:autoSpaceDN w:val="0"/>
      <w:adjustRightInd w:val="0"/>
      <w:jc w:val="center"/>
      <w:rPr>
        <w:rFonts w:ascii="Comic Sans MS" w:eastAsia="Calibri" w:hAnsi="Comic Sans MS" w:cs="Arial"/>
        <w:u w:val="single"/>
      </w:rPr>
    </w:pPr>
    <w:r w:rsidRPr="00F34FDF">
      <w:rPr>
        <w:rFonts w:ascii="Comic Sans MS" w:eastAsia="Calibri" w:hAnsi="Comic Sans MS" w:cs="Arial"/>
        <w:u w:val="single"/>
      </w:rPr>
      <w:t>Donnington</w:t>
    </w:r>
    <w:r w:rsidR="00757A77" w:rsidRPr="00F34FDF">
      <w:rPr>
        <w:rFonts w:ascii="Comic Sans MS" w:eastAsia="Calibri" w:hAnsi="Comic Sans MS" w:cs="Arial"/>
        <w:u w:val="single"/>
      </w:rPr>
      <w:t xml:space="preserve"> Wood C.E. Junior School</w:t>
    </w:r>
  </w:p>
  <w:p w14:paraId="6650FB11" w14:textId="466F48B9" w:rsidR="00757A77" w:rsidRPr="00F34FDF" w:rsidRDefault="00757A77" w:rsidP="00757A77">
    <w:pPr>
      <w:autoSpaceDE w:val="0"/>
      <w:autoSpaceDN w:val="0"/>
      <w:adjustRightInd w:val="0"/>
      <w:jc w:val="center"/>
      <w:rPr>
        <w:rFonts w:ascii="Comic Sans MS" w:eastAsia="Calibri" w:hAnsi="Comic Sans MS" w:cs="Arial"/>
        <w:u w:val="single"/>
      </w:rPr>
    </w:pPr>
    <w:r w:rsidRPr="00F34FDF">
      <w:rPr>
        <w:rFonts w:ascii="Comic Sans MS" w:eastAsia="Calibri" w:hAnsi="Comic Sans MS" w:cs="Arial"/>
        <w:u w:val="single"/>
      </w:rPr>
      <w:t>Equalities Statement</w:t>
    </w:r>
    <w:r w:rsidR="00300CC4" w:rsidRPr="00F34FDF">
      <w:rPr>
        <w:rFonts w:ascii="Comic Sans MS" w:eastAsia="Calibri" w:hAnsi="Comic Sans MS" w:cs="Arial"/>
        <w:u w:val="single"/>
      </w:rPr>
      <w:t xml:space="preserve"> - </w:t>
    </w:r>
    <w:r w:rsidR="00F34FDF" w:rsidRPr="00F34FDF">
      <w:rPr>
        <w:rFonts w:ascii="Comic Sans MS" w:eastAsia="Calibri" w:hAnsi="Comic Sans MS" w:cs="Arial"/>
        <w:u w:val="single"/>
      </w:rPr>
      <w:t>202</w:t>
    </w:r>
    <w:r w:rsidR="00B50088">
      <w:rPr>
        <w:rFonts w:ascii="Comic Sans MS" w:eastAsia="Calibri" w:hAnsi="Comic Sans MS" w:cs="Arial"/>
        <w:u w:val="single"/>
      </w:rPr>
      <w:t>5</w:t>
    </w:r>
    <w:r w:rsidR="00F34FDF" w:rsidRPr="00F34FDF">
      <w:rPr>
        <w:rFonts w:ascii="Comic Sans MS" w:eastAsia="Calibri" w:hAnsi="Comic Sans MS" w:cs="Arial"/>
        <w:u w:val="single"/>
      </w:rPr>
      <w:t>-2</w:t>
    </w:r>
    <w:r w:rsidR="00B50088">
      <w:rPr>
        <w:rFonts w:ascii="Comic Sans MS" w:eastAsia="Calibri" w:hAnsi="Comic Sans MS" w:cs="Arial"/>
        <w:u w:val="single"/>
      </w:rPr>
      <w:t>6</w:t>
    </w:r>
  </w:p>
  <w:p w14:paraId="1DEC9DC6" w14:textId="77777777" w:rsidR="00757A77" w:rsidRDefault="00757A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78FB"/>
    <w:multiLevelType w:val="hybridMultilevel"/>
    <w:tmpl w:val="529EEEB0"/>
    <w:lvl w:ilvl="0" w:tplc="F3DAA70E">
      <w:start w:val="4"/>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BC6C8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434E36"/>
    <w:multiLevelType w:val="multilevel"/>
    <w:tmpl w:val="572CC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3A613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4FA7898"/>
    <w:multiLevelType w:val="hybridMultilevel"/>
    <w:tmpl w:val="BD6EA5CA"/>
    <w:lvl w:ilvl="0" w:tplc="FFFFFFFF">
      <w:start w:val="1"/>
      <w:numFmt w:val="bullet"/>
      <w:lvlText w:val=""/>
      <w:lvlJc w:val="left"/>
      <w:pPr>
        <w:tabs>
          <w:tab w:val="num" w:pos="1080"/>
        </w:tabs>
        <w:ind w:left="1080" w:hanging="360"/>
      </w:pPr>
      <w:rPr>
        <w:rFonts w:ascii="Symbol" w:hAnsi="Symbol" w:hint="default"/>
        <w:color w:val="auto"/>
        <w:sz w:val="22"/>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16172397"/>
    <w:multiLevelType w:val="hybridMultilevel"/>
    <w:tmpl w:val="1E761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E628B2"/>
    <w:multiLevelType w:val="multilevel"/>
    <w:tmpl w:val="D21AD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EC3413"/>
    <w:multiLevelType w:val="hybridMultilevel"/>
    <w:tmpl w:val="FC8E79B6"/>
    <w:lvl w:ilvl="0" w:tplc="BA7E23A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FA55AF"/>
    <w:multiLevelType w:val="multilevel"/>
    <w:tmpl w:val="C57CDB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6E115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F1B53CC"/>
    <w:multiLevelType w:val="multilevel"/>
    <w:tmpl w:val="0AAA7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E2009D"/>
    <w:multiLevelType w:val="multilevel"/>
    <w:tmpl w:val="5500317C"/>
    <w:lvl w:ilvl="0">
      <w:start w:val="1"/>
      <w:numFmt w:val="decimal"/>
      <w:lvlText w:val="%1"/>
      <w:lvlJc w:val="left"/>
      <w:pPr>
        <w:tabs>
          <w:tab w:val="num" w:pos="720"/>
        </w:tabs>
        <w:ind w:left="720" w:hanging="720"/>
      </w:pPr>
      <w:rPr>
        <w:rFonts w:hint="default"/>
        <w:b/>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2" w15:restartNumberingAfterBreak="0">
    <w:nsid w:val="30F564FA"/>
    <w:multiLevelType w:val="multilevel"/>
    <w:tmpl w:val="C26AEB3C"/>
    <w:lvl w:ilvl="0">
      <w:start w:val="1"/>
      <w:numFmt w:val="bullet"/>
      <w:pStyle w:val="Tabletextbullet"/>
      <w:lvlText w:val=""/>
      <w:lvlJc w:val="left"/>
      <w:pPr>
        <w:tabs>
          <w:tab w:val="num" w:pos="571"/>
        </w:tabs>
        <w:ind w:left="571" w:hanging="360"/>
      </w:pPr>
      <w:rPr>
        <w:rFonts w:ascii="Wingdings" w:hAnsi="Wingdings" w:hint="default"/>
        <w:color w:val="000000"/>
        <w:sz w:val="20"/>
      </w:rPr>
    </w:lvl>
    <w:lvl w:ilvl="1">
      <w:start w:val="1"/>
      <w:numFmt w:val="bullet"/>
      <w:lvlText w:val="̶"/>
      <w:lvlJc w:val="left"/>
      <w:pPr>
        <w:tabs>
          <w:tab w:val="num" w:pos="1107"/>
        </w:tabs>
        <w:ind w:left="1107" w:hanging="283"/>
      </w:pPr>
      <w:rPr>
        <w:rFonts w:ascii="Tahoma" w:hAnsi="Tahoma" w:hint="default"/>
      </w:rPr>
    </w:lvl>
    <w:lvl w:ilvl="2">
      <w:start w:val="1"/>
      <w:numFmt w:val="bullet"/>
      <w:lvlText w:val="o"/>
      <w:lvlJc w:val="left"/>
      <w:pPr>
        <w:tabs>
          <w:tab w:val="num" w:pos="1391"/>
        </w:tabs>
        <w:ind w:left="1391" w:hanging="284"/>
      </w:pPr>
      <w:rPr>
        <w:rFonts w:ascii="Courier New" w:hAnsi="Courier New" w:hint="default"/>
      </w:rPr>
    </w:lvl>
    <w:lvl w:ilvl="3">
      <w:start w:val="1"/>
      <w:numFmt w:val="bullet"/>
      <w:lvlText w:val=""/>
      <w:lvlJc w:val="left"/>
      <w:pPr>
        <w:tabs>
          <w:tab w:val="num" w:pos="2286"/>
        </w:tabs>
        <w:ind w:left="2286" w:hanging="360"/>
      </w:pPr>
      <w:rPr>
        <w:rFonts w:ascii="Symbol" w:hAnsi="Symbol" w:hint="default"/>
      </w:rPr>
    </w:lvl>
    <w:lvl w:ilvl="4">
      <w:start w:val="1"/>
      <w:numFmt w:val="bullet"/>
      <w:lvlText w:val="o"/>
      <w:lvlJc w:val="left"/>
      <w:pPr>
        <w:tabs>
          <w:tab w:val="num" w:pos="3006"/>
        </w:tabs>
        <w:ind w:left="3006" w:hanging="360"/>
      </w:pPr>
      <w:rPr>
        <w:rFonts w:ascii="Courier New" w:hAnsi="Courier New" w:cs="Courier New" w:hint="default"/>
      </w:rPr>
    </w:lvl>
    <w:lvl w:ilvl="5">
      <w:start w:val="1"/>
      <w:numFmt w:val="bullet"/>
      <w:lvlText w:val=""/>
      <w:lvlJc w:val="left"/>
      <w:pPr>
        <w:tabs>
          <w:tab w:val="num" w:pos="3726"/>
        </w:tabs>
        <w:ind w:left="3726" w:hanging="360"/>
      </w:pPr>
      <w:rPr>
        <w:rFonts w:ascii="Wingdings" w:hAnsi="Wingdings" w:hint="default"/>
      </w:rPr>
    </w:lvl>
    <w:lvl w:ilvl="6">
      <w:start w:val="1"/>
      <w:numFmt w:val="bullet"/>
      <w:lvlText w:val=""/>
      <w:lvlJc w:val="left"/>
      <w:pPr>
        <w:tabs>
          <w:tab w:val="num" w:pos="4446"/>
        </w:tabs>
        <w:ind w:left="4446" w:hanging="360"/>
      </w:pPr>
      <w:rPr>
        <w:rFonts w:ascii="Symbol" w:hAnsi="Symbol" w:hint="default"/>
      </w:rPr>
    </w:lvl>
    <w:lvl w:ilvl="7">
      <w:start w:val="1"/>
      <w:numFmt w:val="bullet"/>
      <w:lvlText w:val="o"/>
      <w:lvlJc w:val="left"/>
      <w:pPr>
        <w:tabs>
          <w:tab w:val="num" w:pos="5166"/>
        </w:tabs>
        <w:ind w:left="5166" w:hanging="360"/>
      </w:pPr>
      <w:rPr>
        <w:rFonts w:ascii="Courier New" w:hAnsi="Courier New" w:cs="Courier New" w:hint="default"/>
      </w:rPr>
    </w:lvl>
    <w:lvl w:ilvl="8">
      <w:start w:val="1"/>
      <w:numFmt w:val="bullet"/>
      <w:lvlText w:val=""/>
      <w:lvlJc w:val="left"/>
      <w:pPr>
        <w:tabs>
          <w:tab w:val="num" w:pos="5886"/>
        </w:tabs>
        <w:ind w:left="5886" w:hanging="360"/>
      </w:pPr>
      <w:rPr>
        <w:rFonts w:ascii="Wingdings" w:hAnsi="Wingdings" w:hint="default"/>
      </w:rPr>
    </w:lvl>
  </w:abstractNum>
  <w:abstractNum w:abstractNumId="13" w15:restartNumberingAfterBreak="0">
    <w:nsid w:val="3D7741E5"/>
    <w:multiLevelType w:val="multilevel"/>
    <w:tmpl w:val="418C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C1364A"/>
    <w:multiLevelType w:val="multilevel"/>
    <w:tmpl w:val="EC703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A71C9D"/>
    <w:multiLevelType w:val="hybridMultilevel"/>
    <w:tmpl w:val="269EC6A8"/>
    <w:lvl w:ilvl="0" w:tplc="BA7E23A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6B0421"/>
    <w:multiLevelType w:val="multilevel"/>
    <w:tmpl w:val="15887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FA7103A"/>
    <w:multiLevelType w:val="multilevel"/>
    <w:tmpl w:val="65D89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6165A1"/>
    <w:multiLevelType w:val="hybridMultilevel"/>
    <w:tmpl w:val="1D7EAF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C35711"/>
    <w:multiLevelType w:val="hybridMultilevel"/>
    <w:tmpl w:val="BD8C5D5C"/>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0" w15:restartNumberingAfterBreak="0">
    <w:nsid w:val="5C311084"/>
    <w:multiLevelType w:val="hybridMultilevel"/>
    <w:tmpl w:val="9BBC0F5C"/>
    <w:lvl w:ilvl="0" w:tplc="0409000F">
      <w:start w:val="1"/>
      <w:numFmt w:val="decimal"/>
      <w:lvlText w:val="%1."/>
      <w:lvlJc w:val="left"/>
      <w:pPr>
        <w:tabs>
          <w:tab w:val="num" w:pos="800"/>
        </w:tabs>
        <w:ind w:left="800" w:hanging="360"/>
      </w:pPr>
    </w:lvl>
    <w:lvl w:ilvl="1" w:tplc="04090019" w:tentative="1">
      <w:start w:val="1"/>
      <w:numFmt w:val="lowerLetter"/>
      <w:lvlText w:val="%2."/>
      <w:lvlJc w:val="left"/>
      <w:pPr>
        <w:tabs>
          <w:tab w:val="num" w:pos="1520"/>
        </w:tabs>
        <w:ind w:left="1520" w:hanging="360"/>
      </w:pPr>
    </w:lvl>
    <w:lvl w:ilvl="2" w:tplc="0409001B" w:tentative="1">
      <w:start w:val="1"/>
      <w:numFmt w:val="lowerRoman"/>
      <w:lvlText w:val="%3."/>
      <w:lvlJc w:val="right"/>
      <w:pPr>
        <w:tabs>
          <w:tab w:val="num" w:pos="2240"/>
        </w:tabs>
        <w:ind w:left="2240" w:hanging="180"/>
      </w:pPr>
    </w:lvl>
    <w:lvl w:ilvl="3" w:tplc="0409000F" w:tentative="1">
      <w:start w:val="1"/>
      <w:numFmt w:val="decimal"/>
      <w:lvlText w:val="%4."/>
      <w:lvlJc w:val="left"/>
      <w:pPr>
        <w:tabs>
          <w:tab w:val="num" w:pos="2960"/>
        </w:tabs>
        <w:ind w:left="2960" w:hanging="360"/>
      </w:pPr>
    </w:lvl>
    <w:lvl w:ilvl="4" w:tplc="04090019" w:tentative="1">
      <w:start w:val="1"/>
      <w:numFmt w:val="lowerLetter"/>
      <w:lvlText w:val="%5."/>
      <w:lvlJc w:val="left"/>
      <w:pPr>
        <w:tabs>
          <w:tab w:val="num" w:pos="3680"/>
        </w:tabs>
        <w:ind w:left="3680" w:hanging="360"/>
      </w:pPr>
    </w:lvl>
    <w:lvl w:ilvl="5" w:tplc="0409001B" w:tentative="1">
      <w:start w:val="1"/>
      <w:numFmt w:val="lowerRoman"/>
      <w:lvlText w:val="%6."/>
      <w:lvlJc w:val="right"/>
      <w:pPr>
        <w:tabs>
          <w:tab w:val="num" w:pos="4400"/>
        </w:tabs>
        <w:ind w:left="4400" w:hanging="180"/>
      </w:pPr>
    </w:lvl>
    <w:lvl w:ilvl="6" w:tplc="0409000F" w:tentative="1">
      <w:start w:val="1"/>
      <w:numFmt w:val="decimal"/>
      <w:lvlText w:val="%7."/>
      <w:lvlJc w:val="left"/>
      <w:pPr>
        <w:tabs>
          <w:tab w:val="num" w:pos="5120"/>
        </w:tabs>
        <w:ind w:left="5120" w:hanging="360"/>
      </w:pPr>
    </w:lvl>
    <w:lvl w:ilvl="7" w:tplc="04090019" w:tentative="1">
      <w:start w:val="1"/>
      <w:numFmt w:val="lowerLetter"/>
      <w:lvlText w:val="%8."/>
      <w:lvlJc w:val="left"/>
      <w:pPr>
        <w:tabs>
          <w:tab w:val="num" w:pos="5840"/>
        </w:tabs>
        <w:ind w:left="5840" w:hanging="360"/>
      </w:pPr>
    </w:lvl>
    <w:lvl w:ilvl="8" w:tplc="0409001B" w:tentative="1">
      <w:start w:val="1"/>
      <w:numFmt w:val="lowerRoman"/>
      <w:lvlText w:val="%9."/>
      <w:lvlJc w:val="right"/>
      <w:pPr>
        <w:tabs>
          <w:tab w:val="num" w:pos="6560"/>
        </w:tabs>
        <w:ind w:left="6560" w:hanging="180"/>
      </w:pPr>
    </w:lvl>
  </w:abstractNum>
  <w:abstractNum w:abstractNumId="21" w15:restartNumberingAfterBreak="0">
    <w:nsid w:val="601E20AB"/>
    <w:multiLevelType w:val="hybridMultilevel"/>
    <w:tmpl w:val="0AC46EE8"/>
    <w:lvl w:ilvl="0" w:tplc="28F23C4E">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0B436D6"/>
    <w:multiLevelType w:val="hybridMultilevel"/>
    <w:tmpl w:val="BD6EA5CA"/>
    <w:lvl w:ilvl="0" w:tplc="FFFFFFFF">
      <w:start w:val="1"/>
      <w:numFmt w:val="bullet"/>
      <w:lvlText w:val=""/>
      <w:lvlJc w:val="left"/>
      <w:pPr>
        <w:tabs>
          <w:tab w:val="num" w:pos="1080"/>
        </w:tabs>
        <w:ind w:left="1080" w:hanging="360"/>
      </w:pPr>
      <w:rPr>
        <w:rFonts w:ascii="Symbol" w:hAnsi="Symbol" w:hint="default"/>
        <w:sz w:val="22"/>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3" w15:restartNumberingAfterBreak="0">
    <w:nsid w:val="61582EE5"/>
    <w:multiLevelType w:val="multilevel"/>
    <w:tmpl w:val="9AB6C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BF7491"/>
    <w:multiLevelType w:val="hybridMultilevel"/>
    <w:tmpl w:val="6974EB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82770CD"/>
    <w:multiLevelType w:val="hybridMultilevel"/>
    <w:tmpl w:val="5E30DE12"/>
    <w:lvl w:ilvl="0" w:tplc="B96AC00C">
      <w:start w:val="1"/>
      <w:numFmt w:val="bullet"/>
      <w:lvlText w:val=""/>
      <w:lvlJc w:val="left"/>
      <w:pPr>
        <w:tabs>
          <w:tab w:val="num" w:pos="1080"/>
        </w:tabs>
        <w:ind w:left="1080" w:hanging="360"/>
      </w:pPr>
      <w:rPr>
        <w:rFonts w:ascii="Symbol" w:hAnsi="Symbol" w:hint="default"/>
        <w:color w:val="auto"/>
        <w:sz w:val="22"/>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15:restartNumberingAfterBreak="0">
    <w:nsid w:val="6B865172"/>
    <w:multiLevelType w:val="hybridMultilevel"/>
    <w:tmpl w:val="739CB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3F7D1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6FB409E8"/>
    <w:multiLevelType w:val="hybridMultilevel"/>
    <w:tmpl w:val="66BE1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B05948"/>
    <w:multiLevelType w:val="hybridMultilevel"/>
    <w:tmpl w:val="EE7A6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0ED00E1"/>
    <w:multiLevelType w:val="multilevel"/>
    <w:tmpl w:val="D6063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48146B"/>
    <w:multiLevelType w:val="singleLevel"/>
    <w:tmpl w:val="DFE4BB78"/>
    <w:lvl w:ilvl="0">
      <w:start w:val="1"/>
      <w:numFmt w:val="bullet"/>
      <w:pStyle w:val="aLCPbulletlist"/>
      <w:lvlText w:val=""/>
      <w:lvlJc w:val="left"/>
      <w:pPr>
        <w:tabs>
          <w:tab w:val="num" w:pos="1040"/>
        </w:tabs>
        <w:ind w:left="1040" w:hanging="360"/>
      </w:pPr>
      <w:rPr>
        <w:rFonts w:ascii="Symbol" w:hAnsi="Symbol" w:hint="default"/>
      </w:rPr>
    </w:lvl>
  </w:abstractNum>
  <w:abstractNum w:abstractNumId="32" w15:restartNumberingAfterBreak="0">
    <w:nsid w:val="76A15AEF"/>
    <w:multiLevelType w:val="multilevel"/>
    <w:tmpl w:val="8EA28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CA7721"/>
    <w:multiLevelType w:val="hybridMultilevel"/>
    <w:tmpl w:val="DF6A7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8A7FAF"/>
    <w:multiLevelType w:val="hybridMultilevel"/>
    <w:tmpl w:val="F06E7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A13C31"/>
    <w:multiLevelType w:val="hybridMultilevel"/>
    <w:tmpl w:val="B48630A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7C2908E9"/>
    <w:multiLevelType w:val="hybridMultilevel"/>
    <w:tmpl w:val="2AA0A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C9414D8"/>
    <w:multiLevelType w:val="hybridMultilevel"/>
    <w:tmpl w:val="98624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DBE47B9"/>
    <w:multiLevelType w:val="multilevel"/>
    <w:tmpl w:val="6EF2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7E6D75"/>
    <w:multiLevelType w:val="hybridMultilevel"/>
    <w:tmpl w:val="E4B4546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hint="default"/>
      </w:rPr>
    </w:lvl>
    <w:lvl w:ilvl="8" w:tplc="08090005" w:tentative="1">
      <w:start w:val="1"/>
      <w:numFmt w:val="bullet"/>
      <w:lvlText w:val=""/>
      <w:lvlJc w:val="left"/>
      <w:pPr>
        <w:ind w:left="8640" w:hanging="360"/>
      </w:pPr>
      <w:rPr>
        <w:rFonts w:ascii="Wingdings" w:hAnsi="Wingdings" w:hint="default"/>
      </w:rPr>
    </w:lvl>
  </w:abstractNum>
  <w:num w:numId="1" w16cid:durableId="1202086772">
    <w:abstractNumId w:val="20"/>
  </w:num>
  <w:num w:numId="2" w16cid:durableId="729886100">
    <w:abstractNumId w:val="19"/>
  </w:num>
  <w:num w:numId="3" w16cid:durableId="1057440060">
    <w:abstractNumId w:val="35"/>
  </w:num>
  <w:num w:numId="4" w16cid:durableId="1364207358">
    <w:abstractNumId w:val="40"/>
  </w:num>
  <w:num w:numId="5" w16cid:durableId="243226085">
    <w:abstractNumId w:val="18"/>
  </w:num>
  <w:num w:numId="6" w16cid:durableId="44644527">
    <w:abstractNumId w:val="38"/>
  </w:num>
  <w:num w:numId="7" w16cid:durableId="2035111635">
    <w:abstractNumId w:val="33"/>
  </w:num>
  <w:num w:numId="8" w16cid:durableId="1807963840">
    <w:abstractNumId w:val="29"/>
  </w:num>
  <w:num w:numId="9" w16cid:durableId="1924295424">
    <w:abstractNumId w:val="34"/>
  </w:num>
  <w:num w:numId="10" w16cid:durableId="143352396">
    <w:abstractNumId w:val="21"/>
  </w:num>
  <w:num w:numId="11" w16cid:durableId="2050758308">
    <w:abstractNumId w:val="24"/>
  </w:num>
  <w:num w:numId="12" w16cid:durableId="1204948508">
    <w:abstractNumId w:val="12"/>
  </w:num>
  <w:num w:numId="13" w16cid:durableId="550461958">
    <w:abstractNumId w:val="0"/>
  </w:num>
  <w:num w:numId="14" w16cid:durableId="1533154768">
    <w:abstractNumId w:val="37"/>
  </w:num>
  <w:num w:numId="15" w16cid:durableId="2011366809">
    <w:abstractNumId w:val="5"/>
  </w:num>
  <w:num w:numId="16" w16cid:durableId="1885947696">
    <w:abstractNumId w:val="28"/>
  </w:num>
  <w:num w:numId="17" w16cid:durableId="1000963596">
    <w:abstractNumId w:val="36"/>
  </w:num>
  <w:num w:numId="18" w16cid:durableId="599606743">
    <w:abstractNumId w:val="26"/>
  </w:num>
  <w:num w:numId="19" w16cid:durableId="883953256">
    <w:abstractNumId w:val="15"/>
  </w:num>
  <w:num w:numId="20" w16cid:durableId="466553438">
    <w:abstractNumId w:val="7"/>
  </w:num>
  <w:num w:numId="21" w16cid:durableId="607659223">
    <w:abstractNumId w:val="31"/>
  </w:num>
  <w:num w:numId="22" w16cid:durableId="469448146">
    <w:abstractNumId w:val="3"/>
  </w:num>
  <w:num w:numId="23" w16cid:durableId="205889184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58205003">
    <w:abstractNumId w:val="9"/>
  </w:num>
  <w:num w:numId="25" w16cid:durableId="643581361">
    <w:abstractNumId w:val="27"/>
  </w:num>
  <w:num w:numId="26" w16cid:durableId="1601790553">
    <w:abstractNumId w:val="1"/>
  </w:num>
  <w:num w:numId="27" w16cid:durableId="806968083">
    <w:abstractNumId w:val="11"/>
  </w:num>
  <w:num w:numId="28" w16cid:durableId="1079016026">
    <w:abstractNumId w:val="22"/>
  </w:num>
  <w:num w:numId="29" w16cid:durableId="194392078">
    <w:abstractNumId w:val="4"/>
  </w:num>
  <w:num w:numId="30" w16cid:durableId="863052320">
    <w:abstractNumId w:val="13"/>
  </w:num>
  <w:num w:numId="31" w16cid:durableId="2140567791">
    <w:abstractNumId w:val="17"/>
  </w:num>
  <w:num w:numId="32" w16cid:durableId="484588158">
    <w:abstractNumId w:val="16"/>
  </w:num>
  <w:num w:numId="33" w16cid:durableId="1496335690">
    <w:abstractNumId w:val="8"/>
  </w:num>
  <w:num w:numId="34" w16cid:durableId="2100248530">
    <w:abstractNumId w:val="30"/>
  </w:num>
  <w:num w:numId="35" w16cid:durableId="2096244184">
    <w:abstractNumId w:val="10"/>
  </w:num>
  <w:num w:numId="36" w16cid:durableId="1077675417">
    <w:abstractNumId w:val="39"/>
  </w:num>
  <w:num w:numId="37" w16cid:durableId="175850721">
    <w:abstractNumId w:val="23"/>
  </w:num>
  <w:num w:numId="38" w16cid:durableId="916205237">
    <w:abstractNumId w:val="6"/>
  </w:num>
  <w:num w:numId="39" w16cid:durableId="1788311461">
    <w:abstractNumId w:val="2"/>
  </w:num>
  <w:num w:numId="40" w16cid:durableId="656420976">
    <w:abstractNumId w:val="14"/>
  </w:num>
  <w:num w:numId="41" w16cid:durableId="164816511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FF0"/>
    <w:rsid w:val="000968BC"/>
    <w:rsid w:val="000C35CF"/>
    <w:rsid w:val="000F2D37"/>
    <w:rsid w:val="0011323F"/>
    <w:rsid w:val="0011575A"/>
    <w:rsid w:val="001879ED"/>
    <w:rsid w:val="00190666"/>
    <w:rsid w:val="001A753C"/>
    <w:rsid w:val="001B2809"/>
    <w:rsid w:val="001D6845"/>
    <w:rsid w:val="00271D7B"/>
    <w:rsid w:val="00277F3A"/>
    <w:rsid w:val="002A74FB"/>
    <w:rsid w:val="002B5C4D"/>
    <w:rsid w:val="002B6D2F"/>
    <w:rsid w:val="002B6FF0"/>
    <w:rsid w:val="00300CC4"/>
    <w:rsid w:val="00302B5B"/>
    <w:rsid w:val="00312468"/>
    <w:rsid w:val="003875D7"/>
    <w:rsid w:val="003D2655"/>
    <w:rsid w:val="004027D6"/>
    <w:rsid w:val="00403091"/>
    <w:rsid w:val="00414B20"/>
    <w:rsid w:val="0047137C"/>
    <w:rsid w:val="004761E3"/>
    <w:rsid w:val="004839B5"/>
    <w:rsid w:val="00490029"/>
    <w:rsid w:val="00515C84"/>
    <w:rsid w:val="00517501"/>
    <w:rsid w:val="0052502E"/>
    <w:rsid w:val="00547E2D"/>
    <w:rsid w:val="00554D01"/>
    <w:rsid w:val="0057057B"/>
    <w:rsid w:val="00647F22"/>
    <w:rsid w:val="0065043F"/>
    <w:rsid w:val="0067597C"/>
    <w:rsid w:val="006857ED"/>
    <w:rsid w:val="00692F2A"/>
    <w:rsid w:val="006B48CF"/>
    <w:rsid w:val="00705381"/>
    <w:rsid w:val="007055D2"/>
    <w:rsid w:val="0072268B"/>
    <w:rsid w:val="00722901"/>
    <w:rsid w:val="00723373"/>
    <w:rsid w:val="00742F35"/>
    <w:rsid w:val="00745DF2"/>
    <w:rsid w:val="00752CE3"/>
    <w:rsid w:val="00757A77"/>
    <w:rsid w:val="007A3D37"/>
    <w:rsid w:val="00837585"/>
    <w:rsid w:val="00855F34"/>
    <w:rsid w:val="008A46A6"/>
    <w:rsid w:val="00932DB9"/>
    <w:rsid w:val="009D6479"/>
    <w:rsid w:val="00A32E4E"/>
    <w:rsid w:val="00A5741A"/>
    <w:rsid w:val="00A62C70"/>
    <w:rsid w:val="00A67F65"/>
    <w:rsid w:val="00A84FE5"/>
    <w:rsid w:val="00A9147B"/>
    <w:rsid w:val="00A921A9"/>
    <w:rsid w:val="00AF4777"/>
    <w:rsid w:val="00B2379C"/>
    <w:rsid w:val="00B27D0C"/>
    <w:rsid w:val="00B50088"/>
    <w:rsid w:val="00B8734F"/>
    <w:rsid w:val="00B941D4"/>
    <w:rsid w:val="00BD6130"/>
    <w:rsid w:val="00BE25CD"/>
    <w:rsid w:val="00C06DB0"/>
    <w:rsid w:val="00C47002"/>
    <w:rsid w:val="00CB67AE"/>
    <w:rsid w:val="00CE1271"/>
    <w:rsid w:val="00CE3151"/>
    <w:rsid w:val="00CF5918"/>
    <w:rsid w:val="00D14CED"/>
    <w:rsid w:val="00D62EEF"/>
    <w:rsid w:val="00D811F8"/>
    <w:rsid w:val="00E451D4"/>
    <w:rsid w:val="00E67931"/>
    <w:rsid w:val="00EA0BBA"/>
    <w:rsid w:val="00EA128A"/>
    <w:rsid w:val="00EA5D03"/>
    <w:rsid w:val="00EE77E7"/>
    <w:rsid w:val="00F34FDF"/>
    <w:rsid w:val="00F438CC"/>
    <w:rsid w:val="00F704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309D32"/>
  <w15:chartTrackingRefBased/>
  <w15:docId w15:val="{2A662EBE-C336-4A30-980A-CF938049F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left="80"/>
      <w:jc w:val="center"/>
      <w:outlineLvl w:val="0"/>
    </w:pPr>
    <w:rPr>
      <w:u w:val="single"/>
    </w:rPr>
  </w:style>
  <w:style w:type="paragraph" w:styleId="Heading2">
    <w:name w:val="heading 2"/>
    <w:basedOn w:val="Normal"/>
    <w:next w:val="Normal"/>
    <w:link w:val="Heading2Char"/>
    <w:semiHidden/>
    <w:unhideWhenUsed/>
    <w:qFormat/>
    <w:rsid w:val="00B27D0C"/>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semiHidden/>
    <w:unhideWhenUsed/>
    <w:qFormat/>
    <w:rsid w:val="00B27D0C"/>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semiHidden/>
    <w:unhideWhenUsed/>
    <w:qFormat/>
    <w:rsid w:val="00B27D0C"/>
    <w:pPr>
      <w:keepNext/>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semiHidden/>
    <w:unhideWhenUsed/>
    <w:qFormat/>
    <w:rsid w:val="00B27D0C"/>
    <w:pPr>
      <w:spacing w:before="240" w:after="60"/>
      <w:outlineLvl w:val="4"/>
    </w:pPr>
    <w:rPr>
      <w:rFonts w:asciiTheme="minorHAnsi" w:eastAsiaTheme="minorEastAsia" w:hAnsiTheme="minorHAnsi" w:cstheme="minorBidi"/>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sz w:val="32"/>
      <w:u w:val="single"/>
    </w:rPr>
  </w:style>
  <w:style w:type="paragraph" w:styleId="ListParagraph">
    <w:name w:val="List Paragraph"/>
    <w:basedOn w:val="Normal"/>
    <w:uiPriority w:val="34"/>
    <w:qFormat/>
    <w:rsid w:val="00B941D4"/>
    <w:pPr>
      <w:ind w:left="720"/>
      <w:contextualSpacing/>
    </w:pPr>
    <w:rPr>
      <w:rFonts w:ascii="Arial" w:eastAsia="Calibri" w:hAnsi="Arial"/>
      <w:lang w:eastAsia="en-GB"/>
    </w:rPr>
  </w:style>
  <w:style w:type="paragraph" w:styleId="Header">
    <w:name w:val="header"/>
    <w:basedOn w:val="Normal"/>
    <w:link w:val="HeaderChar"/>
    <w:unhideWhenUsed/>
    <w:rsid w:val="00B941D4"/>
    <w:pPr>
      <w:tabs>
        <w:tab w:val="center" w:pos="4513"/>
        <w:tab w:val="right" w:pos="9026"/>
      </w:tabs>
    </w:pPr>
    <w:rPr>
      <w:rFonts w:ascii="Arial" w:eastAsia="Calibri" w:hAnsi="Arial"/>
      <w:lang w:eastAsia="en-GB"/>
    </w:rPr>
  </w:style>
  <w:style w:type="character" w:customStyle="1" w:styleId="HeaderChar">
    <w:name w:val="Header Char"/>
    <w:link w:val="Header"/>
    <w:uiPriority w:val="99"/>
    <w:rsid w:val="00B941D4"/>
    <w:rPr>
      <w:rFonts w:ascii="Arial" w:eastAsia="Calibri" w:hAnsi="Arial"/>
      <w:sz w:val="24"/>
      <w:szCs w:val="24"/>
    </w:rPr>
  </w:style>
  <w:style w:type="paragraph" w:styleId="NormalWeb">
    <w:name w:val="Normal (Web)"/>
    <w:basedOn w:val="Normal"/>
    <w:rsid w:val="00B941D4"/>
    <w:pPr>
      <w:spacing w:before="75" w:after="75"/>
    </w:pPr>
    <w:rPr>
      <w:lang w:val="en-US"/>
    </w:rPr>
  </w:style>
  <w:style w:type="character" w:styleId="Strong">
    <w:name w:val="Strong"/>
    <w:qFormat/>
    <w:rsid w:val="00B941D4"/>
    <w:rPr>
      <w:b/>
      <w:bCs/>
    </w:rPr>
  </w:style>
  <w:style w:type="table" w:styleId="TableGrid">
    <w:name w:val="Table Grid"/>
    <w:basedOn w:val="TableNormal"/>
    <w:uiPriority w:val="39"/>
    <w:rsid w:val="00B941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bullet">
    <w:name w:val="Table text bullet"/>
    <w:basedOn w:val="Normal"/>
    <w:rsid w:val="00B941D4"/>
    <w:pPr>
      <w:numPr>
        <w:numId w:val="12"/>
      </w:numPr>
      <w:spacing w:before="60" w:after="60"/>
      <w:contextualSpacing/>
    </w:pPr>
    <w:rPr>
      <w:rFonts w:ascii="Tahoma" w:hAnsi="Tahoma"/>
      <w:color w:val="000000"/>
      <w:sz w:val="22"/>
    </w:rPr>
  </w:style>
  <w:style w:type="paragraph" w:styleId="Footer">
    <w:name w:val="footer"/>
    <w:basedOn w:val="Normal"/>
    <w:link w:val="FooterChar"/>
    <w:rsid w:val="00B941D4"/>
    <w:pPr>
      <w:tabs>
        <w:tab w:val="center" w:pos="4513"/>
        <w:tab w:val="right" w:pos="9026"/>
      </w:tabs>
    </w:pPr>
  </w:style>
  <w:style w:type="character" w:customStyle="1" w:styleId="FooterChar">
    <w:name w:val="Footer Char"/>
    <w:link w:val="Footer"/>
    <w:rsid w:val="00B941D4"/>
    <w:rPr>
      <w:sz w:val="24"/>
      <w:szCs w:val="24"/>
      <w:lang w:eastAsia="en-US"/>
    </w:rPr>
  </w:style>
  <w:style w:type="paragraph" w:styleId="BalloonText">
    <w:name w:val="Balloon Text"/>
    <w:basedOn w:val="Normal"/>
    <w:link w:val="BalloonTextChar"/>
    <w:rsid w:val="003D2655"/>
    <w:rPr>
      <w:rFonts w:ascii="Tahoma" w:hAnsi="Tahoma" w:cs="Tahoma"/>
      <w:sz w:val="16"/>
      <w:szCs w:val="16"/>
    </w:rPr>
  </w:style>
  <w:style w:type="character" w:customStyle="1" w:styleId="BalloonTextChar">
    <w:name w:val="Balloon Text Char"/>
    <w:link w:val="BalloonText"/>
    <w:rsid w:val="003D2655"/>
    <w:rPr>
      <w:rFonts w:ascii="Tahoma" w:hAnsi="Tahoma" w:cs="Tahoma"/>
      <w:sz w:val="16"/>
      <w:szCs w:val="16"/>
      <w:lang w:eastAsia="en-US"/>
    </w:rPr>
  </w:style>
  <w:style w:type="paragraph" w:customStyle="1" w:styleId="Default">
    <w:name w:val="Default"/>
    <w:rsid w:val="007A3D37"/>
    <w:pPr>
      <w:autoSpaceDE w:val="0"/>
      <w:autoSpaceDN w:val="0"/>
      <w:adjustRightInd w:val="0"/>
    </w:pPr>
    <w:rPr>
      <w:rFonts w:ascii="Tahoma" w:hAnsi="Tahoma" w:cs="Tahoma"/>
      <w:color w:val="000000"/>
      <w:sz w:val="24"/>
      <w:szCs w:val="24"/>
    </w:rPr>
  </w:style>
  <w:style w:type="character" w:customStyle="1" w:styleId="aLCPboldbodytext">
    <w:name w:val="a LCP bold body text"/>
    <w:rsid w:val="00B27D0C"/>
    <w:rPr>
      <w:rFonts w:ascii="Arial" w:hAnsi="Arial"/>
      <w:b/>
      <w:bCs/>
      <w:dstrike w:val="0"/>
      <w:sz w:val="22"/>
      <w:effect w:val="none"/>
      <w:vertAlign w:val="baseline"/>
    </w:rPr>
  </w:style>
  <w:style w:type="paragraph" w:customStyle="1" w:styleId="aLCPSubhead">
    <w:name w:val="a LCP Subhead"/>
    <w:autoRedefine/>
    <w:rsid w:val="00B27D0C"/>
    <w:pPr>
      <w:ind w:left="680" w:hanging="680"/>
    </w:pPr>
    <w:rPr>
      <w:rFonts w:ascii="Arial" w:hAnsi="Arial" w:cs="Arial"/>
      <w:b/>
      <w:sz w:val="22"/>
      <w:szCs w:val="22"/>
      <w:lang w:eastAsia="en-US"/>
    </w:rPr>
  </w:style>
  <w:style w:type="paragraph" w:customStyle="1" w:styleId="aLCPBodytext">
    <w:name w:val="a LCP Body text"/>
    <w:autoRedefine/>
    <w:rsid w:val="00B27D0C"/>
    <w:pPr>
      <w:tabs>
        <w:tab w:val="left" w:pos="720"/>
      </w:tabs>
      <w:ind w:left="720" w:hanging="720"/>
    </w:pPr>
    <w:rPr>
      <w:rFonts w:ascii="Arial" w:hAnsi="Arial" w:cs="Arial"/>
      <w:b/>
      <w:sz w:val="22"/>
      <w:szCs w:val="22"/>
      <w:lang w:eastAsia="en-US"/>
    </w:rPr>
  </w:style>
  <w:style w:type="character" w:customStyle="1" w:styleId="Heading2Char">
    <w:name w:val="Heading 2 Char"/>
    <w:basedOn w:val="DefaultParagraphFont"/>
    <w:link w:val="Heading2"/>
    <w:semiHidden/>
    <w:rsid w:val="00B27D0C"/>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semiHidden/>
    <w:rsid w:val="00B27D0C"/>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semiHidden/>
    <w:rsid w:val="00B27D0C"/>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semiHidden/>
    <w:rsid w:val="00B27D0C"/>
    <w:rPr>
      <w:rFonts w:asciiTheme="minorHAnsi" w:eastAsiaTheme="minorEastAsia" w:hAnsiTheme="minorHAnsi" w:cstheme="minorBidi"/>
      <w:b/>
      <w:bCs/>
      <w:i/>
      <w:iCs/>
      <w:sz w:val="26"/>
      <w:szCs w:val="26"/>
      <w:lang w:eastAsia="en-US"/>
    </w:rPr>
  </w:style>
  <w:style w:type="paragraph" w:customStyle="1" w:styleId="aLCPbulletlist">
    <w:name w:val="a LCP bullet list"/>
    <w:basedOn w:val="aLCPBodytext"/>
    <w:autoRedefine/>
    <w:rsid w:val="00B27D0C"/>
    <w:pPr>
      <w:numPr>
        <w:numId w:val="21"/>
      </w:numPr>
    </w:pPr>
  </w:style>
  <w:style w:type="character" w:customStyle="1" w:styleId="TitleChar">
    <w:name w:val="Title Char"/>
    <w:link w:val="Title"/>
    <w:rsid w:val="00B27D0C"/>
    <w:rPr>
      <w:sz w:val="32"/>
      <w:szCs w:val="24"/>
      <w:u w:val="single"/>
      <w:lang w:eastAsia="en-US"/>
    </w:rPr>
  </w:style>
  <w:style w:type="character" w:styleId="Hyperlink">
    <w:name w:val="Hyperlink"/>
    <w:uiPriority w:val="99"/>
    <w:unhideWhenUsed/>
    <w:rsid w:val="00403091"/>
    <w:rPr>
      <w:color w:val="0000FF"/>
      <w:u w:val="single"/>
    </w:rPr>
  </w:style>
  <w:style w:type="character" w:styleId="CommentReference">
    <w:name w:val="annotation reference"/>
    <w:basedOn w:val="DefaultParagraphFont"/>
    <w:rsid w:val="000F2D37"/>
    <w:rPr>
      <w:sz w:val="16"/>
      <w:szCs w:val="16"/>
    </w:rPr>
  </w:style>
  <w:style w:type="paragraph" w:styleId="CommentText">
    <w:name w:val="annotation text"/>
    <w:basedOn w:val="Normal"/>
    <w:link w:val="CommentTextChar"/>
    <w:rsid w:val="000F2D37"/>
    <w:rPr>
      <w:sz w:val="20"/>
      <w:szCs w:val="20"/>
    </w:rPr>
  </w:style>
  <w:style w:type="character" w:customStyle="1" w:styleId="CommentTextChar">
    <w:name w:val="Comment Text Char"/>
    <w:basedOn w:val="DefaultParagraphFont"/>
    <w:link w:val="CommentText"/>
    <w:rsid w:val="000F2D37"/>
    <w:rPr>
      <w:lang w:eastAsia="en-US"/>
    </w:rPr>
  </w:style>
  <w:style w:type="paragraph" w:styleId="CommentSubject">
    <w:name w:val="annotation subject"/>
    <w:basedOn w:val="CommentText"/>
    <w:next w:val="CommentText"/>
    <w:link w:val="CommentSubjectChar"/>
    <w:rsid w:val="000F2D37"/>
    <w:rPr>
      <w:b/>
      <w:bCs/>
    </w:rPr>
  </w:style>
  <w:style w:type="character" w:customStyle="1" w:styleId="CommentSubjectChar">
    <w:name w:val="Comment Subject Char"/>
    <w:basedOn w:val="CommentTextChar"/>
    <w:link w:val="CommentSubject"/>
    <w:rsid w:val="000F2D37"/>
    <w:rPr>
      <w:b/>
      <w:bCs/>
      <w:lang w:eastAsia="en-US"/>
    </w:rPr>
  </w:style>
  <w:style w:type="character" w:styleId="FollowedHyperlink">
    <w:name w:val="FollowedHyperlink"/>
    <w:basedOn w:val="DefaultParagraphFont"/>
    <w:rsid w:val="000F2D37"/>
    <w:rPr>
      <w:color w:val="954F72" w:themeColor="followedHyperlink"/>
      <w:u w:val="single"/>
    </w:rPr>
  </w:style>
  <w:style w:type="character" w:styleId="UnresolvedMention">
    <w:name w:val="Unresolved Mention"/>
    <w:basedOn w:val="DefaultParagraphFont"/>
    <w:uiPriority w:val="99"/>
    <w:semiHidden/>
    <w:unhideWhenUsed/>
    <w:rsid w:val="00271D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w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discrimination-your-right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6321A0-69E7-4C63-943C-6CE5A4CEB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562F05-4364-46D1-9091-4613EE0788EE}">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3.xml><?xml version="1.0" encoding="utf-8"?>
<ds:datastoreItem xmlns:ds="http://schemas.openxmlformats.org/officeDocument/2006/customXml" ds:itemID="{D3C2CDAA-1E52-4ED0-AC95-15C1BB4050A4}">
  <ds:schemaRefs>
    <ds:schemaRef ds:uri="http://schemas.openxmlformats.org/officeDocument/2006/bibliography"/>
  </ds:schemaRefs>
</ds:datastoreItem>
</file>

<file path=customXml/itemProps4.xml><?xml version="1.0" encoding="utf-8"?>
<ds:datastoreItem xmlns:ds="http://schemas.openxmlformats.org/officeDocument/2006/customXml" ds:itemID="{AD5575D1-47CE-4D2F-A539-D2509C8CF1C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21</Pages>
  <Words>5371</Words>
  <Characters>30282</Characters>
  <Application>Microsoft Office Word</Application>
  <DocSecurity>0</DocSecurity>
  <Lines>865</Lines>
  <Paragraphs>346</Paragraphs>
  <ScaleCrop>false</ScaleCrop>
  <HeadingPairs>
    <vt:vector size="2" baseType="variant">
      <vt:variant>
        <vt:lpstr>Title</vt:lpstr>
      </vt:variant>
      <vt:variant>
        <vt:i4>1</vt:i4>
      </vt:variant>
    </vt:vector>
  </HeadingPairs>
  <TitlesOfParts>
    <vt:vector size="1" baseType="lpstr">
      <vt:lpstr>UPLANDS JUNIOR SCHOOL</vt:lpstr>
    </vt:vector>
  </TitlesOfParts>
  <Company>UPLANDS JUNIOR SCHOOL</Company>
  <LinksUpToDate>false</LinksUpToDate>
  <CharactersWithSpaces>35307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UPLANDS JUNIOR SCHOOL</dc:title>
  <dc:subject/>
  <dc:creator>WILLIAM WADE</dc:creator>
  <cp:keywords/>
  <cp:lastModifiedBy>Fox, Robert</cp:lastModifiedBy>
  <cp:revision>23</cp:revision>
  <cp:lastPrinted>2022-09-08T15:23:00Z</cp:lastPrinted>
  <dcterms:created xsi:type="dcterms:W3CDTF">2024-03-08T08:47:00Z</dcterms:created>
  <dcterms:modified xsi:type="dcterms:W3CDTF">2026-02-13T08:06:00Z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