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1DDC49" w14:textId="21ACE7D8" w:rsidR="00C317F4" w:rsidRPr="00C317F4" w:rsidRDefault="002F4202" w:rsidP="005C48DD">
      <w:pPr>
        <w:pStyle w:val="xmsonormal"/>
        <w:spacing w:before="0" w:beforeAutospacing="0" w:after="0" w:afterAutospacing="0" w:line="276" w:lineRule="auto"/>
        <w:jc w:val="center"/>
        <w:rPr>
          <w:rFonts w:asciiTheme="minorHAnsi" w:hAnsiTheme="minorHAnsi" w:cstheme="minorHAnsi"/>
          <w:b/>
          <w:bCs/>
          <w:color w:val="201F1E"/>
          <w:sz w:val="22"/>
          <w:szCs w:val="22"/>
          <w:u w:val="single"/>
        </w:rPr>
      </w:pPr>
      <w:bookmarkStart w:id="0" w:name="_GoBack"/>
      <w:bookmarkEnd w:id="0"/>
      <w:r>
        <w:rPr>
          <w:rFonts w:asciiTheme="minorHAnsi" w:hAnsiTheme="minorHAnsi" w:cstheme="minorHAnsi"/>
          <w:b/>
          <w:bCs/>
          <w:color w:val="201F1E"/>
          <w:sz w:val="22"/>
          <w:szCs w:val="22"/>
          <w:u w:val="single"/>
        </w:rPr>
        <w:t>Music</w:t>
      </w:r>
      <w:r w:rsidR="00C317F4" w:rsidRPr="00C317F4">
        <w:rPr>
          <w:rFonts w:asciiTheme="minorHAnsi" w:hAnsiTheme="minorHAnsi" w:cstheme="minorHAnsi"/>
          <w:b/>
          <w:bCs/>
          <w:color w:val="201F1E"/>
          <w:sz w:val="22"/>
          <w:szCs w:val="22"/>
          <w:u w:val="single"/>
        </w:rPr>
        <w:t xml:space="preserve"> </w:t>
      </w:r>
      <w:r w:rsidR="000D4C09">
        <w:rPr>
          <w:rFonts w:asciiTheme="minorHAnsi" w:hAnsiTheme="minorHAnsi" w:cstheme="minorHAnsi"/>
          <w:b/>
          <w:bCs/>
          <w:color w:val="201F1E"/>
          <w:sz w:val="22"/>
          <w:szCs w:val="22"/>
          <w:u w:val="single"/>
        </w:rPr>
        <w:t>Offer</w:t>
      </w:r>
    </w:p>
    <w:p w14:paraId="3B00B038" w14:textId="77777777" w:rsidR="00140066" w:rsidRPr="00C317F4" w:rsidRDefault="00140066" w:rsidP="005C48DD">
      <w:pPr>
        <w:pStyle w:val="xmsonormal"/>
        <w:spacing w:before="0" w:beforeAutospacing="0" w:after="0" w:afterAutospacing="0" w:line="276" w:lineRule="auto"/>
        <w:rPr>
          <w:rFonts w:asciiTheme="minorHAnsi" w:hAnsiTheme="minorHAnsi" w:cstheme="minorHAnsi"/>
          <w:color w:val="201F1E"/>
          <w:sz w:val="22"/>
          <w:szCs w:val="22"/>
        </w:rPr>
      </w:pPr>
    </w:p>
    <w:p w14:paraId="120F5EA6" w14:textId="77777777" w:rsidR="00A25A86" w:rsidRDefault="0034604D" w:rsidP="005C48DD">
      <w:pPr>
        <w:pStyle w:val="xmsonormal"/>
        <w:spacing w:before="0" w:beforeAutospacing="0" w:after="0" w:afterAutospacing="0" w:line="276" w:lineRule="auto"/>
        <w:rPr>
          <w:rFonts w:asciiTheme="minorHAnsi" w:hAnsiTheme="minorHAnsi" w:cstheme="minorHAnsi"/>
          <w:b/>
          <w:bCs/>
          <w:color w:val="201F1E"/>
          <w:sz w:val="22"/>
          <w:szCs w:val="22"/>
        </w:rPr>
      </w:pPr>
      <w:r w:rsidRPr="00C317F4">
        <w:rPr>
          <w:rFonts w:asciiTheme="minorHAnsi" w:hAnsiTheme="minorHAnsi" w:cstheme="minorHAnsi"/>
          <w:b/>
          <w:bCs/>
          <w:color w:val="201F1E"/>
          <w:sz w:val="22"/>
          <w:szCs w:val="22"/>
        </w:rPr>
        <w:t>Our School Vision:</w:t>
      </w:r>
    </w:p>
    <w:p w14:paraId="6AD431FB" w14:textId="0CB4E059" w:rsidR="0034604D" w:rsidRPr="00C317F4" w:rsidRDefault="0034604D" w:rsidP="005C48DD">
      <w:pPr>
        <w:pStyle w:val="xmsonormal"/>
        <w:spacing w:before="0" w:beforeAutospacing="0" w:after="0" w:afterAutospacing="0" w:line="276" w:lineRule="auto"/>
        <w:rPr>
          <w:rFonts w:asciiTheme="minorHAnsi" w:hAnsiTheme="minorHAnsi" w:cstheme="minorHAnsi"/>
          <w:color w:val="201F1E"/>
          <w:sz w:val="22"/>
          <w:szCs w:val="22"/>
        </w:rPr>
      </w:pPr>
      <w:r w:rsidRPr="00C317F4">
        <w:rPr>
          <w:rFonts w:asciiTheme="minorHAnsi" w:hAnsiTheme="minorHAnsi" w:cstheme="minorHAnsi"/>
          <w:color w:val="201F1E"/>
          <w:sz w:val="22"/>
          <w:szCs w:val="22"/>
        </w:rPr>
        <w:t xml:space="preserve">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 </w:t>
      </w:r>
    </w:p>
    <w:p w14:paraId="2C6FE83A" w14:textId="1F1EBBF1" w:rsidR="00140066" w:rsidRPr="00C317F4" w:rsidRDefault="0034604D" w:rsidP="005C48DD">
      <w:pPr>
        <w:pStyle w:val="xmsonormal"/>
        <w:spacing w:before="0" w:beforeAutospacing="0" w:after="0" w:afterAutospacing="0" w:line="276" w:lineRule="auto"/>
        <w:rPr>
          <w:rFonts w:asciiTheme="minorHAnsi" w:hAnsiTheme="minorHAnsi" w:cstheme="minorHAnsi"/>
          <w:color w:val="201F1E"/>
          <w:sz w:val="22"/>
          <w:szCs w:val="22"/>
        </w:rPr>
      </w:pPr>
      <w:r w:rsidRPr="00C317F4">
        <w:rPr>
          <w:rFonts w:asciiTheme="minorHAnsi" w:hAnsiTheme="minorHAnsi" w:cstheme="minorHAnsi"/>
          <w:color w:val="201F1E"/>
          <w:sz w:val="22"/>
          <w:szCs w:val="22"/>
        </w:rPr>
        <w:t> </w:t>
      </w:r>
    </w:p>
    <w:p w14:paraId="13F9734E" w14:textId="08871FA2" w:rsidR="0034604D" w:rsidRDefault="0034604D" w:rsidP="005C48DD">
      <w:pPr>
        <w:pStyle w:val="xmsonormal"/>
        <w:spacing w:before="0" w:beforeAutospacing="0" w:after="0" w:afterAutospacing="0" w:line="276" w:lineRule="auto"/>
        <w:rPr>
          <w:rFonts w:asciiTheme="minorHAnsi" w:hAnsiTheme="minorHAnsi" w:cstheme="minorHAnsi"/>
          <w:color w:val="201F1E"/>
          <w:sz w:val="22"/>
          <w:szCs w:val="22"/>
        </w:rPr>
      </w:pPr>
      <w:r w:rsidRPr="00C317F4">
        <w:rPr>
          <w:rFonts w:asciiTheme="minorHAnsi" w:hAnsiTheme="minorHAnsi" w:cstheme="minorHAnsi"/>
          <w:color w:val="201F1E"/>
          <w:sz w:val="22"/>
          <w:szCs w:val="22"/>
        </w:rPr>
        <w:t>This document is devised to support th</w:t>
      </w:r>
      <w:r w:rsidR="0032781F">
        <w:rPr>
          <w:rFonts w:asciiTheme="minorHAnsi" w:hAnsiTheme="minorHAnsi" w:cstheme="minorHAnsi"/>
          <w:color w:val="201F1E"/>
          <w:sz w:val="22"/>
          <w:szCs w:val="22"/>
        </w:rPr>
        <w:t>is</w:t>
      </w:r>
      <w:r w:rsidRPr="00C317F4">
        <w:rPr>
          <w:rFonts w:asciiTheme="minorHAnsi" w:hAnsiTheme="minorHAnsi" w:cstheme="minorHAnsi"/>
          <w:color w:val="201F1E"/>
          <w:sz w:val="22"/>
          <w:szCs w:val="22"/>
        </w:rPr>
        <w:t xml:space="preserve"> vision, and </w:t>
      </w:r>
      <w:r w:rsidR="002B3C64" w:rsidRPr="00C317F4">
        <w:rPr>
          <w:rFonts w:asciiTheme="minorHAnsi" w:hAnsiTheme="minorHAnsi" w:cstheme="minorHAnsi"/>
          <w:color w:val="201F1E"/>
          <w:sz w:val="22"/>
          <w:szCs w:val="22"/>
        </w:rPr>
        <w:t>has</w:t>
      </w:r>
      <w:r w:rsidRPr="00C317F4">
        <w:rPr>
          <w:rFonts w:asciiTheme="minorHAnsi" w:hAnsiTheme="minorHAnsi" w:cstheme="minorHAnsi"/>
          <w:color w:val="201F1E"/>
          <w:sz w:val="22"/>
          <w:szCs w:val="22"/>
        </w:rPr>
        <w:t xml:space="preserve"> the</w:t>
      </w:r>
      <w:r w:rsidR="0032781F">
        <w:rPr>
          <w:rFonts w:asciiTheme="minorHAnsi" w:hAnsiTheme="minorHAnsi" w:cstheme="minorHAnsi"/>
          <w:color w:val="201F1E"/>
          <w:sz w:val="22"/>
          <w:szCs w:val="22"/>
        </w:rPr>
        <w:t xml:space="preserve"> following</w:t>
      </w:r>
      <w:r w:rsidRPr="00C317F4">
        <w:rPr>
          <w:rFonts w:asciiTheme="minorHAnsi" w:hAnsiTheme="minorHAnsi" w:cstheme="minorHAnsi"/>
          <w:color w:val="201F1E"/>
          <w:sz w:val="22"/>
          <w:szCs w:val="22"/>
        </w:rPr>
        <w:t xml:space="preserve"> intentions:</w:t>
      </w:r>
    </w:p>
    <w:p w14:paraId="109449F0" w14:textId="23E52ED7" w:rsidR="00766A7D" w:rsidRDefault="00766A7D" w:rsidP="005C48DD">
      <w:pPr>
        <w:pStyle w:val="xmsonormal"/>
        <w:spacing w:before="0" w:beforeAutospacing="0" w:after="0" w:afterAutospacing="0" w:line="276" w:lineRule="auto"/>
        <w:rPr>
          <w:rFonts w:asciiTheme="minorHAnsi" w:hAnsiTheme="minorHAnsi" w:cstheme="minorHAnsi"/>
          <w:color w:val="201F1E"/>
          <w:sz w:val="22"/>
          <w:szCs w:val="22"/>
        </w:rPr>
      </w:pPr>
    </w:p>
    <w:p w14:paraId="5DC6EE8D" w14:textId="6D600DB9" w:rsidR="00766A7D" w:rsidRPr="00EF59FD" w:rsidRDefault="00766A7D" w:rsidP="00766A7D">
      <w:pPr>
        <w:pStyle w:val="xmsolistparagraph"/>
        <w:spacing w:before="0" w:beforeAutospacing="0" w:after="0" w:afterAutospacing="0" w:line="276" w:lineRule="auto"/>
        <w:rPr>
          <w:rFonts w:asciiTheme="minorHAnsi" w:hAnsiTheme="minorHAnsi" w:cstheme="minorHAnsi"/>
          <w:b/>
          <w:bCs/>
          <w:color w:val="201F1E"/>
          <w:sz w:val="22"/>
          <w:szCs w:val="22"/>
        </w:rPr>
      </w:pPr>
      <w:r>
        <w:rPr>
          <w:rFonts w:asciiTheme="minorHAnsi" w:hAnsiTheme="minorHAnsi" w:cstheme="minorHAnsi"/>
          <w:b/>
          <w:bCs/>
          <w:color w:val="201F1E"/>
          <w:sz w:val="22"/>
          <w:szCs w:val="22"/>
          <w:bdr w:val="none" w:sz="0" w:space="0" w:color="auto" w:frame="1"/>
        </w:rPr>
        <w:t>Pupils are empowered</w:t>
      </w:r>
      <w:r w:rsidRPr="00EF59FD">
        <w:rPr>
          <w:rFonts w:asciiTheme="minorHAnsi" w:hAnsiTheme="minorHAnsi" w:cstheme="minorHAnsi"/>
          <w:b/>
          <w:bCs/>
          <w:color w:val="201F1E"/>
          <w:sz w:val="22"/>
          <w:szCs w:val="22"/>
          <w:bdr w:val="none" w:sz="0" w:space="0" w:color="auto" w:frame="1"/>
        </w:rPr>
        <w:t xml:space="preserve"> to develop </w:t>
      </w:r>
      <w:r>
        <w:rPr>
          <w:rFonts w:asciiTheme="minorHAnsi" w:hAnsiTheme="minorHAnsi" w:cstheme="minorHAnsi"/>
          <w:b/>
          <w:bCs/>
          <w:color w:val="201F1E"/>
          <w:sz w:val="22"/>
          <w:szCs w:val="22"/>
          <w:bdr w:val="none" w:sz="0" w:space="0" w:color="auto" w:frame="1"/>
        </w:rPr>
        <w:t xml:space="preserve">the </w:t>
      </w:r>
      <w:r w:rsidRPr="00EF59FD">
        <w:rPr>
          <w:rFonts w:asciiTheme="minorHAnsi" w:hAnsiTheme="minorHAnsi" w:cstheme="minorHAnsi"/>
          <w:b/>
          <w:bCs/>
          <w:color w:val="201F1E"/>
          <w:sz w:val="22"/>
          <w:szCs w:val="22"/>
          <w:bdr w:val="none" w:sz="0" w:space="0" w:color="auto" w:frame="1"/>
          <w:shd w:val="clear" w:color="auto" w:fill="00FF00"/>
        </w:rPr>
        <w:t>hope</w:t>
      </w:r>
      <w:r w:rsidRPr="00EF59FD">
        <w:rPr>
          <w:rFonts w:asciiTheme="minorHAnsi" w:hAnsiTheme="minorHAnsi" w:cstheme="minorHAnsi"/>
          <w:b/>
          <w:bCs/>
          <w:color w:val="201F1E"/>
          <w:sz w:val="22"/>
          <w:szCs w:val="22"/>
          <w:bdr w:val="none" w:sz="0" w:space="0" w:color="auto" w:frame="1"/>
        </w:rPr>
        <w:t xml:space="preserve"> and </w:t>
      </w:r>
      <w:r w:rsidRPr="00EF59FD">
        <w:rPr>
          <w:rFonts w:asciiTheme="minorHAnsi" w:hAnsiTheme="minorHAnsi" w:cstheme="minorHAnsi"/>
          <w:b/>
          <w:bCs/>
          <w:color w:val="201F1E"/>
          <w:sz w:val="22"/>
          <w:szCs w:val="22"/>
          <w:bdr w:val="none" w:sz="0" w:space="0" w:color="auto" w:frame="1"/>
          <w:shd w:val="clear" w:color="auto" w:fill="00FF00"/>
        </w:rPr>
        <w:t>perseverance</w:t>
      </w:r>
      <w:r w:rsidRPr="00EF59FD">
        <w:rPr>
          <w:rFonts w:asciiTheme="minorHAnsi" w:hAnsiTheme="minorHAnsi" w:cstheme="minorHAnsi"/>
          <w:b/>
          <w:bCs/>
          <w:color w:val="201F1E"/>
          <w:sz w:val="22"/>
          <w:szCs w:val="22"/>
          <w:bdr w:val="none" w:sz="0" w:space="0" w:color="auto" w:frame="1"/>
        </w:rPr>
        <w:t xml:space="preserve"> </w:t>
      </w:r>
      <w:r>
        <w:rPr>
          <w:rFonts w:asciiTheme="minorHAnsi" w:hAnsiTheme="minorHAnsi" w:cstheme="minorHAnsi"/>
          <w:b/>
          <w:bCs/>
          <w:color w:val="201F1E"/>
          <w:sz w:val="22"/>
          <w:szCs w:val="22"/>
          <w:bdr w:val="none" w:sz="0" w:space="0" w:color="auto" w:frame="1"/>
        </w:rPr>
        <w:t>necessary to</w:t>
      </w:r>
      <w:r w:rsidRPr="00EF59FD">
        <w:rPr>
          <w:rFonts w:asciiTheme="minorHAnsi" w:hAnsiTheme="minorHAnsi" w:cstheme="minorHAnsi"/>
          <w:b/>
          <w:bCs/>
          <w:color w:val="201F1E"/>
          <w:sz w:val="22"/>
          <w:szCs w:val="22"/>
          <w:bdr w:val="none" w:sz="0" w:space="0" w:color="auto" w:frame="1"/>
        </w:rPr>
        <w:t xml:space="preserve"> engage the challenges of </w:t>
      </w:r>
      <w:r w:rsidR="002F4202">
        <w:rPr>
          <w:rFonts w:asciiTheme="minorHAnsi" w:hAnsiTheme="minorHAnsi" w:cstheme="minorHAnsi"/>
          <w:b/>
          <w:bCs/>
          <w:color w:val="201F1E"/>
          <w:sz w:val="22"/>
          <w:szCs w:val="22"/>
          <w:bdr w:val="none" w:sz="0" w:space="0" w:color="auto" w:frame="1"/>
        </w:rPr>
        <w:t>Music</w:t>
      </w:r>
      <w:r w:rsidRPr="00EF59FD">
        <w:rPr>
          <w:rFonts w:asciiTheme="minorHAnsi" w:hAnsiTheme="minorHAnsi" w:cstheme="minorHAnsi"/>
          <w:b/>
          <w:bCs/>
          <w:color w:val="201F1E"/>
          <w:sz w:val="22"/>
          <w:szCs w:val="22"/>
          <w:bdr w:val="none" w:sz="0" w:space="0" w:color="auto" w:frame="1"/>
        </w:rPr>
        <w:t xml:space="preserve"> in the context of school and the wider world.</w:t>
      </w:r>
    </w:p>
    <w:p w14:paraId="33BA87B1" w14:textId="77777777" w:rsidR="00766A7D" w:rsidRDefault="00766A7D" w:rsidP="00766A7D">
      <w:pPr>
        <w:spacing w:after="0" w:line="276" w:lineRule="auto"/>
        <w:rPr>
          <w:rFonts w:cstheme="minorHAnsi"/>
        </w:rPr>
      </w:pPr>
    </w:p>
    <w:p w14:paraId="15F45D6E" w14:textId="3A16022A" w:rsidR="00766A7D" w:rsidRDefault="002F4202" w:rsidP="00766A7D">
      <w:pPr>
        <w:pStyle w:val="ListParagraph"/>
        <w:numPr>
          <w:ilvl w:val="0"/>
          <w:numId w:val="7"/>
        </w:numPr>
        <w:spacing w:after="0" w:line="276" w:lineRule="auto"/>
        <w:rPr>
          <w:rFonts w:cstheme="minorHAnsi"/>
        </w:rPr>
      </w:pPr>
      <w:r>
        <w:rPr>
          <w:rFonts w:cstheme="minorHAnsi"/>
        </w:rPr>
        <w:t>Engagement in music is fostered by exposing them to live music that excites and inspires them to want to engage and learn throughout their lessons.</w:t>
      </w:r>
    </w:p>
    <w:p w14:paraId="399187A3" w14:textId="5DC06CAD" w:rsidR="00835A14" w:rsidRDefault="002F4202" w:rsidP="00766A7D">
      <w:pPr>
        <w:pStyle w:val="ListParagraph"/>
        <w:numPr>
          <w:ilvl w:val="0"/>
          <w:numId w:val="7"/>
        </w:numPr>
        <w:spacing w:after="0" w:line="276" w:lineRule="auto"/>
        <w:rPr>
          <w:rFonts w:cstheme="minorHAnsi"/>
        </w:rPr>
      </w:pPr>
      <w:r>
        <w:rPr>
          <w:rFonts w:cstheme="minorHAnsi"/>
        </w:rPr>
        <w:t>Children are encouraged to explore their feelings and responses to the music they hear and use their feelings and experiences to create music of their own.</w:t>
      </w:r>
    </w:p>
    <w:p w14:paraId="1AD935BA" w14:textId="67AC726D" w:rsidR="00E42736" w:rsidRDefault="002F4202" w:rsidP="00766A7D">
      <w:pPr>
        <w:pStyle w:val="ListParagraph"/>
        <w:numPr>
          <w:ilvl w:val="0"/>
          <w:numId w:val="7"/>
        </w:numPr>
        <w:spacing w:after="0" w:line="276" w:lineRule="auto"/>
        <w:rPr>
          <w:rFonts w:cstheme="minorHAnsi"/>
        </w:rPr>
      </w:pPr>
      <w:r>
        <w:rPr>
          <w:rFonts w:cstheme="minorHAnsi"/>
        </w:rPr>
        <w:t>Children are exposed to a variety of musical genres in order to widen their understanding of music from around the world and through history to give them the opportunities to share opinions and find new musical interests.</w:t>
      </w:r>
    </w:p>
    <w:p w14:paraId="15D6A052" w14:textId="26D54577" w:rsidR="0032781F" w:rsidRDefault="002F4202" w:rsidP="00766A7D">
      <w:pPr>
        <w:pStyle w:val="ListParagraph"/>
        <w:numPr>
          <w:ilvl w:val="0"/>
          <w:numId w:val="7"/>
        </w:numPr>
        <w:spacing w:after="0" w:line="276" w:lineRule="auto"/>
        <w:rPr>
          <w:rFonts w:cstheme="minorHAnsi"/>
        </w:rPr>
      </w:pPr>
      <w:r>
        <w:rPr>
          <w:rFonts w:cstheme="minorHAnsi"/>
        </w:rPr>
        <w:t>Using the universal language of music is developed over the four years so that the children can be best prepared for KS3 by knowing how to use and understand musical notation to read and write music.</w:t>
      </w:r>
    </w:p>
    <w:p w14:paraId="64AFC174" w14:textId="1E72DB47" w:rsidR="00766A7D" w:rsidRDefault="002F4202" w:rsidP="00766A7D">
      <w:pPr>
        <w:pStyle w:val="ListParagraph"/>
        <w:numPr>
          <w:ilvl w:val="0"/>
          <w:numId w:val="7"/>
        </w:numPr>
        <w:spacing w:after="0" w:line="276" w:lineRule="auto"/>
        <w:rPr>
          <w:rFonts w:cstheme="minorHAnsi"/>
        </w:rPr>
      </w:pPr>
      <w:r>
        <w:rPr>
          <w:rFonts w:cstheme="minorHAnsi"/>
        </w:rPr>
        <w:t>Opportunities to play a variety of tuned and untuned instruments continues so that children can become confident with playing melodies and accompaniment in time with others when composing or performing a given piece.</w:t>
      </w:r>
    </w:p>
    <w:p w14:paraId="4402DD30" w14:textId="5208030A" w:rsidR="00463E95" w:rsidRDefault="002F4202" w:rsidP="00766A7D">
      <w:pPr>
        <w:pStyle w:val="ListParagraph"/>
        <w:numPr>
          <w:ilvl w:val="0"/>
          <w:numId w:val="7"/>
        </w:numPr>
        <w:spacing w:after="0" w:line="276" w:lineRule="auto"/>
        <w:rPr>
          <w:rFonts w:cstheme="minorHAnsi"/>
        </w:rPr>
      </w:pPr>
      <w:r>
        <w:rPr>
          <w:rFonts w:cstheme="minorHAnsi"/>
        </w:rPr>
        <w:t>Children are exposed to music from different cultures to give opportunities to explore stories, history and social contexts.</w:t>
      </w:r>
    </w:p>
    <w:p w14:paraId="1E5150C5" w14:textId="024EA73F" w:rsidR="002F4202" w:rsidRDefault="002F4202" w:rsidP="00766A7D">
      <w:pPr>
        <w:pStyle w:val="ListParagraph"/>
        <w:numPr>
          <w:ilvl w:val="0"/>
          <w:numId w:val="7"/>
        </w:numPr>
        <w:spacing w:after="0" w:line="276" w:lineRule="auto"/>
        <w:rPr>
          <w:rFonts w:cstheme="minorHAnsi"/>
        </w:rPr>
      </w:pPr>
      <w:r>
        <w:rPr>
          <w:rFonts w:cstheme="minorHAnsi"/>
        </w:rPr>
        <w:lastRenderedPageBreak/>
        <w:t xml:space="preserve">Singing forms a large part of the musical offer during lessons and as a school during religious festivals, assemblies and in our choir. </w:t>
      </w:r>
    </w:p>
    <w:p w14:paraId="6415C3A1" w14:textId="6381ABDF" w:rsidR="00FC4E38" w:rsidRDefault="002F4202" w:rsidP="00766A7D">
      <w:pPr>
        <w:pStyle w:val="ListParagraph"/>
        <w:numPr>
          <w:ilvl w:val="0"/>
          <w:numId w:val="7"/>
        </w:numPr>
        <w:spacing w:after="0" w:line="276" w:lineRule="auto"/>
        <w:rPr>
          <w:rFonts w:cstheme="minorHAnsi"/>
        </w:rPr>
      </w:pPr>
      <w:r>
        <w:rPr>
          <w:rFonts w:cstheme="minorHAnsi"/>
        </w:rPr>
        <w:t>Children are encouraged to develop their use of pitch and when singing with others or in groups.</w:t>
      </w:r>
    </w:p>
    <w:p w14:paraId="00AB6714" w14:textId="77777777" w:rsidR="002F4202" w:rsidRPr="009C470C" w:rsidRDefault="002F4202" w:rsidP="002F4202">
      <w:pPr>
        <w:pStyle w:val="ListParagraph"/>
        <w:spacing w:after="0" w:line="276" w:lineRule="auto"/>
        <w:ind w:left="360"/>
        <w:rPr>
          <w:rFonts w:cstheme="minorHAnsi"/>
        </w:rPr>
      </w:pPr>
    </w:p>
    <w:p w14:paraId="7BC96866" w14:textId="195D5D82" w:rsidR="00766A7D" w:rsidRDefault="00766A7D" w:rsidP="00766A7D">
      <w:pPr>
        <w:spacing w:after="0" w:line="276" w:lineRule="auto"/>
        <w:rPr>
          <w:rFonts w:cstheme="minorHAnsi"/>
        </w:rPr>
      </w:pPr>
    </w:p>
    <w:p w14:paraId="7758C96C" w14:textId="299E570A" w:rsidR="00766A7D" w:rsidRPr="005C48DD" w:rsidRDefault="00766A7D" w:rsidP="00766A7D">
      <w:pPr>
        <w:pStyle w:val="xmsolistparagraph"/>
        <w:spacing w:before="0" w:beforeAutospacing="0" w:after="0" w:afterAutospacing="0" w:line="276" w:lineRule="auto"/>
        <w:rPr>
          <w:rFonts w:asciiTheme="minorHAnsi" w:hAnsiTheme="minorHAnsi" w:cstheme="minorHAnsi"/>
          <w:b/>
          <w:bCs/>
          <w:color w:val="201F1E"/>
          <w:sz w:val="22"/>
          <w:szCs w:val="22"/>
          <w:bdr w:val="none" w:sz="0" w:space="0" w:color="auto" w:frame="1"/>
          <w:shd w:val="clear" w:color="auto" w:fill="FFFF00"/>
        </w:rPr>
      </w:pPr>
      <w:r w:rsidRPr="005C48DD">
        <w:rPr>
          <w:rFonts w:asciiTheme="minorHAnsi" w:hAnsiTheme="minorHAnsi" w:cstheme="minorHAnsi"/>
          <w:b/>
          <w:bCs/>
          <w:color w:val="201F1E"/>
          <w:sz w:val="22"/>
          <w:szCs w:val="22"/>
          <w:bdr w:val="none" w:sz="0" w:space="0" w:color="auto" w:frame="1"/>
        </w:rPr>
        <w:t>Teach</w:t>
      </w:r>
      <w:r>
        <w:rPr>
          <w:rFonts w:asciiTheme="minorHAnsi" w:hAnsiTheme="minorHAnsi" w:cstheme="minorHAnsi"/>
          <w:b/>
          <w:bCs/>
          <w:color w:val="201F1E"/>
          <w:sz w:val="22"/>
          <w:szCs w:val="22"/>
          <w:bdr w:val="none" w:sz="0" w:space="0" w:color="auto" w:frame="1"/>
        </w:rPr>
        <w:t xml:space="preserve">ing staff </w:t>
      </w:r>
      <w:r w:rsidRPr="005C48DD">
        <w:rPr>
          <w:rFonts w:asciiTheme="minorHAnsi" w:hAnsiTheme="minorHAnsi" w:cstheme="minorHAnsi"/>
          <w:b/>
          <w:bCs/>
          <w:color w:val="201F1E"/>
          <w:sz w:val="22"/>
          <w:szCs w:val="22"/>
          <w:bdr w:val="none" w:sz="0" w:space="0" w:color="auto" w:frame="1"/>
        </w:rPr>
        <w:t xml:space="preserve">seek out every opportunity to ensure that all pupils flourish in </w:t>
      </w:r>
      <w:r w:rsidR="002F4202">
        <w:rPr>
          <w:rFonts w:asciiTheme="minorHAnsi" w:hAnsiTheme="minorHAnsi" w:cstheme="minorHAnsi"/>
          <w:b/>
          <w:bCs/>
          <w:color w:val="201F1E"/>
          <w:sz w:val="22"/>
          <w:szCs w:val="22"/>
          <w:bdr w:val="none" w:sz="0" w:space="0" w:color="auto" w:frame="1"/>
        </w:rPr>
        <w:t>Music</w:t>
      </w:r>
      <w:r w:rsidRPr="005C48DD">
        <w:rPr>
          <w:rFonts w:asciiTheme="minorHAnsi" w:hAnsiTheme="minorHAnsi" w:cstheme="minorHAnsi"/>
          <w:b/>
          <w:bCs/>
          <w:color w:val="201F1E"/>
          <w:sz w:val="22"/>
          <w:szCs w:val="22"/>
          <w:bdr w:val="none" w:sz="0" w:space="0" w:color="auto" w:frame="1"/>
        </w:rPr>
        <w:t xml:space="preserve"> lessons, developing </w:t>
      </w:r>
      <w:r w:rsidRPr="005C48DD">
        <w:rPr>
          <w:rFonts w:asciiTheme="minorHAnsi" w:hAnsiTheme="minorHAnsi" w:cstheme="minorHAnsi"/>
          <w:b/>
          <w:bCs/>
          <w:color w:val="201F1E"/>
          <w:sz w:val="22"/>
          <w:szCs w:val="22"/>
          <w:bdr w:val="none" w:sz="0" w:space="0" w:color="auto" w:frame="1"/>
          <w:shd w:val="clear" w:color="auto" w:fill="00FF00"/>
        </w:rPr>
        <w:t>wisdom</w:t>
      </w:r>
      <w:r w:rsidRPr="005C48DD">
        <w:rPr>
          <w:rFonts w:asciiTheme="minorHAnsi" w:hAnsiTheme="minorHAnsi" w:cstheme="minorHAnsi"/>
          <w:b/>
          <w:bCs/>
          <w:color w:val="201F1E"/>
          <w:sz w:val="22"/>
          <w:szCs w:val="22"/>
          <w:bdr w:val="none" w:sz="0" w:space="0" w:color="auto" w:frame="1"/>
        </w:rPr>
        <w:t xml:space="preserve"> and </w:t>
      </w:r>
      <w:r w:rsidRPr="005C48DD">
        <w:rPr>
          <w:rFonts w:asciiTheme="minorHAnsi" w:hAnsiTheme="minorHAnsi" w:cstheme="minorHAnsi"/>
          <w:b/>
          <w:bCs/>
          <w:color w:val="201F1E"/>
          <w:sz w:val="22"/>
          <w:szCs w:val="22"/>
          <w:bdr w:val="none" w:sz="0" w:space="0" w:color="auto" w:frame="1"/>
          <w:shd w:val="clear" w:color="auto" w:fill="00FF00"/>
        </w:rPr>
        <w:t>creativity</w:t>
      </w:r>
      <w:r w:rsidRPr="005C48DD">
        <w:rPr>
          <w:rFonts w:asciiTheme="minorHAnsi" w:hAnsiTheme="minorHAnsi" w:cstheme="minorHAnsi"/>
          <w:b/>
          <w:bCs/>
          <w:color w:val="201F1E"/>
          <w:sz w:val="22"/>
          <w:szCs w:val="22"/>
          <w:bdr w:val="none" w:sz="0" w:space="0" w:color="auto" w:frame="1"/>
        </w:rPr>
        <w:t xml:space="preserve"> through an ambitious and broad curriculum that challenges expectations, deepens knowledge and develops skills.</w:t>
      </w:r>
    </w:p>
    <w:p w14:paraId="24342C0C" w14:textId="77777777" w:rsidR="00766A7D" w:rsidRDefault="00766A7D" w:rsidP="00766A7D">
      <w:pPr>
        <w:pStyle w:val="xmsolistparagraph"/>
        <w:spacing w:before="0" w:beforeAutospacing="0" w:after="0" w:afterAutospacing="0" w:line="276" w:lineRule="auto"/>
        <w:rPr>
          <w:rFonts w:asciiTheme="minorHAnsi" w:hAnsiTheme="minorHAnsi" w:cstheme="minorHAnsi"/>
          <w:color w:val="201F1E"/>
          <w:sz w:val="22"/>
          <w:szCs w:val="22"/>
          <w:bdr w:val="none" w:sz="0" w:space="0" w:color="auto" w:frame="1"/>
          <w:shd w:val="clear" w:color="auto" w:fill="FFFF00"/>
        </w:rPr>
      </w:pPr>
    </w:p>
    <w:p w14:paraId="5E4CF4ED" w14:textId="3871D7CC" w:rsidR="00766A7D" w:rsidRPr="008F0AEA" w:rsidRDefault="002F4202" w:rsidP="008F0AEA">
      <w:pPr>
        <w:pStyle w:val="ListParagraph"/>
        <w:numPr>
          <w:ilvl w:val="0"/>
          <w:numId w:val="7"/>
        </w:numPr>
        <w:spacing w:after="0" w:line="276" w:lineRule="auto"/>
        <w:rPr>
          <w:rFonts w:cstheme="minorHAnsi"/>
          <w:b/>
          <w:bCs/>
        </w:rPr>
      </w:pPr>
      <w:r>
        <w:rPr>
          <w:rFonts w:cstheme="minorHAnsi"/>
        </w:rPr>
        <w:t>Music across the year groups has a clear progression and develops sequentially each year so that technique and knowledge are increased each year.</w:t>
      </w:r>
    </w:p>
    <w:p w14:paraId="495D14F8" w14:textId="0C3C5E8A" w:rsidR="00766A7D" w:rsidRDefault="002F4202" w:rsidP="00766A7D">
      <w:pPr>
        <w:pStyle w:val="ListParagraph"/>
        <w:numPr>
          <w:ilvl w:val="0"/>
          <w:numId w:val="7"/>
        </w:numPr>
        <w:spacing w:after="0" w:line="276" w:lineRule="auto"/>
        <w:rPr>
          <w:rFonts w:cstheme="minorHAnsi"/>
        </w:rPr>
      </w:pPr>
      <w:r>
        <w:rPr>
          <w:rFonts w:cstheme="minorHAnsi"/>
        </w:rPr>
        <w:t>Whole class, small group and individual musical lessons are offered to ensure that all children have the opportunity to learn an instrument but also develop if they find interest in a particular instrument.</w:t>
      </w:r>
    </w:p>
    <w:p w14:paraId="4EDF561A" w14:textId="2E585398" w:rsidR="001A0BB4" w:rsidRPr="00776C06" w:rsidRDefault="002F4202" w:rsidP="00766A7D">
      <w:pPr>
        <w:pStyle w:val="ListParagraph"/>
        <w:numPr>
          <w:ilvl w:val="0"/>
          <w:numId w:val="7"/>
        </w:numPr>
        <w:spacing w:after="0" w:line="276" w:lineRule="auto"/>
        <w:rPr>
          <w:rFonts w:cstheme="minorHAnsi"/>
        </w:rPr>
      </w:pPr>
      <w:r>
        <w:rPr>
          <w:rFonts w:cstheme="minorHAnsi"/>
        </w:rPr>
        <w:t>A variety of music is used for singing and performing to allow children the opportunity to explore sounds and songs they might not get the chance to hear otherwise.</w:t>
      </w:r>
    </w:p>
    <w:p w14:paraId="1227B737" w14:textId="1DCB3C9F" w:rsidR="00E1326F" w:rsidRDefault="002F4202" w:rsidP="002F4202">
      <w:pPr>
        <w:pStyle w:val="ListParagraph"/>
        <w:numPr>
          <w:ilvl w:val="0"/>
          <w:numId w:val="7"/>
        </w:numPr>
        <w:spacing w:after="0" w:line="276" w:lineRule="auto"/>
        <w:rPr>
          <w:rFonts w:cstheme="minorHAnsi"/>
        </w:rPr>
      </w:pPr>
      <w:r>
        <w:rPr>
          <w:rFonts w:cstheme="minorHAnsi"/>
        </w:rPr>
        <w:t>Music is chosen for singing and performing so that it develops children’s skill and musical understanding as they progress throughout each year.</w:t>
      </w:r>
    </w:p>
    <w:p w14:paraId="1B9E6AA8" w14:textId="77777777" w:rsidR="002F4202" w:rsidRDefault="002F4202" w:rsidP="002F4202">
      <w:pPr>
        <w:pStyle w:val="ListParagraph"/>
        <w:numPr>
          <w:ilvl w:val="0"/>
          <w:numId w:val="7"/>
        </w:numPr>
        <w:spacing w:after="0" w:line="276" w:lineRule="auto"/>
        <w:rPr>
          <w:rFonts w:cstheme="minorHAnsi"/>
        </w:rPr>
      </w:pPr>
      <w:r>
        <w:rPr>
          <w:rFonts w:cstheme="minorHAnsi"/>
        </w:rPr>
        <w:t>Children are encouraged to create digital music during music lessons so that they can be best prepared for the modern digital world of music.</w:t>
      </w:r>
    </w:p>
    <w:p w14:paraId="18E17050" w14:textId="77777777" w:rsidR="002F4202" w:rsidRPr="002F4202" w:rsidRDefault="002F4202" w:rsidP="002F4202">
      <w:pPr>
        <w:spacing w:after="0" w:line="276" w:lineRule="auto"/>
        <w:rPr>
          <w:rFonts w:cstheme="minorHAnsi"/>
        </w:rPr>
      </w:pPr>
    </w:p>
    <w:p w14:paraId="63C92471" w14:textId="11E3D34C" w:rsidR="0034604D" w:rsidRPr="00C317F4" w:rsidRDefault="0034604D" w:rsidP="005C48DD">
      <w:pPr>
        <w:pStyle w:val="xmsonormal"/>
        <w:spacing w:before="0" w:beforeAutospacing="0" w:after="0" w:afterAutospacing="0" w:line="276" w:lineRule="auto"/>
        <w:rPr>
          <w:rFonts w:asciiTheme="minorHAnsi" w:hAnsiTheme="minorHAnsi" w:cstheme="minorHAnsi"/>
          <w:color w:val="201F1E"/>
          <w:sz w:val="22"/>
          <w:szCs w:val="22"/>
        </w:rPr>
      </w:pPr>
      <w:r w:rsidRPr="00C317F4">
        <w:rPr>
          <w:rFonts w:asciiTheme="minorHAnsi" w:hAnsiTheme="minorHAnsi" w:cstheme="minorHAnsi"/>
          <w:color w:val="201F1E"/>
          <w:sz w:val="22"/>
          <w:szCs w:val="22"/>
        </w:rPr>
        <w:t> </w:t>
      </w:r>
    </w:p>
    <w:p w14:paraId="1731917C" w14:textId="27D309C7" w:rsidR="0034604D" w:rsidRPr="002B3C64" w:rsidRDefault="002F4202" w:rsidP="005C48DD">
      <w:pPr>
        <w:pStyle w:val="xmsolistparagraph"/>
        <w:spacing w:before="0" w:beforeAutospacing="0" w:after="0" w:afterAutospacing="0" w:line="276" w:lineRule="auto"/>
        <w:rPr>
          <w:rFonts w:asciiTheme="minorHAnsi" w:hAnsiTheme="minorHAnsi" w:cstheme="minorHAnsi"/>
          <w:b/>
          <w:bCs/>
          <w:color w:val="201F1E"/>
          <w:sz w:val="22"/>
          <w:szCs w:val="22"/>
          <w:bdr w:val="none" w:sz="0" w:space="0" w:color="auto" w:frame="1"/>
        </w:rPr>
      </w:pPr>
      <w:r>
        <w:rPr>
          <w:rFonts w:asciiTheme="minorHAnsi" w:hAnsiTheme="minorHAnsi" w:cstheme="minorHAnsi"/>
          <w:b/>
          <w:bCs/>
          <w:color w:val="201F1E"/>
          <w:sz w:val="22"/>
          <w:szCs w:val="22"/>
          <w:bdr w:val="none" w:sz="0" w:space="0" w:color="auto" w:frame="1"/>
        </w:rPr>
        <w:t>Music</w:t>
      </w:r>
      <w:r w:rsidR="002B3C64" w:rsidRPr="002B3C64">
        <w:rPr>
          <w:rFonts w:asciiTheme="minorHAnsi" w:hAnsiTheme="minorHAnsi" w:cstheme="minorHAnsi"/>
          <w:b/>
          <w:bCs/>
          <w:color w:val="201F1E"/>
          <w:sz w:val="22"/>
          <w:szCs w:val="22"/>
          <w:bdr w:val="none" w:sz="0" w:space="0" w:color="auto" w:frame="1"/>
        </w:rPr>
        <w:t xml:space="preserve"> lessons </w:t>
      </w:r>
      <w:r w:rsidR="00A25A86">
        <w:rPr>
          <w:rFonts w:asciiTheme="minorHAnsi" w:hAnsiTheme="minorHAnsi" w:cstheme="minorHAnsi"/>
          <w:b/>
          <w:bCs/>
          <w:color w:val="201F1E"/>
          <w:sz w:val="22"/>
          <w:szCs w:val="22"/>
          <w:bdr w:val="none" w:sz="0" w:space="0" w:color="auto" w:frame="1"/>
        </w:rPr>
        <w:t>are</w:t>
      </w:r>
      <w:r w:rsidR="0034604D" w:rsidRPr="002B3C64">
        <w:rPr>
          <w:rFonts w:asciiTheme="minorHAnsi" w:hAnsiTheme="minorHAnsi" w:cstheme="minorHAnsi"/>
          <w:b/>
          <w:bCs/>
          <w:color w:val="201F1E"/>
          <w:sz w:val="22"/>
          <w:szCs w:val="22"/>
          <w:bdr w:val="none" w:sz="0" w:space="0" w:color="auto" w:frame="1"/>
        </w:rPr>
        <w:t xml:space="preserve"> </w:t>
      </w:r>
      <w:r w:rsidR="002B3C64" w:rsidRPr="002B3C64">
        <w:rPr>
          <w:rFonts w:asciiTheme="minorHAnsi" w:hAnsiTheme="minorHAnsi" w:cstheme="minorHAnsi"/>
          <w:b/>
          <w:bCs/>
          <w:color w:val="201F1E"/>
          <w:sz w:val="22"/>
          <w:szCs w:val="22"/>
          <w:bdr w:val="none" w:sz="0" w:space="0" w:color="auto" w:frame="1"/>
        </w:rPr>
        <w:t>inclusive,</w:t>
      </w:r>
      <w:r w:rsidR="0034604D" w:rsidRPr="002B3C64">
        <w:rPr>
          <w:rFonts w:asciiTheme="minorHAnsi" w:hAnsiTheme="minorHAnsi" w:cstheme="minorHAnsi"/>
          <w:b/>
          <w:bCs/>
          <w:color w:val="201F1E"/>
          <w:sz w:val="22"/>
          <w:szCs w:val="22"/>
          <w:bdr w:val="none" w:sz="0" w:space="0" w:color="auto" w:frame="1"/>
        </w:rPr>
        <w:t xml:space="preserve"> so everyone is valued and respected</w:t>
      </w:r>
      <w:r w:rsidR="002B3C64">
        <w:rPr>
          <w:rFonts w:asciiTheme="minorHAnsi" w:hAnsiTheme="minorHAnsi" w:cstheme="minorHAnsi"/>
          <w:b/>
          <w:bCs/>
          <w:color w:val="201F1E"/>
          <w:sz w:val="22"/>
          <w:szCs w:val="22"/>
          <w:bdr w:val="none" w:sz="0" w:space="0" w:color="auto" w:frame="1"/>
        </w:rPr>
        <w:t xml:space="preserve"> –</w:t>
      </w:r>
      <w:r w:rsidR="0034604D" w:rsidRPr="002B3C64">
        <w:rPr>
          <w:rFonts w:asciiTheme="minorHAnsi" w:hAnsiTheme="minorHAnsi" w:cstheme="minorHAnsi"/>
          <w:b/>
          <w:bCs/>
          <w:color w:val="201F1E"/>
          <w:sz w:val="22"/>
          <w:szCs w:val="22"/>
          <w:bdr w:val="none" w:sz="0" w:space="0" w:color="auto" w:frame="1"/>
        </w:rPr>
        <w:t xml:space="preserve"> and</w:t>
      </w:r>
      <w:r w:rsidR="002B3C64">
        <w:rPr>
          <w:rFonts w:asciiTheme="minorHAnsi" w:hAnsiTheme="minorHAnsi" w:cstheme="minorHAnsi"/>
          <w:b/>
          <w:bCs/>
          <w:color w:val="201F1E"/>
          <w:sz w:val="22"/>
          <w:szCs w:val="22"/>
          <w:bdr w:val="none" w:sz="0" w:space="0" w:color="auto" w:frame="1"/>
        </w:rPr>
        <w:t xml:space="preserve"> </w:t>
      </w:r>
      <w:r w:rsidR="0034604D" w:rsidRPr="002B3C64">
        <w:rPr>
          <w:rFonts w:asciiTheme="minorHAnsi" w:hAnsiTheme="minorHAnsi" w:cstheme="minorHAnsi"/>
          <w:b/>
          <w:bCs/>
          <w:color w:val="201F1E"/>
          <w:sz w:val="22"/>
          <w:szCs w:val="22"/>
          <w:bdr w:val="none" w:sz="0" w:space="0" w:color="auto" w:frame="1"/>
          <w:shd w:val="clear" w:color="auto" w:fill="00FF00"/>
        </w:rPr>
        <w:t>tolerance</w:t>
      </w:r>
      <w:r w:rsidR="0034604D" w:rsidRPr="002B3C64">
        <w:rPr>
          <w:rFonts w:asciiTheme="minorHAnsi" w:hAnsiTheme="minorHAnsi" w:cstheme="minorHAnsi"/>
          <w:b/>
          <w:bCs/>
          <w:color w:val="201F1E"/>
          <w:sz w:val="22"/>
          <w:szCs w:val="22"/>
          <w:bdr w:val="none" w:sz="0" w:space="0" w:color="auto" w:frame="1"/>
        </w:rPr>
        <w:t xml:space="preserve"> and diversity are celebrated</w:t>
      </w:r>
      <w:r w:rsidR="002B3C64" w:rsidRPr="002B3C64">
        <w:rPr>
          <w:rFonts w:asciiTheme="minorHAnsi" w:hAnsiTheme="minorHAnsi" w:cstheme="minorHAnsi"/>
          <w:b/>
          <w:bCs/>
          <w:color w:val="201F1E"/>
          <w:sz w:val="22"/>
          <w:szCs w:val="22"/>
          <w:bdr w:val="none" w:sz="0" w:space="0" w:color="auto" w:frame="1"/>
        </w:rPr>
        <w:t>.</w:t>
      </w:r>
    </w:p>
    <w:p w14:paraId="2AED5467" w14:textId="6DCBCDB4" w:rsidR="002B3C64" w:rsidRDefault="002B3C64" w:rsidP="005C48DD">
      <w:pPr>
        <w:pStyle w:val="xmsolistparagraph"/>
        <w:spacing w:before="0" w:beforeAutospacing="0" w:after="0" w:afterAutospacing="0" w:line="276" w:lineRule="auto"/>
        <w:rPr>
          <w:rFonts w:asciiTheme="minorHAnsi" w:hAnsiTheme="minorHAnsi" w:cstheme="minorHAnsi"/>
          <w:color w:val="201F1E"/>
          <w:sz w:val="22"/>
          <w:szCs w:val="22"/>
          <w:bdr w:val="none" w:sz="0" w:space="0" w:color="auto" w:frame="1"/>
        </w:rPr>
      </w:pPr>
    </w:p>
    <w:p w14:paraId="211805E4" w14:textId="77777777" w:rsidR="002F4202" w:rsidRPr="002F4202" w:rsidRDefault="002F4202" w:rsidP="002F4202">
      <w:pPr>
        <w:pStyle w:val="ListParagraph"/>
        <w:numPr>
          <w:ilvl w:val="0"/>
          <w:numId w:val="7"/>
        </w:numPr>
        <w:spacing w:after="0" w:line="276" w:lineRule="auto"/>
        <w:rPr>
          <w:rFonts w:cstheme="minorHAnsi"/>
        </w:rPr>
      </w:pPr>
      <w:r>
        <w:rPr>
          <w:rFonts w:cstheme="minorHAnsi"/>
        </w:rPr>
        <w:lastRenderedPageBreak/>
        <w:t>Music is chosen for singing and performing so that it is appropriate for the skill level of children at different stages so that they can be successful and find enjoyment in the music they perform.</w:t>
      </w:r>
    </w:p>
    <w:p w14:paraId="50A3CAAA" w14:textId="16081BF2" w:rsidR="002B3C64" w:rsidRDefault="002F4202" w:rsidP="005C48DD">
      <w:pPr>
        <w:pStyle w:val="ListParagraph"/>
        <w:numPr>
          <w:ilvl w:val="0"/>
          <w:numId w:val="7"/>
        </w:numPr>
        <w:spacing w:after="0" w:line="276" w:lineRule="auto"/>
        <w:rPr>
          <w:rFonts w:cstheme="minorHAnsi"/>
        </w:rPr>
      </w:pPr>
      <w:r>
        <w:rPr>
          <w:rFonts w:cstheme="minorHAnsi"/>
        </w:rPr>
        <w:t>Music lessons offer an opportunity for all children o express themselves and be successful, regardless of musical or academic ability by just being able to play a singular note to accompany or use art to express or covey feelings and responses to music.</w:t>
      </w:r>
    </w:p>
    <w:p w14:paraId="3E9F6DDF" w14:textId="19CBAB1E" w:rsidR="002B3C64" w:rsidRDefault="002F4202" w:rsidP="005C48DD">
      <w:pPr>
        <w:pStyle w:val="ListParagraph"/>
        <w:numPr>
          <w:ilvl w:val="0"/>
          <w:numId w:val="7"/>
        </w:numPr>
        <w:spacing w:after="0" w:line="276" w:lineRule="auto"/>
        <w:rPr>
          <w:rFonts w:cstheme="minorHAnsi"/>
        </w:rPr>
      </w:pPr>
      <w:r>
        <w:rPr>
          <w:rFonts w:cstheme="minorHAnsi"/>
        </w:rPr>
        <w:t>All learning is scaffolded to ensure that pupils have the right amount of support and resources to become comfortable with their new learning and to develop independently.</w:t>
      </w:r>
    </w:p>
    <w:p w14:paraId="5AD5772F" w14:textId="70C5030B" w:rsidR="00900055" w:rsidRDefault="002F4202" w:rsidP="005C48DD">
      <w:pPr>
        <w:pStyle w:val="ListParagraph"/>
        <w:numPr>
          <w:ilvl w:val="0"/>
          <w:numId w:val="7"/>
        </w:numPr>
        <w:spacing w:after="0" w:line="276" w:lineRule="auto"/>
        <w:rPr>
          <w:rFonts w:cstheme="minorHAnsi"/>
        </w:rPr>
      </w:pPr>
      <w:r>
        <w:rPr>
          <w:rFonts w:cstheme="minorHAnsi"/>
        </w:rPr>
        <w:t>Digital instruments are used for children who use music as an emotional outlet during the day or as a reward when trying to better behaviour which helps to calm and channel emotions as they can be used anywhere and by anyone with no need for musical support.</w:t>
      </w:r>
    </w:p>
    <w:p w14:paraId="6235A09B" w14:textId="617524A3" w:rsidR="00233048" w:rsidRPr="00BE0E89" w:rsidRDefault="002F4202" w:rsidP="00233048">
      <w:pPr>
        <w:pStyle w:val="ListParagraph"/>
        <w:numPr>
          <w:ilvl w:val="0"/>
          <w:numId w:val="7"/>
        </w:numPr>
        <w:spacing w:after="0" w:line="276" w:lineRule="auto"/>
        <w:rPr>
          <w:rFonts w:cstheme="minorHAnsi"/>
        </w:rPr>
      </w:pPr>
      <w:r>
        <w:rPr>
          <w:rFonts w:cstheme="minorHAnsi"/>
        </w:rPr>
        <w:t>Music clubs are open for anyone who wants to learn an instrument so that all children have an opportunity to learn in an environment that can aid success.</w:t>
      </w:r>
    </w:p>
    <w:sectPr w:rsidR="00233048" w:rsidRPr="00BE0E89" w:rsidSect="00233048">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8D47F2" w14:textId="77777777" w:rsidR="005178A3" w:rsidRDefault="005178A3" w:rsidP="00C317F4">
      <w:pPr>
        <w:spacing w:after="0" w:line="240" w:lineRule="auto"/>
      </w:pPr>
      <w:r>
        <w:separator/>
      </w:r>
    </w:p>
  </w:endnote>
  <w:endnote w:type="continuationSeparator" w:id="0">
    <w:p w14:paraId="3FFDC470" w14:textId="77777777" w:rsidR="005178A3" w:rsidRDefault="005178A3" w:rsidP="00C317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notTrueType/>
    <w:pitch w:val="variable"/>
    <w:sig w:usb0="00000003" w:usb1="00000000" w:usb2="00000000" w:usb3="00000000" w:csb0="80000001"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4BD0A1" w14:textId="77777777" w:rsidR="005178A3" w:rsidRDefault="005178A3" w:rsidP="00C317F4">
      <w:pPr>
        <w:spacing w:after="0" w:line="240" w:lineRule="auto"/>
      </w:pPr>
      <w:r>
        <w:separator/>
      </w:r>
    </w:p>
  </w:footnote>
  <w:footnote w:type="continuationSeparator" w:id="0">
    <w:p w14:paraId="03530ED9" w14:textId="77777777" w:rsidR="005178A3" w:rsidRDefault="005178A3" w:rsidP="00C317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8268CF" w14:textId="0517ED4C" w:rsidR="00900055" w:rsidRDefault="00900055" w:rsidP="00464D35">
    <w:pPr>
      <w:pStyle w:val="Header"/>
      <w:jc w:val="right"/>
    </w:pPr>
    <w:r>
      <w:t>Donnington Wood Junior School</w:t>
    </w:r>
  </w:p>
  <w:p w14:paraId="2666689D" w14:textId="77777777" w:rsidR="00900055" w:rsidRDefault="009000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F0024"/>
    <w:multiLevelType w:val="hybridMultilevel"/>
    <w:tmpl w:val="383256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08E4798"/>
    <w:multiLevelType w:val="hybridMultilevel"/>
    <w:tmpl w:val="A9883F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2B67773"/>
    <w:multiLevelType w:val="multilevel"/>
    <w:tmpl w:val="A8B0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5C7AF1"/>
    <w:multiLevelType w:val="hybridMultilevel"/>
    <w:tmpl w:val="940C15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F650FFF"/>
    <w:multiLevelType w:val="multilevel"/>
    <w:tmpl w:val="B4E064D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 w15:restartNumberingAfterBreak="0">
    <w:nsid w:val="25061946"/>
    <w:multiLevelType w:val="hybridMultilevel"/>
    <w:tmpl w:val="E4D69C0C"/>
    <w:lvl w:ilvl="0" w:tplc="31FAA2E6">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2E25076"/>
    <w:multiLevelType w:val="hybridMultilevel"/>
    <w:tmpl w:val="157A42DC"/>
    <w:lvl w:ilvl="0" w:tplc="5256031E">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E60294A"/>
    <w:multiLevelType w:val="multilevel"/>
    <w:tmpl w:val="4D949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2"/>
  </w:num>
  <w:num w:numId="3">
    <w:abstractNumId w:val="4"/>
  </w:num>
  <w:num w:numId="4">
    <w:abstractNumId w:val="3"/>
  </w:num>
  <w:num w:numId="5">
    <w:abstractNumId w:val="1"/>
  </w:num>
  <w:num w:numId="6">
    <w:abstractNumId w:val="0"/>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7E42"/>
    <w:rsid w:val="000278FA"/>
    <w:rsid w:val="000D4C09"/>
    <w:rsid w:val="000D5177"/>
    <w:rsid w:val="00140066"/>
    <w:rsid w:val="001A0BB4"/>
    <w:rsid w:val="001E04FA"/>
    <w:rsid w:val="00233048"/>
    <w:rsid w:val="00275AE5"/>
    <w:rsid w:val="002A778F"/>
    <w:rsid w:val="002B3C64"/>
    <w:rsid w:val="002D6F23"/>
    <w:rsid w:val="002F4202"/>
    <w:rsid w:val="0032781F"/>
    <w:rsid w:val="0034604D"/>
    <w:rsid w:val="0035549A"/>
    <w:rsid w:val="00393E6B"/>
    <w:rsid w:val="003C2323"/>
    <w:rsid w:val="00463E95"/>
    <w:rsid w:val="00464D35"/>
    <w:rsid w:val="00502A2A"/>
    <w:rsid w:val="005178A3"/>
    <w:rsid w:val="005C48DD"/>
    <w:rsid w:val="00626233"/>
    <w:rsid w:val="006C4D11"/>
    <w:rsid w:val="00766A7D"/>
    <w:rsid w:val="0077461F"/>
    <w:rsid w:val="00776C06"/>
    <w:rsid w:val="0080141F"/>
    <w:rsid w:val="00835A14"/>
    <w:rsid w:val="008E7E42"/>
    <w:rsid w:val="008F0AEA"/>
    <w:rsid w:val="008F0F41"/>
    <w:rsid w:val="00900055"/>
    <w:rsid w:val="009C44F2"/>
    <w:rsid w:val="009C470C"/>
    <w:rsid w:val="00A25A86"/>
    <w:rsid w:val="00A95219"/>
    <w:rsid w:val="00BE0E89"/>
    <w:rsid w:val="00C317F4"/>
    <w:rsid w:val="00CE4E0A"/>
    <w:rsid w:val="00D32803"/>
    <w:rsid w:val="00D40569"/>
    <w:rsid w:val="00D91D4A"/>
    <w:rsid w:val="00DC2E09"/>
    <w:rsid w:val="00E07F95"/>
    <w:rsid w:val="00E1326F"/>
    <w:rsid w:val="00E42736"/>
    <w:rsid w:val="00E570B5"/>
    <w:rsid w:val="00E7706B"/>
    <w:rsid w:val="00ED5FA1"/>
    <w:rsid w:val="00EF59FD"/>
    <w:rsid w:val="00FC4E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6278A"/>
  <w15:chartTrackingRefBased/>
  <w15:docId w15:val="{E83E6A33-E213-4BA2-BF44-DD7717022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4604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4604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listparagraph">
    <w:name w:val="x_msolistparagraph"/>
    <w:basedOn w:val="Normal"/>
    <w:rsid w:val="0034604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C317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17F4"/>
  </w:style>
  <w:style w:type="paragraph" w:styleId="Footer">
    <w:name w:val="footer"/>
    <w:basedOn w:val="Normal"/>
    <w:link w:val="FooterChar"/>
    <w:uiPriority w:val="99"/>
    <w:unhideWhenUsed/>
    <w:rsid w:val="00C317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17F4"/>
  </w:style>
  <w:style w:type="paragraph" w:styleId="ListParagraph">
    <w:name w:val="List Paragraph"/>
    <w:basedOn w:val="Normal"/>
    <w:uiPriority w:val="34"/>
    <w:qFormat/>
    <w:rsid w:val="00C317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380686">
      <w:bodyDiv w:val="1"/>
      <w:marLeft w:val="0"/>
      <w:marRight w:val="0"/>
      <w:marTop w:val="0"/>
      <w:marBottom w:val="0"/>
      <w:divBdr>
        <w:top w:val="none" w:sz="0" w:space="0" w:color="auto"/>
        <w:left w:val="none" w:sz="0" w:space="0" w:color="auto"/>
        <w:bottom w:val="none" w:sz="0" w:space="0" w:color="auto"/>
        <w:right w:val="none" w:sz="0" w:space="0" w:color="auto"/>
      </w:divBdr>
    </w:div>
    <w:div w:id="812211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612</Words>
  <Characters>3494</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Davda</dc:creator>
  <cp:keywords/>
  <dc:description/>
  <cp:lastModifiedBy>Rawson, Jon</cp:lastModifiedBy>
  <cp:revision>2</cp:revision>
  <dcterms:created xsi:type="dcterms:W3CDTF">2021-07-13T14:06:00Z</dcterms:created>
  <dcterms:modified xsi:type="dcterms:W3CDTF">2021-07-13T14:06:00Z</dcterms:modified>
</cp:coreProperties>
</file>