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5417" w:type="dxa"/>
        <w:tblLook w:val="04A0" w:firstRow="1" w:lastRow="0" w:firstColumn="1" w:lastColumn="0" w:noHBand="0" w:noVBand="1"/>
      </w:tblPr>
      <w:tblGrid>
        <w:gridCol w:w="2536"/>
        <w:gridCol w:w="1233"/>
        <w:gridCol w:w="3421"/>
        <w:gridCol w:w="2211"/>
        <w:gridCol w:w="3181"/>
        <w:gridCol w:w="1333"/>
        <w:gridCol w:w="1502"/>
      </w:tblGrid>
      <w:tr w:rsidR="00404534" w:rsidRPr="00640E1A" w14:paraId="4D888236" w14:textId="77777777" w:rsidTr="009963A3">
        <w:trPr>
          <w:trHeight w:val="245"/>
        </w:trPr>
        <w:tc>
          <w:tcPr>
            <w:tcW w:w="15417" w:type="dxa"/>
            <w:gridSpan w:val="7"/>
            <w:shd w:val="clear" w:color="auto" w:fill="C6D9F1" w:themeFill="text2" w:themeFillTint="33"/>
          </w:tcPr>
          <w:p w14:paraId="23C4BCB7" w14:textId="68DEFBCA" w:rsidR="00404534" w:rsidRPr="00640E1A" w:rsidRDefault="00C26BBE" w:rsidP="00C26BBE">
            <w:pPr>
              <w:jc w:val="center"/>
            </w:pPr>
            <w:bookmarkStart w:id="0" w:name="_Toc433976553"/>
            <w:r w:rsidRPr="00C26BBE">
              <w:rPr>
                <w:sz w:val="40"/>
                <w:szCs w:val="40"/>
              </w:rPr>
              <w:t xml:space="preserve">Donnington Wood CE Junior </w:t>
            </w:r>
            <w:bookmarkEnd w:id="0"/>
            <w:r w:rsidRPr="00C26BBE">
              <w:rPr>
                <w:sz w:val="40"/>
                <w:szCs w:val="40"/>
              </w:rPr>
              <w:t>Pupil Premium Strategy</w:t>
            </w:r>
          </w:p>
        </w:tc>
      </w:tr>
      <w:tr w:rsidR="00C26BBE" w:rsidRPr="00640E1A" w14:paraId="4D2870C0" w14:textId="77777777" w:rsidTr="009963A3">
        <w:trPr>
          <w:trHeight w:val="245"/>
        </w:trPr>
        <w:tc>
          <w:tcPr>
            <w:tcW w:w="15417" w:type="dxa"/>
            <w:gridSpan w:val="7"/>
            <w:shd w:val="clear" w:color="auto" w:fill="C6D9F1" w:themeFill="text2" w:themeFillTint="33"/>
          </w:tcPr>
          <w:p w14:paraId="2E214387" w14:textId="5DD280FE" w:rsidR="00C26BBE" w:rsidRPr="00640E1A" w:rsidRDefault="00C26BBE" w:rsidP="009963A3">
            <w:r w:rsidRPr="00640E1A">
              <w:t>Context during Coronavirus</w:t>
            </w:r>
          </w:p>
        </w:tc>
      </w:tr>
      <w:tr w:rsidR="009963A3" w:rsidRPr="00640E1A" w14:paraId="32210AC4" w14:textId="77777777" w:rsidTr="009963A3">
        <w:trPr>
          <w:trHeight w:val="1797"/>
        </w:trPr>
        <w:tc>
          <w:tcPr>
            <w:tcW w:w="12582" w:type="dxa"/>
            <w:gridSpan w:val="5"/>
          </w:tcPr>
          <w:p w14:paraId="20130EAB" w14:textId="293D6748" w:rsidR="009963A3" w:rsidRPr="00CF09D9" w:rsidRDefault="009963A3" w:rsidP="00416C7E">
            <w:pPr>
              <w:spacing w:after="240"/>
              <w:rPr>
                <w:rFonts w:cstheme="minorHAnsi"/>
                <w:bCs/>
              </w:rPr>
            </w:pPr>
            <w:r w:rsidRPr="00CF09D9">
              <w:rPr>
                <w:rFonts w:cstheme="minorHAnsi"/>
                <w:bCs/>
              </w:rPr>
              <w:t xml:space="preserve">Due to the Coronavirus Lockdown. this strategy will look different to previous years. It has a section on immediate need and then the </w:t>
            </w:r>
            <w:proofErr w:type="gramStart"/>
            <w:r w:rsidRPr="00CF09D9">
              <w:rPr>
                <w:rFonts w:cstheme="minorHAnsi"/>
                <w:bCs/>
              </w:rPr>
              <w:t>longer term</w:t>
            </w:r>
            <w:proofErr w:type="gramEnd"/>
            <w:r w:rsidRPr="00CF09D9">
              <w:rPr>
                <w:rFonts w:cstheme="minorHAnsi"/>
                <w:bCs/>
              </w:rPr>
              <w:t xml:space="preserve"> outlook and actions. When this was written, April 2020, many things were still not clear. We hope that the situation improved and that we were able to return to school. Due to tis, we will review this plan in September in line with the SDP. </w:t>
            </w:r>
          </w:p>
          <w:p w14:paraId="1AB9B23B" w14:textId="53E33D3C" w:rsidR="009963A3" w:rsidRPr="00CF09D9" w:rsidRDefault="009963A3" w:rsidP="00416C7E">
            <w:pPr>
              <w:spacing w:after="240"/>
              <w:rPr>
                <w:rFonts w:cstheme="minorHAnsi"/>
                <w:bCs/>
              </w:rPr>
            </w:pPr>
            <w:r w:rsidRPr="00CF09D9">
              <w:rPr>
                <w:rFonts w:cstheme="minorHAnsi"/>
                <w:bCs/>
              </w:rPr>
              <w:t xml:space="preserve">Our </w:t>
            </w:r>
            <w:proofErr w:type="gramStart"/>
            <w:r w:rsidRPr="00CF09D9">
              <w:rPr>
                <w:rFonts w:cstheme="minorHAnsi"/>
                <w:bCs/>
              </w:rPr>
              <w:t>schools</w:t>
            </w:r>
            <w:proofErr w:type="gramEnd"/>
            <w:r w:rsidRPr="00CF09D9">
              <w:rPr>
                <w:rFonts w:cstheme="minorHAnsi"/>
                <w:bCs/>
              </w:rPr>
              <w:t xml:space="preserve"> values, of Hope, Friendship and Perseverance, backed up with the motto of TEAM are important to us, it drives us. And this report reflects our priorities and actions to take to improve the lives and opportunities of our pupils. Many elements are the same as previous years, because they began to have the desired impact, but need further focus.</w:t>
            </w:r>
          </w:p>
        </w:tc>
        <w:tc>
          <w:tcPr>
            <w:tcW w:w="2835" w:type="dxa"/>
            <w:gridSpan w:val="2"/>
          </w:tcPr>
          <w:p w14:paraId="08F82145" w14:textId="2245076A" w:rsidR="009963A3" w:rsidRPr="00640E1A" w:rsidRDefault="009963A3" w:rsidP="00416C7E">
            <w:pPr>
              <w:spacing w:after="240"/>
              <w:rPr>
                <w:rFonts w:cstheme="minorHAnsi"/>
                <w:b/>
              </w:rPr>
            </w:pPr>
            <w:r w:rsidRPr="00E6471B">
              <w:rPr>
                <w:rFonts w:cstheme="minorHAnsi"/>
                <w:noProof/>
                <w:lang w:eastAsia="en-GB"/>
              </w:rPr>
              <w:drawing>
                <wp:anchor distT="36576" distB="36576" distL="36576" distR="36576" simplePos="0" relativeHeight="251662848" behindDoc="0" locked="0" layoutInCell="1" allowOverlap="1" wp14:anchorId="4D3A264E" wp14:editId="4ADC4C09">
                  <wp:simplePos x="0" y="0"/>
                  <wp:positionH relativeFrom="margin">
                    <wp:posOffset>-3175</wp:posOffset>
                  </wp:positionH>
                  <wp:positionV relativeFrom="paragraph">
                    <wp:posOffset>44450</wp:posOffset>
                  </wp:positionV>
                  <wp:extent cx="1733550" cy="1133475"/>
                  <wp:effectExtent l="0" t="0" r="0" b="9525"/>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r>
      <w:tr w:rsidR="00CF09D9" w:rsidRPr="00640E1A" w14:paraId="3B80DF60" w14:textId="77777777" w:rsidTr="00404534">
        <w:trPr>
          <w:trHeight w:val="851"/>
        </w:trPr>
        <w:tc>
          <w:tcPr>
            <w:tcW w:w="15417" w:type="dxa"/>
            <w:gridSpan w:val="7"/>
          </w:tcPr>
          <w:p w14:paraId="5A0628EF" w14:textId="77777777" w:rsidR="00CF09D9" w:rsidRPr="00E6471B" w:rsidRDefault="00CF09D9" w:rsidP="00CF09D9">
            <w:pPr>
              <w:jc w:val="center"/>
              <w:rPr>
                <w:rFonts w:cstheme="minorHAnsi"/>
                <w:b/>
              </w:rPr>
            </w:pPr>
            <w:r w:rsidRPr="00E6471B">
              <w:rPr>
                <w:rFonts w:cstheme="minorHAnsi"/>
                <w:b/>
              </w:rPr>
              <w:t>Our School Vision</w:t>
            </w:r>
          </w:p>
          <w:p w14:paraId="505C7007" w14:textId="77777777" w:rsidR="00CF09D9" w:rsidRDefault="00CF09D9" w:rsidP="00CF09D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w:t>
            </w:r>
            <w:proofErr w:type="gramStart"/>
            <w:r w:rsidRPr="00E6471B">
              <w:rPr>
                <w:rFonts w:cstheme="minorHAnsi"/>
              </w:rPr>
              <w:t>friendly</w:t>
            </w:r>
            <w:proofErr w:type="gramEnd"/>
            <w:r w:rsidRPr="00E6471B">
              <w:rPr>
                <w:rFonts w:cstheme="minorHAnsi"/>
              </w:rPr>
              <w:t xml:space="preserve"> and safe school family, to enable the whole school community to flourish and each person reach their full God-given potential. </w:t>
            </w:r>
          </w:p>
          <w:p w14:paraId="05429D5B" w14:textId="77777777" w:rsidR="00CF09D9" w:rsidRPr="00E6471B" w:rsidRDefault="00CF09D9" w:rsidP="00CF09D9">
            <w:pPr>
              <w:jc w:val="center"/>
              <w:rPr>
                <w:rFonts w:cstheme="minorHAnsi"/>
                <w:b/>
              </w:rPr>
            </w:pPr>
            <w:bookmarkStart w:id="1" w:name="_Hlk11836100"/>
            <w:r w:rsidRPr="00E6471B">
              <w:rPr>
                <w:rFonts w:cstheme="minorHAnsi"/>
                <w:b/>
              </w:rPr>
              <w:t>Our Motto</w:t>
            </w:r>
          </w:p>
          <w:p w14:paraId="679B533E" w14:textId="77777777" w:rsidR="00CF09D9" w:rsidRPr="00E6471B" w:rsidRDefault="00CF09D9" w:rsidP="00CF09D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4CD571A6" w14:textId="77777777" w:rsidR="00CF09D9" w:rsidRPr="00E6471B" w:rsidRDefault="00CF09D9" w:rsidP="00CF09D9">
            <w:pPr>
              <w:jc w:val="center"/>
              <w:rPr>
                <w:rFonts w:cstheme="minorHAnsi"/>
              </w:rPr>
            </w:pPr>
            <w:r w:rsidRPr="00E6471B">
              <w:rPr>
                <w:rFonts w:cstheme="minorHAnsi"/>
                <w:b/>
              </w:rPr>
              <w:t>1 Corinthians 3:8</w:t>
            </w:r>
          </w:p>
          <w:p w14:paraId="70F32936" w14:textId="3375DE5F" w:rsidR="00CF09D9" w:rsidRPr="00CF09D9" w:rsidRDefault="00CF09D9" w:rsidP="00CF09D9">
            <w:pPr>
              <w:jc w:val="center"/>
              <w:rPr>
                <w:rFonts w:cstheme="minorHAnsi"/>
              </w:rPr>
            </w:pPr>
            <w:r w:rsidRPr="00E6471B">
              <w:rPr>
                <w:rFonts w:cstheme="minorHAnsi"/>
              </w:rPr>
              <w:t>We believe that with God’s help when we all work as a TEAM - Together Everyone Achieves More.</w:t>
            </w:r>
            <w:bookmarkEnd w:id="1"/>
          </w:p>
        </w:tc>
      </w:tr>
      <w:tr w:rsidR="00CF09D9" w:rsidRPr="00640E1A" w14:paraId="5EE09532" w14:textId="77777777" w:rsidTr="00404534">
        <w:trPr>
          <w:trHeight w:val="851"/>
        </w:trPr>
        <w:tc>
          <w:tcPr>
            <w:tcW w:w="15417" w:type="dxa"/>
            <w:gridSpan w:val="7"/>
          </w:tcPr>
          <w:p w14:paraId="4429AA6F" w14:textId="77777777" w:rsidR="00CF09D9" w:rsidRPr="00E6471B" w:rsidRDefault="00CF09D9" w:rsidP="00CF09D9">
            <w:pPr>
              <w:jc w:val="center"/>
              <w:rPr>
                <w:rFonts w:cstheme="minorHAnsi"/>
                <w:b/>
              </w:rPr>
            </w:pPr>
            <w:r w:rsidRPr="00E6471B">
              <w:rPr>
                <w:rFonts w:cstheme="minorHAnsi"/>
                <w:b/>
              </w:rPr>
              <w:t>Our Mission (INTENT)</w:t>
            </w:r>
          </w:p>
          <w:p w14:paraId="0D7C315B" w14:textId="77777777" w:rsidR="00CF09D9" w:rsidRPr="00E6471B" w:rsidRDefault="00CF09D9" w:rsidP="00CF09D9">
            <w:pPr>
              <w:jc w:val="center"/>
              <w:rPr>
                <w:rFonts w:cstheme="minorHAnsi"/>
                <w:b/>
              </w:rPr>
            </w:pPr>
            <w:r w:rsidRPr="00E6471B">
              <w:rPr>
                <w:rFonts w:cstheme="minorHAnsi"/>
                <w:b/>
              </w:rPr>
              <w:t xml:space="preserve">At Donnington Wood CE Junior </w:t>
            </w:r>
            <w:proofErr w:type="gramStart"/>
            <w:r w:rsidRPr="00E6471B">
              <w:rPr>
                <w:rFonts w:cstheme="minorHAnsi"/>
                <w:b/>
              </w:rPr>
              <w:t>School</w:t>
            </w:r>
            <w:proofErr w:type="gramEnd"/>
            <w:r w:rsidRPr="00E6471B">
              <w:rPr>
                <w:rFonts w:cstheme="minorHAnsi"/>
                <w:b/>
              </w:rPr>
              <w:t xml:space="preserve"> we will</w:t>
            </w:r>
          </w:p>
          <w:p w14:paraId="707E190B" w14:textId="77777777" w:rsidR="00CF09D9" w:rsidRPr="00E6471B" w:rsidRDefault="00CF09D9" w:rsidP="00CF09D9">
            <w:pPr>
              <w:pStyle w:val="ListParagraph"/>
              <w:numPr>
                <w:ilvl w:val="0"/>
                <w:numId w:val="35"/>
              </w:numPr>
              <w:contextualSpacing/>
              <w:rPr>
                <w:rFonts w:cstheme="minorHAnsi"/>
              </w:rPr>
            </w:pPr>
            <w:bookmarkStart w:id="2" w:name="_Hlk11837270"/>
            <w:r w:rsidRPr="00E6471B">
              <w:rPr>
                <w:rFonts w:cstheme="minorHAnsi"/>
              </w:rPr>
              <w:t xml:space="preserve">put the safety of everyone as a priority so we can work in </w:t>
            </w:r>
            <w:r w:rsidRPr="00E6471B">
              <w:rPr>
                <w:rFonts w:cstheme="minorHAnsi"/>
                <w:highlight w:val="green"/>
              </w:rPr>
              <w:t>trust</w:t>
            </w:r>
            <w:r w:rsidRPr="00E6471B">
              <w:rPr>
                <w:rFonts w:cstheme="minorHAnsi"/>
              </w:rPr>
              <w:t xml:space="preserve"> and </w:t>
            </w:r>
            <w:r w:rsidRPr="00E6471B">
              <w:rPr>
                <w:rFonts w:cstheme="minorHAnsi"/>
                <w:highlight w:val="green"/>
              </w:rPr>
              <w:t>peace</w:t>
            </w:r>
            <w:r w:rsidRPr="00E6471B">
              <w:rPr>
                <w:rFonts w:cstheme="minorHAnsi"/>
              </w:rPr>
              <w:t>.</w:t>
            </w:r>
          </w:p>
          <w:p w14:paraId="3093A28C" w14:textId="77777777" w:rsidR="00CF09D9" w:rsidRPr="00E6471B" w:rsidRDefault="00CF09D9" w:rsidP="00CF09D9">
            <w:pPr>
              <w:pStyle w:val="ListParagraph"/>
              <w:numPr>
                <w:ilvl w:val="0"/>
                <w:numId w:val="35"/>
              </w:numPr>
              <w:contextualSpacing/>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proofErr w:type="gramStart"/>
            <w:r w:rsidRPr="00E6471B">
              <w:rPr>
                <w:rFonts w:cstheme="minorHAnsi"/>
                <w:highlight w:val="green"/>
              </w:rPr>
              <w:t>fellowship</w:t>
            </w:r>
            <w:proofErr w:type="gramEnd"/>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2ACFAFE6" w14:textId="77777777" w:rsidR="00CF09D9" w:rsidRPr="00E6471B" w:rsidRDefault="00CF09D9" w:rsidP="00CF09D9">
            <w:pPr>
              <w:pStyle w:val="ListParagraph"/>
              <w:numPr>
                <w:ilvl w:val="0"/>
                <w:numId w:val="35"/>
              </w:numPr>
              <w:contextualSpacing/>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7C9BD8A0" w14:textId="77777777" w:rsidR="00CF09D9" w:rsidRPr="00E6471B" w:rsidRDefault="00CF09D9" w:rsidP="00CF09D9">
            <w:pPr>
              <w:pStyle w:val="ListParagraph"/>
              <w:numPr>
                <w:ilvl w:val="0"/>
                <w:numId w:val="35"/>
              </w:numPr>
              <w:contextualSpacing/>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w:t>
            </w:r>
            <w:proofErr w:type="gramStart"/>
            <w:r w:rsidRPr="00E6471B">
              <w:rPr>
                <w:rFonts w:cstheme="minorHAnsi"/>
              </w:rPr>
              <w:t>knowledge</w:t>
            </w:r>
            <w:proofErr w:type="gramEnd"/>
            <w:r w:rsidRPr="00E6471B">
              <w:rPr>
                <w:rFonts w:cstheme="minorHAnsi"/>
              </w:rPr>
              <w:t xml:space="preserve"> and develops skills. </w:t>
            </w:r>
          </w:p>
          <w:p w14:paraId="01D27CAC" w14:textId="77777777" w:rsidR="00CF09D9" w:rsidRPr="00E6471B" w:rsidRDefault="00CF09D9" w:rsidP="00CF09D9">
            <w:pPr>
              <w:pStyle w:val="ListParagraph"/>
              <w:numPr>
                <w:ilvl w:val="0"/>
                <w:numId w:val="35"/>
              </w:numPr>
              <w:contextualSpacing/>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xml:space="preserve">, so that they </w:t>
            </w:r>
            <w:proofErr w:type="gramStart"/>
            <w:r w:rsidRPr="00E6471B">
              <w:rPr>
                <w:rFonts w:cstheme="minorHAnsi"/>
              </w:rPr>
              <w:t>are able to</w:t>
            </w:r>
            <w:proofErr w:type="gramEnd"/>
            <w:r w:rsidRPr="00E6471B">
              <w:rPr>
                <w:rFonts w:cstheme="minorHAnsi"/>
              </w:rPr>
              <w:t xml:space="preserve"> engage/explore the challenges of school and the wider world.</w:t>
            </w:r>
          </w:p>
          <w:p w14:paraId="0305806B" w14:textId="77777777" w:rsidR="00CF09D9" w:rsidRPr="00E6471B" w:rsidRDefault="00CF09D9" w:rsidP="00CF09D9">
            <w:pPr>
              <w:pStyle w:val="ListParagraph"/>
              <w:numPr>
                <w:ilvl w:val="0"/>
                <w:numId w:val="35"/>
              </w:numPr>
              <w:contextualSpacing/>
              <w:rPr>
                <w:rFonts w:cstheme="minorHAnsi"/>
              </w:rPr>
            </w:pPr>
            <w:r w:rsidRPr="00E6471B">
              <w:rPr>
                <w:rFonts w:cstheme="minorHAnsi"/>
              </w:rPr>
              <w:t xml:space="preserve">nurture the spiritual development of our school </w:t>
            </w:r>
            <w:r w:rsidRPr="00E6471B">
              <w:rPr>
                <w:rFonts w:cstheme="minorHAnsi"/>
                <w:highlight w:val="green"/>
              </w:rPr>
              <w:t>fellowship</w:t>
            </w:r>
            <w:r w:rsidRPr="00E6471B">
              <w:rPr>
                <w:rFonts w:cstheme="minorHAnsi"/>
              </w:rPr>
              <w:t xml:space="preserve">, develop tolerance of other faiths, beliefs and </w:t>
            </w:r>
            <w:proofErr w:type="gramStart"/>
            <w:r w:rsidRPr="00E6471B">
              <w:rPr>
                <w:rFonts w:cstheme="minorHAnsi"/>
              </w:rPr>
              <w:t>cultures</w:t>
            </w:r>
            <w:proofErr w:type="gramEnd"/>
            <w:r w:rsidRPr="00E6471B">
              <w:rPr>
                <w:rFonts w:cstheme="minorHAnsi"/>
              </w:rPr>
              <w:t xml:space="preserve"> and build religious literacy through collective worship of God and teaching of RE.</w:t>
            </w:r>
          </w:p>
          <w:p w14:paraId="051C499E" w14:textId="59CDE1DC" w:rsidR="00CF09D9" w:rsidRPr="00CF09D9" w:rsidRDefault="00CF09D9" w:rsidP="00CF09D9">
            <w:pPr>
              <w:pStyle w:val="ListParagraph"/>
              <w:numPr>
                <w:ilvl w:val="0"/>
                <w:numId w:val="35"/>
              </w:numPr>
              <w:contextualSpacing/>
              <w:rPr>
                <w:rFonts w:cstheme="minorHAnsi"/>
              </w:rPr>
            </w:pPr>
            <w:r w:rsidRPr="00E6471B">
              <w:rPr>
                <w:rFonts w:cstheme="minorHAnsi"/>
              </w:rPr>
              <w:t xml:space="preserve">champion our values to equip our </w:t>
            </w:r>
            <w:r w:rsidRPr="00E6471B">
              <w:rPr>
                <w:rFonts w:cstheme="minorHAnsi"/>
                <w:lang w:val="en"/>
              </w:rPr>
              <w:t xml:space="preserve">children ready for their future as respectful individuals, life-long </w:t>
            </w:r>
            <w:proofErr w:type="gramStart"/>
            <w:r w:rsidRPr="00E6471B">
              <w:rPr>
                <w:rFonts w:cstheme="minorHAnsi"/>
                <w:lang w:val="en"/>
              </w:rPr>
              <w:t>learners</w:t>
            </w:r>
            <w:proofErr w:type="gramEnd"/>
            <w:r w:rsidRPr="00E6471B">
              <w:rPr>
                <w:rFonts w:cstheme="minorHAnsi"/>
                <w:lang w:val="en"/>
              </w:rPr>
              <w:t xml:space="preserve"> and active citizens in society (</w:t>
            </w:r>
            <w:r w:rsidRPr="00E6471B">
              <w:rPr>
                <w:rFonts w:cstheme="minorHAnsi"/>
                <w:highlight w:val="green"/>
                <w:lang w:val="en"/>
              </w:rPr>
              <w:t>justice</w:t>
            </w:r>
            <w:r w:rsidRPr="00E6471B">
              <w:rPr>
                <w:rFonts w:cstheme="minorHAnsi"/>
                <w:lang w:val="en"/>
              </w:rPr>
              <w:t xml:space="preserve">). </w:t>
            </w:r>
          </w:p>
          <w:p w14:paraId="50A7F468" w14:textId="49B18C3F" w:rsidR="00CF09D9" w:rsidRDefault="00CF09D9" w:rsidP="00CF09D9">
            <w:pPr>
              <w:rPr>
                <w:rFonts w:cstheme="minorHAnsi"/>
              </w:rPr>
            </w:pPr>
            <w:r w:rsidRPr="00E6471B">
              <w:rPr>
                <w:rFonts w:cstheme="minorHAnsi"/>
              </w:rPr>
              <w:t xml:space="preserve">This Vision and Mission will be evident in all we do, from the way we work together to the attitudes to life you will see us show. </w:t>
            </w:r>
          </w:p>
          <w:p w14:paraId="3B5E1B7D" w14:textId="245152A5" w:rsidR="00CF09D9" w:rsidRDefault="00CF09D9" w:rsidP="00CF09D9">
            <w:pPr>
              <w:rPr>
                <w:rFonts w:cstheme="minorHAnsi"/>
              </w:rPr>
            </w:pPr>
          </w:p>
          <w:p w14:paraId="546A1D2F" w14:textId="77777777" w:rsidR="00CF09D9" w:rsidRDefault="00CF09D9" w:rsidP="00CF09D9">
            <w:pPr>
              <w:rPr>
                <w:rFonts w:cstheme="minorHAnsi"/>
              </w:rPr>
            </w:pPr>
            <w:r>
              <w:rPr>
                <w:rFonts w:cstheme="minorHAnsi"/>
              </w:rPr>
              <w:t xml:space="preserve">This Policy is one of our most important to deliver the above. </w:t>
            </w:r>
            <w:bookmarkEnd w:id="2"/>
          </w:p>
          <w:p w14:paraId="28B347E5" w14:textId="77777777" w:rsidR="009963A3" w:rsidRDefault="009963A3" w:rsidP="00CF09D9">
            <w:pPr>
              <w:rPr>
                <w:rFonts w:cstheme="minorHAnsi"/>
                <w:bCs/>
              </w:rPr>
            </w:pPr>
          </w:p>
          <w:p w14:paraId="422E2032" w14:textId="77777777" w:rsidR="009963A3" w:rsidRDefault="009963A3" w:rsidP="00CF09D9">
            <w:pPr>
              <w:rPr>
                <w:rFonts w:cstheme="minorHAnsi"/>
                <w:bCs/>
              </w:rPr>
            </w:pPr>
          </w:p>
          <w:p w14:paraId="57F996C9" w14:textId="77777777" w:rsidR="009963A3" w:rsidRDefault="009963A3" w:rsidP="00CF09D9">
            <w:pPr>
              <w:rPr>
                <w:rFonts w:cstheme="minorHAnsi"/>
                <w:bCs/>
              </w:rPr>
            </w:pPr>
          </w:p>
          <w:p w14:paraId="1DDE0A1C" w14:textId="77777777" w:rsidR="009963A3" w:rsidRDefault="009963A3" w:rsidP="00CF09D9">
            <w:pPr>
              <w:rPr>
                <w:rFonts w:cstheme="minorHAnsi"/>
                <w:bCs/>
              </w:rPr>
            </w:pPr>
          </w:p>
          <w:p w14:paraId="4BD8DC21" w14:textId="77777777" w:rsidR="009963A3" w:rsidRDefault="009963A3" w:rsidP="00CF09D9">
            <w:pPr>
              <w:rPr>
                <w:rFonts w:cstheme="minorHAnsi"/>
                <w:bCs/>
              </w:rPr>
            </w:pPr>
          </w:p>
          <w:p w14:paraId="6398256C" w14:textId="6A369AAD" w:rsidR="009963A3" w:rsidRPr="00CF09D9" w:rsidRDefault="009963A3" w:rsidP="00CF09D9">
            <w:pPr>
              <w:rPr>
                <w:rFonts w:cstheme="minorHAnsi"/>
                <w:bCs/>
              </w:rPr>
            </w:pPr>
          </w:p>
        </w:tc>
      </w:tr>
      <w:tr w:rsidR="00C14FAE" w:rsidRPr="006648A6" w14:paraId="73B3A426" w14:textId="77777777" w:rsidTr="00404534">
        <w:tc>
          <w:tcPr>
            <w:tcW w:w="15417" w:type="dxa"/>
            <w:gridSpan w:val="7"/>
            <w:shd w:val="clear" w:color="auto" w:fill="CFDCE3"/>
            <w:tcMar>
              <w:top w:w="57" w:type="dxa"/>
              <w:bottom w:w="57" w:type="dxa"/>
            </w:tcMar>
          </w:tcPr>
          <w:p w14:paraId="661FF981" w14:textId="77777777" w:rsidR="00C14FAE" w:rsidRPr="006648A6" w:rsidRDefault="00C14FAE" w:rsidP="00267F85">
            <w:pPr>
              <w:pStyle w:val="ListParagraph"/>
              <w:numPr>
                <w:ilvl w:val="0"/>
                <w:numId w:val="17"/>
              </w:numPr>
              <w:ind w:left="426" w:hanging="284"/>
              <w:rPr>
                <w:rFonts w:cs="Arial"/>
                <w:b/>
              </w:rPr>
            </w:pPr>
            <w:r w:rsidRPr="006648A6">
              <w:rPr>
                <w:rFonts w:cs="Arial"/>
                <w:b/>
              </w:rPr>
              <w:t>Summary information</w:t>
            </w:r>
          </w:p>
        </w:tc>
      </w:tr>
      <w:tr w:rsidR="00C14FAE" w:rsidRPr="006648A6" w14:paraId="61B9EF55" w14:textId="77777777" w:rsidTr="009963A3">
        <w:tc>
          <w:tcPr>
            <w:tcW w:w="2536" w:type="dxa"/>
            <w:tcMar>
              <w:top w:w="57" w:type="dxa"/>
              <w:bottom w:w="57" w:type="dxa"/>
            </w:tcMar>
          </w:tcPr>
          <w:p w14:paraId="4DAD4149" w14:textId="77777777" w:rsidR="00C14FAE" w:rsidRPr="006648A6" w:rsidRDefault="00C14FAE" w:rsidP="00F91D58">
            <w:pPr>
              <w:rPr>
                <w:rFonts w:cs="Arial"/>
                <w:b/>
              </w:rPr>
            </w:pPr>
            <w:r w:rsidRPr="006648A6">
              <w:rPr>
                <w:rFonts w:cs="Arial"/>
                <w:b/>
              </w:rPr>
              <w:t>School</w:t>
            </w:r>
          </w:p>
        </w:tc>
        <w:tc>
          <w:tcPr>
            <w:tcW w:w="12881" w:type="dxa"/>
            <w:gridSpan w:val="6"/>
            <w:tcMar>
              <w:top w:w="57" w:type="dxa"/>
              <w:bottom w:w="57" w:type="dxa"/>
            </w:tcMar>
          </w:tcPr>
          <w:p w14:paraId="0AAE748D" w14:textId="1541F330" w:rsidR="00C14FAE" w:rsidRPr="006648A6" w:rsidRDefault="00F21C5C">
            <w:pPr>
              <w:rPr>
                <w:rFonts w:cs="Arial"/>
              </w:rPr>
            </w:pPr>
            <w:r w:rsidRPr="006648A6">
              <w:rPr>
                <w:rFonts w:cs="Arial"/>
              </w:rPr>
              <w:t>Donnington Wood CE Junior School</w:t>
            </w:r>
          </w:p>
        </w:tc>
      </w:tr>
      <w:tr w:rsidR="00F25DF2" w:rsidRPr="006648A6" w14:paraId="1FC961B4" w14:textId="77777777" w:rsidTr="009963A3">
        <w:tc>
          <w:tcPr>
            <w:tcW w:w="2536" w:type="dxa"/>
            <w:tcMar>
              <w:top w:w="57" w:type="dxa"/>
              <w:bottom w:w="57" w:type="dxa"/>
            </w:tcMar>
          </w:tcPr>
          <w:p w14:paraId="351F6CDE" w14:textId="77777777" w:rsidR="00C14FAE" w:rsidRPr="006648A6" w:rsidRDefault="00C14FAE" w:rsidP="00F91D58">
            <w:pPr>
              <w:rPr>
                <w:rFonts w:cs="Arial"/>
                <w:b/>
              </w:rPr>
            </w:pPr>
            <w:r w:rsidRPr="006648A6">
              <w:rPr>
                <w:rFonts w:cs="Arial"/>
                <w:b/>
              </w:rPr>
              <w:t>Academic Year</w:t>
            </w:r>
          </w:p>
        </w:tc>
        <w:tc>
          <w:tcPr>
            <w:tcW w:w="1233" w:type="dxa"/>
            <w:tcMar>
              <w:top w:w="57" w:type="dxa"/>
              <w:bottom w:w="57" w:type="dxa"/>
            </w:tcMar>
          </w:tcPr>
          <w:p w14:paraId="11A04416" w14:textId="5BB59A47" w:rsidR="00C14FAE" w:rsidRPr="006648A6" w:rsidRDefault="00A75F73" w:rsidP="006F4E67">
            <w:pPr>
              <w:rPr>
                <w:rFonts w:cs="Arial"/>
              </w:rPr>
            </w:pPr>
            <w:r>
              <w:rPr>
                <w:rFonts w:cs="Arial"/>
              </w:rPr>
              <w:t>2020- 2021</w:t>
            </w:r>
          </w:p>
        </w:tc>
        <w:tc>
          <w:tcPr>
            <w:tcW w:w="3421" w:type="dxa"/>
          </w:tcPr>
          <w:p w14:paraId="4C60C5C0" w14:textId="0977415E" w:rsidR="00C14FAE" w:rsidRPr="006648A6" w:rsidRDefault="00F21512" w:rsidP="00F91D58">
            <w:pPr>
              <w:rPr>
                <w:rFonts w:cs="Arial"/>
                <w:highlight w:val="yellow"/>
              </w:rPr>
            </w:pPr>
            <w:r w:rsidRPr="006648A6">
              <w:rPr>
                <w:rFonts w:cs="Arial"/>
                <w:b/>
              </w:rPr>
              <w:t>Total PP budget</w:t>
            </w:r>
          </w:p>
        </w:tc>
        <w:tc>
          <w:tcPr>
            <w:tcW w:w="2211" w:type="dxa"/>
          </w:tcPr>
          <w:tbl>
            <w:tblPr>
              <w:tblW w:w="1995" w:type="dxa"/>
              <w:tblBorders>
                <w:top w:val="nil"/>
                <w:left w:val="nil"/>
                <w:bottom w:val="nil"/>
                <w:right w:val="nil"/>
              </w:tblBorders>
              <w:tblLook w:val="0000" w:firstRow="0" w:lastRow="0" w:firstColumn="0" w:lastColumn="0" w:noHBand="0" w:noVBand="0"/>
            </w:tblPr>
            <w:tblGrid>
              <w:gridCol w:w="1995"/>
            </w:tblGrid>
            <w:tr w:rsidR="00A75F73" w:rsidRPr="00A75F73" w14:paraId="40A0E244" w14:textId="77777777" w:rsidTr="00A75F73">
              <w:trPr>
                <w:trHeight w:val="105"/>
              </w:trPr>
              <w:tc>
                <w:tcPr>
                  <w:tcW w:w="1995" w:type="dxa"/>
                </w:tcPr>
                <w:p w14:paraId="225F648B" w14:textId="4E9C042D" w:rsidR="00A75F73" w:rsidRPr="00A75F73" w:rsidRDefault="00A75F73" w:rsidP="00A75F73">
                  <w:pPr>
                    <w:autoSpaceDE w:val="0"/>
                    <w:autoSpaceDN w:val="0"/>
                    <w:adjustRightInd w:val="0"/>
                    <w:rPr>
                      <w:rFonts w:ascii="Calibri" w:hAnsi="Calibri" w:cs="Calibri"/>
                      <w:color w:val="000000"/>
                      <w:sz w:val="23"/>
                      <w:szCs w:val="23"/>
                    </w:rPr>
                  </w:pPr>
                  <w:r w:rsidRPr="00A75F73">
                    <w:rPr>
                      <w:rFonts w:ascii="Calibri" w:hAnsi="Calibri" w:cs="Calibri"/>
                      <w:color w:val="000000"/>
                      <w:sz w:val="23"/>
                      <w:szCs w:val="23"/>
                    </w:rPr>
                    <w:t>£146,749</w:t>
                  </w:r>
                </w:p>
              </w:tc>
            </w:tr>
          </w:tbl>
          <w:p w14:paraId="378F34B6" w14:textId="4DDE9DD0" w:rsidR="00C14FAE" w:rsidRPr="006648A6" w:rsidRDefault="00C14FAE">
            <w:pPr>
              <w:rPr>
                <w:rFonts w:cs="Arial"/>
                <w:highlight w:val="yellow"/>
              </w:rPr>
            </w:pPr>
          </w:p>
        </w:tc>
        <w:tc>
          <w:tcPr>
            <w:tcW w:w="4514" w:type="dxa"/>
            <w:gridSpan w:val="2"/>
          </w:tcPr>
          <w:p w14:paraId="0BE5FB6B" w14:textId="77777777" w:rsidR="00C14FAE" w:rsidRPr="006648A6" w:rsidRDefault="00C14FAE" w:rsidP="00F91D58">
            <w:pPr>
              <w:rPr>
                <w:rFonts w:cs="Arial"/>
              </w:rPr>
            </w:pPr>
            <w:r w:rsidRPr="006648A6">
              <w:rPr>
                <w:rFonts w:cs="Arial"/>
                <w:b/>
              </w:rPr>
              <w:t>Date of most recent PP Review</w:t>
            </w:r>
          </w:p>
        </w:tc>
        <w:tc>
          <w:tcPr>
            <w:tcW w:w="1502" w:type="dxa"/>
          </w:tcPr>
          <w:p w14:paraId="10EAEE6C" w14:textId="5B2B8299" w:rsidR="00C14FAE" w:rsidRPr="006648A6" w:rsidRDefault="007D2DEE" w:rsidP="004C6AD3">
            <w:pPr>
              <w:rPr>
                <w:rFonts w:cs="Arial"/>
              </w:rPr>
            </w:pPr>
            <w:r>
              <w:rPr>
                <w:rFonts w:cs="Arial"/>
              </w:rPr>
              <w:t>April</w:t>
            </w:r>
            <w:r w:rsidR="00995C2C" w:rsidRPr="006648A6">
              <w:rPr>
                <w:rFonts w:cs="Arial"/>
              </w:rPr>
              <w:t xml:space="preserve"> </w:t>
            </w:r>
            <w:r w:rsidR="006F4E67" w:rsidRPr="006648A6">
              <w:rPr>
                <w:rFonts w:cs="Arial"/>
              </w:rPr>
              <w:t>20</w:t>
            </w:r>
            <w:r w:rsidR="00B708BA">
              <w:rPr>
                <w:rFonts w:cs="Arial"/>
              </w:rPr>
              <w:t>20</w:t>
            </w:r>
          </w:p>
        </w:tc>
      </w:tr>
      <w:tr w:rsidR="00F25DF2" w:rsidRPr="006648A6" w14:paraId="36741700" w14:textId="77777777" w:rsidTr="009963A3">
        <w:tc>
          <w:tcPr>
            <w:tcW w:w="2536" w:type="dxa"/>
            <w:tcMar>
              <w:top w:w="57" w:type="dxa"/>
              <w:bottom w:w="57" w:type="dxa"/>
            </w:tcMar>
          </w:tcPr>
          <w:p w14:paraId="0BB60046" w14:textId="77777777" w:rsidR="00C14FAE" w:rsidRPr="006648A6" w:rsidRDefault="00C14FAE" w:rsidP="00F91D58">
            <w:pPr>
              <w:rPr>
                <w:rFonts w:cs="Arial"/>
              </w:rPr>
            </w:pPr>
            <w:r w:rsidRPr="006648A6">
              <w:rPr>
                <w:rFonts w:cs="Arial"/>
                <w:b/>
              </w:rPr>
              <w:t>Total number of pupils</w:t>
            </w:r>
          </w:p>
        </w:tc>
        <w:tc>
          <w:tcPr>
            <w:tcW w:w="1233" w:type="dxa"/>
            <w:tcMar>
              <w:top w:w="57" w:type="dxa"/>
              <w:bottom w:w="57" w:type="dxa"/>
            </w:tcMar>
          </w:tcPr>
          <w:p w14:paraId="603534A6" w14:textId="7489EBB2" w:rsidR="00C14FAE" w:rsidRPr="006648A6" w:rsidRDefault="00A75F73" w:rsidP="004C6AD3">
            <w:pPr>
              <w:rPr>
                <w:rFonts w:cs="Arial"/>
              </w:rPr>
            </w:pPr>
            <w:r>
              <w:rPr>
                <w:rFonts w:cs="Arial"/>
              </w:rPr>
              <w:t>231</w:t>
            </w:r>
          </w:p>
        </w:tc>
        <w:tc>
          <w:tcPr>
            <w:tcW w:w="3421" w:type="dxa"/>
          </w:tcPr>
          <w:p w14:paraId="7431BF7C" w14:textId="77777777" w:rsidR="00C14FAE" w:rsidRPr="006648A6" w:rsidRDefault="00C14FAE" w:rsidP="00C14FAE">
            <w:pPr>
              <w:rPr>
                <w:rFonts w:cs="Arial"/>
              </w:rPr>
            </w:pPr>
            <w:r w:rsidRPr="006648A6">
              <w:rPr>
                <w:rFonts w:cs="Arial"/>
                <w:b/>
              </w:rPr>
              <w:t>Number of pupils eligible for PP</w:t>
            </w:r>
          </w:p>
        </w:tc>
        <w:tc>
          <w:tcPr>
            <w:tcW w:w="2211" w:type="dxa"/>
          </w:tcPr>
          <w:p w14:paraId="729CE39F" w14:textId="598157E5" w:rsidR="00C14FAE" w:rsidRDefault="00A75F73">
            <w:pPr>
              <w:rPr>
                <w:rFonts w:cs="Arial"/>
              </w:rPr>
            </w:pPr>
            <w:r>
              <w:rPr>
                <w:rFonts w:cs="Arial"/>
              </w:rPr>
              <w:t>107 Ever 6</w:t>
            </w:r>
          </w:p>
          <w:p w14:paraId="1E4B9134" w14:textId="77777777" w:rsidR="00A75F73" w:rsidRDefault="00A75F73">
            <w:pPr>
              <w:rPr>
                <w:rFonts w:cs="Arial"/>
              </w:rPr>
            </w:pPr>
            <w:r>
              <w:rPr>
                <w:rFonts w:cs="Arial"/>
              </w:rPr>
              <w:t>6 forces</w:t>
            </w:r>
          </w:p>
          <w:p w14:paraId="5932E445" w14:textId="77777777" w:rsidR="00A75F73" w:rsidRDefault="00A75F73">
            <w:pPr>
              <w:rPr>
                <w:rFonts w:cs="Arial"/>
              </w:rPr>
            </w:pPr>
            <w:r>
              <w:rPr>
                <w:rFonts w:cs="Arial"/>
              </w:rPr>
              <w:t xml:space="preserve">2 </w:t>
            </w:r>
            <w:proofErr w:type="spellStart"/>
            <w:r>
              <w:rPr>
                <w:rFonts w:cs="Arial"/>
              </w:rPr>
              <w:t>cic</w:t>
            </w:r>
            <w:proofErr w:type="spellEnd"/>
          </w:p>
          <w:p w14:paraId="338BE990" w14:textId="0429BC72" w:rsidR="00A75F73" w:rsidRPr="006648A6" w:rsidRDefault="00A75F73">
            <w:pPr>
              <w:rPr>
                <w:rFonts w:cs="Arial"/>
              </w:rPr>
            </w:pPr>
            <w:r>
              <w:rPr>
                <w:rFonts w:cs="Arial"/>
              </w:rPr>
              <w:t>2 PLAC</w:t>
            </w:r>
          </w:p>
        </w:tc>
        <w:tc>
          <w:tcPr>
            <w:tcW w:w="4514" w:type="dxa"/>
            <w:gridSpan w:val="2"/>
          </w:tcPr>
          <w:p w14:paraId="198C1A59" w14:textId="77777777" w:rsidR="00C14FAE" w:rsidRPr="006648A6" w:rsidRDefault="008B7FE5" w:rsidP="00C14FAE">
            <w:pPr>
              <w:rPr>
                <w:rFonts w:cs="Arial"/>
              </w:rPr>
            </w:pPr>
            <w:r w:rsidRPr="006648A6">
              <w:rPr>
                <w:rFonts w:cs="Arial"/>
                <w:b/>
              </w:rPr>
              <w:t>Date for next internal review of this strategy</w:t>
            </w:r>
          </w:p>
        </w:tc>
        <w:tc>
          <w:tcPr>
            <w:tcW w:w="1502" w:type="dxa"/>
          </w:tcPr>
          <w:p w14:paraId="2EDB846D" w14:textId="749BB162" w:rsidR="00C14FAE" w:rsidRPr="006648A6" w:rsidRDefault="004C6AD3">
            <w:pPr>
              <w:rPr>
                <w:rFonts w:cs="Arial"/>
              </w:rPr>
            </w:pPr>
            <w:proofErr w:type="spellStart"/>
            <w:r w:rsidRPr="006648A6">
              <w:rPr>
                <w:rFonts w:cs="Arial"/>
              </w:rPr>
              <w:t>Aut</w:t>
            </w:r>
            <w:proofErr w:type="spellEnd"/>
            <w:r w:rsidRPr="006648A6">
              <w:rPr>
                <w:rFonts w:cs="Arial"/>
              </w:rPr>
              <w:t xml:space="preserve"> 20</w:t>
            </w:r>
            <w:r w:rsidR="00B708BA">
              <w:rPr>
                <w:rFonts w:cs="Arial"/>
              </w:rPr>
              <w:t>20/s</w:t>
            </w:r>
          </w:p>
        </w:tc>
      </w:tr>
    </w:tbl>
    <w:p w14:paraId="1EA326D4" w14:textId="77777777" w:rsidR="00B80272" w:rsidRPr="006648A6" w:rsidRDefault="00B80272">
      <w:pPr>
        <w:rPr>
          <w:rFonts w:cs="Arial"/>
          <w:sz w:val="16"/>
          <w:szCs w:val="16"/>
        </w:rPr>
      </w:pPr>
    </w:p>
    <w:tbl>
      <w:tblPr>
        <w:tblStyle w:val="TableGrid"/>
        <w:tblW w:w="15417" w:type="dxa"/>
        <w:tblLook w:val="04A0" w:firstRow="1" w:lastRow="0" w:firstColumn="1" w:lastColumn="0" w:noHBand="0" w:noVBand="1"/>
      </w:tblPr>
      <w:tblGrid>
        <w:gridCol w:w="6563"/>
        <w:gridCol w:w="725"/>
        <w:gridCol w:w="725"/>
        <w:gridCol w:w="1478"/>
        <w:gridCol w:w="784"/>
        <w:gridCol w:w="784"/>
        <w:gridCol w:w="1089"/>
        <w:gridCol w:w="1090"/>
        <w:gridCol w:w="1089"/>
        <w:gridCol w:w="1090"/>
      </w:tblGrid>
      <w:tr w:rsidR="00B80272" w:rsidRPr="006648A6" w14:paraId="73F56B20" w14:textId="77777777" w:rsidTr="00267F85">
        <w:tc>
          <w:tcPr>
            <w:tcW w:w="15417" w:type="dxa"/>
            <w:gridSpan w:val="10"/>
            <w:shd w:val="clear" w:color="auto" w:fill="CFDCE3"/>
            <w:tcMar>
              <w:top w:w="57" w:type="dxa"/>
              <w:bottom w:w="57" w:type="dxa"/>
            </w:tcMar>
          </w:tcPr>
          <w:p w14:paraId="741565F5" w14:textId="5D85492E" w:rsidR="00B80272" w:rsidRPr="006648A6" w:rsidRDefault="00B80272" w:rsidP="006B12D8">
            <w:pPr>
              <w:pStyle w:val="ListParagraph"/>
              <w:numPr>
                <w:ilvl w:val="0"/>
                <w:numId w:val="17"/>
              </w:numPr>
              <w:rPr>
                <w:rFonts w:cs="Arial"/>
                <w:b/>
              </w:rPr>
            </w:pPr>
            <w:r w:rsidRPr="006648A6">
              <w:rPr>
                <w:rFonts w:eastAsia="Arial" w:cs="Arial"/>
                <w:b/>
              </w:rPr>
              <w:t xml:space="preserve">Current attainment </w:t>
            </w:r>
            <w:r w:rsidR="004C6AD3" w:rsidRPr="006648A6">
              <w:rPr>
                <w:rFonts w:eastAsia="Arial" w:cs="Arial"/>
                <w:b/>
              </w:rPr>
              <w:t>(End of KS2 Summer 201</w:t>
            </w:r>
            <w:r w:rsidR="008536CA">
              <w:rPr>
                <w:rFonts w:eastAsia="Arial" w:cs="Arial"/>
                <w:b/>
              </w:rPr>
              <w:t>8</w:t>
            </w:r>
            <w:r w:rsidR="002F59D5" w:rsidRPr="006648A6">
              <w:rPr>
                <w:rFonts w:eastAsia="Arial" w:cs="Arial"/>
                <w:b/>
              </w:rPr>
              <w:t>)</w:t>
            </w:r>
            <w:r w:rsidR="006B12D8" w:rsidRPr="006648A6">
              <w:rPr>
                <w:rFonts w:eastAsia="Arial" w:cs="Arial"/>
                <w:b/>
              </w:rPr>
              <w:t xml:space="preserve"> National From </w:t>
            </w:r>
            <w:hyperlink r:id="rId14" w:history="1">
              <w:r w:rsidR="00523AF4" w:rsidRPr="00607182">
                <w:rPr>
                  <w:rStyle w:val="Hyperlink"/>
                  <w:rFonts w:eastAsia="Arial" w:cs="Arial"/>
                  <w:b/>
                </w:rPr>
                <w:t>http://www.forschoolseducation.co.uk/disadvantaged-national-results-primary-2018/</w:t>
              </w:r>
            </w:hyperlink>
            <w:r w:rsidR="006B12D8" w:rsidRPr="006648A6">
              <w:rPr>
                <w:rFonts w:eastAsia="Arial" w:cs="Arial"/>
                <w:b/>
              </w:rPr>
              <w:t xml:space="preserve"> </w:t>
            </w:r>
          </w:p>
        </w:tc>
      </w:tr>
      <w:tr w:rsidR="00B708BA" w:rsidRPr="006648A6" w14:paraId="083A545D" w14:textId="77777777" w:rsidTr="00B708BA">
        <w:tc>
          <w:tcPr>
            <w:tcW w:w="15417" w:type="dxa"/>
            <w:gridSpan w:val="10"/>
            <w:shd w:val="clear" w:color="auto" w:fill="auto"/>
            <w:tcMar>
              <w:top w:w="57" w:type="dxa"/>
              <w:bottom w:w="57" w:type="dxa"/>
            </w:tcMar>
          </w:tcPr>
          <w:p w14:paraId="52B33551" w14:textId="77777777" w:rsidR="00B708BA" w:rsidRDefault="00B708BA" w:rsidP="00B708BA">
            <w:pPr>
              <w:rPr>
                <w:rFonts w:eastAsia="Arial" w:cs="Arial"/>
                <w:b/>
              </w:rPr>
            </w:pPr>
            <w:r>
              <w:rPr>
                <w:rFonts w:eastAsia="Arial" w:cs="Arial"/>
                <w:b/>
              </w:rPr>
              <w:t xml:space="preserve">There is no data for 2020, however internal data and whole school analyses indicates that Reading and Disadvantage writing are the main issues. </w:t>
            </w:r>
          </w:p>
          <w:p w14:paraId="7F15F3E3" w14:textId="2B0FE6DD" w:rsidR="00B708BA" w:rsidRPr="00B708BA" w:rsidRDefault="00B708BA" w:rsidP="00B708BA">
            <w:pPr>
              <w:rPr>
                <w:rFonts w:eastAsia="Arial" w:cs="Arial"/>
                <w:b/>
              </w:rPr>
            </w:pPr>
            <w:r>
              <w:rPr>
                <w:rFonts w:eastAsia="Arial" w:cs="Arial"/>
                <w:b/>
              </w:rPr>
              <w:t xml:space="preserve">This is form internal data. And, due to the shutdown, these skills were </w:t>
            </w:r>
            <w:proofErr w:type="spellStart"/>
            <w:r>
              <w:rPr>
                <w:rFonts w:eastAsia="Arial" w:cs="Arial"/>
                <w:b/>
              </w:rPr>
              <w:t xml:space="preserve">under </w:t>
            </w:r>
            <w:r w:rsidR="00285497">
              <w:rPr>
                <w:rFonts w:eastAsia="Arial" w:cs="Arial"/>
                <w:b/>
              </w:rPr>
              <w:t>utilised</w:t>
            </w:r>
            <w:proofErr w:type="spellEnd"/>
            <w:r>
              <w:rPr>
                <w:rFonts w:eastAsia="Arial" w:cs="Arial"/>
                <w:b/>
              </w:rPr>
              <w:t xml:space="preserve"> at home. </w:t>
            </w:r>
          </w:p>
        </w:tc>
      </w:tr>
      <w:tr w:rsidR="00D241B8" w:rsidRPr="006648A6" w14:paraId="1282EE40" w14:textId="77777777" w:rsidTr="00D241B8">
        <w:tc>
          <w:tcPr>
            <w:tcW w:w="6563" w:type="dxa"/>
            <w:tcMar>
              <w:top w:w="57" w:type="dxa"/>
              <w:bottom w:w="57" w:type="dxa"/>
            </w:tcMar>
          </w:tcPr>
          <w:p w14:paraId="00622094" w14:textId="77777777" w:rsidR="00D241B8" w:rsidRDefault="00404534" w:rsidP="00B708BA">
            <w:pPr>
              <w:rPr>
                <w:rFonts w:cs="Arial"/>
              </w:rPr>
            </w:pPr>
            <w:r w:rsidRPr="00B708BA">
              <w:rPr>
                <w:rFonts w:cs="Arial"/>
              </w:rPr>
              <w:t xml:space="preserve">NA in 2020 </w:t>
            </w:r>
          </w:p>
          <w:p w14:paraId="7C400857" w14:textId="2EAC210E" w:rsidR="00B708BA" w:rsidRPr="00B708BA" w:rsidRDefault="00B708BA" w:rsidP="00B708BA">
            <w:pPr>
              <w:rPr>
                <w:rFonts w:cs="Arial"/>
              </w:rPr>
            </w:pPr>
            <w:r>
              <w:rPr>
                <w:rFonts w:cs="Arial"/>
              </w:rPr>
              <w:t xml:space="preserve">Predicted </w:t>
            </w:r>
          </w:p>
        </w:tc>
        <w:tc>
          <w:tcPr>
            <w:tcW w:w="1450" w:type="dxa"/>
            <w:gridSpan w:val="2"/>
          </w:tcPr>
          <w:p w14:paraId="291BA5E2" w14:textId="29C5E242" w:rsidR="00D241B8" w:rsidRPr="006648A6" w:rsidRDefault="00A75F73" w:rsidP="00B80272">
            <w:pPr>
              <w:pStyle w:val="ListParagraph"/>
              <w:rPr>
                <w:rFonts w:cs="Arial"/>
              </w:rPr>
            </w:pPr>
            <w:r>
              <w:rPr>
                <w:rFonts w:cs="Arial"/>
              </w:rPr>
              <w:t>2018- 2019</w:t>
            </w:r>
          </w:p>
        </w:tc>
        <w:tc>
          <w:tcPr>
            <w:tcW w:w="1478" w:type="dxa"/>
            <w:shd w:val="clear" w:color="auto" w:fill="FFFFFF" w:themeFill="background1"/>
            <w:tcMar>
              <w:top w:w="57" w:type="dxa"/>
              <w:bottom w:w="57" w:type="dxa"/>
            </w:tcMar>
            <w:vAlign w:val="center"/>
          </w:tcPr>
          <w:p w14:paraId="1DAEA5DB" w14:textId="057A2F50" w:rsidR="00D241B8" w:rsidRPr="006648A6" w:rsidRDefault="00D241B8" w:rsidP="00B80272">
            <w:pPr>
              <w:jc w:val="center"/>
              <w:rPr>
                <w:rFonts w:cs="Arial"/>
                <w:i/>
                <w:sz w:val="18"/>
                <w:szCs w:val="18"/>
              </w:rPr>
            </w:pPr>
            <w:r>
              <w:rPr>
                <w:rFonts w:cs="Arial"/>
                <w:i/>
                <w:sz w:val="18"/>
                <w:szCs w:val="18"/>
              </w:rPr>
              <w:t>2016-2017</w:t>
            </w:r>
          </w:p>
        </w:tc>
        <w:tc>
          <w:tcPr>
            <w:tcW w:w="1568" w:type="dxa"/>
            <w:gridSpan w:val="2"/>
            <w:shd w:val="clear" w:color="auto" w:fill="FFFFFF" w:themeFill="background1"/>
            <w:vAlign w:val="center"/>
          </w:tcPr>
          <w:p w14:paraId="24B7A14D" w14:textId="05CBDDD9" w:rsidR="00D241B8" w:rsidRPr="006648A6" w:rsidRDefault="00D241B8" w:rsidP="00B80272">
            <w:pPr>
              <w:jc w:val="center"/>
              <w:rPr>
                <w:rFonts w:cs="Arial"/>
                <w:i/>
                <w:sz w:val="18"/>
                <w:szCs w:val="18"/>
              </w:rPr>
            </w:pPr>
            <w:r w:rsidRPr="006648A6">
              <w:rPr>
                <w:rFonts w:cs="Arial"/>
                <w:i/>
                <w:sz w:val="18"/>
                <w:szCs w:val="18"/>
              </w:rPr>
              <w:t>Pupils eligible for PP (your school)</w:t>
            </w:r>
          </w:p>
        </w:tc>
        <w:tc>
          <w:tcPr>
            <w:tcW w:w="2179" w:type="dxa"/>
            <w:gridSpan w:val="2"/>
            <w:shd w:val="clear" w:color="auto" w:fill="FFFFFF" w:themeFill="background1"/>
            <w:tcMar>
              <w:top w:w="57" w:type="dxa"/>
              <w:bottom w:w="57" w:type="dxa"/>
            </w:tcMar>
            <w:vAlign w:val="center"/>
          </w:tcPr>
          <w:p w14:paraId="294D14D1" w14:textId="48E7370E" w:rsidR="00D241B8" w:rsidRPr="006648A6" w:rsidRDefault="00D241B8" w:rsidP="00F25DF2">
            <w:pPr>
              <w:jc w:val="center"/>
              <w:rPr>
                <w:rFonts w:cs="Arial"/>
                <w:i/>
                <w:sz w:val="18"/>
                <w:szCs w:val="18"/>
              </w:rPr>
            </w:pPr>
            <w:r w:rsidRPr="006648A6">
              <w:rPr>
                <w:rFonts w:cs="Arial"/>
                <w:i/>
                <w:sz w:val="18"/>
                <w:szCs w:val="18"/>
              </w:rPr>
              <w:t xml:space="preserve">National Average for PP. </w:t>
            </w:r>
            <w:r>
              <w:rPr>
                <w:rFonts w:cs="Arial"/>
                <w:i/>
                <w:sz w:val="18"/>
                <w:szCs w:val="18"/>
              </w:rPr>
              <w:t>17/18</w:t>
            </w:r>
          </w:p>
        </w:tc>
        <w:tc>
          <w:tcPr>
            <w:tcW w:w="2179" w:type="dxa"/>
            <w:gridSpan w:val="2"/>
            <w:tcBorders>
              <w:bottom w:val="single" w:sz="4" w:space="0" w:color="auto"/>
            </w:tcBorders>
            <w:shd w:val="clear" w:color="auto" w:fill="FFFFFF" w:themeFill="background1"/>
            <w:vAlign w:val="center"/>
          </w:tcPr>
          <w:p w14:paraId="33B3C46A" w14:textId="73A4C1FB" w:rsidR="00D241B8" w:rsidRPr="006648A6" w:rsidRDefault="00D241B8" w:rsidP="00F25DF2">
            <w:pPr>
              <w:jc w:val="center"/>
              <w:rPr>
                <w:rFonts w:cs="Arial"/>
                <w:i/>
                <w:sz w:val="18"/>
                <w:szCs w:val="18"/>
              </w:rPr>
            </w:pPr>
            <w:r w:rsidRPr="006648A6">
              <w:rPr>
                <w:rFonts w:cs="Arial"/>
                <w:i/>
                <w:sz w:val="18"/>
                <w:szCs w:val="18"/>
              </w:rPr>
              <w:t>Pupils not eligible for PP (national average)</w:t>
            </w:r>
            <w:r>
              <w:rPr>
                <w:rFonts w:cs="Arial"/>
                <w:i/>
                <w:sz w:val="18"/>
                <w:szCs w:val="18"/>
              </w:rPr>
              <w:t xml:space="preserve"> 17/18</w:t>
            </w:r>
            <w:r w:rsidRPr="006648A6">
              <w:rPr>
                <w:rFonts w:cs="Arial"/>
                <w:i/>
                <w:sz w:val="18"/>
                <w:szCs w:val="18"/>
              </w:rPr>
              <w:t xml:space="preserve"> </w:t>
            </w:r>
          </w:p>
        </w:tc>
      </w:tr>
      <w:tr w:rsidR="008536CA" w:rsidRPr="006648A6" w14:paraId="41F6C807" w14:textId="77777777" w:rsidTr="007D2DEE">
        <w:tc>
          <w:tcPr>
            <w:tcW w:w="6563" w:type="dxa"/>
            <w:tcMar>
              <w:top w:w="57" w:type="dxa"/>
              <w:bottom w:w="57" w:type="dxa"/>
            </w:tcMar>
            <w:vAlign w:val="bottom"/>
          </w:tcPr>
          <w:p w14:paraId="1AD0B35A" w14:textId="77777777" w:rsidR="008536CA" w:rsidRPr="006648A6" w:rsidRDefault="008536CA" w:rsidP="00995C2C">
            <w:pPr>
              <w:spacing w:line="276" w:lineRule="auto"/>
              <w:ind w:right="-23"/>
              <w:rPr>
                <w:rFonts w:eastAsia="Arial" w:cs="Arial"/>
                <w:b/>
              </w:rPr>
            </w:pPr>
            <w:r w:rsidRPr="006648A6">
              <w:rPr>
                <w:rFonts w:eastAsia="Arial" w:cs="Arial"/>
                <w:b/>
                <w:bCs/>
              </w:rPr>
              <w:t xml:space="preserve">% </w:t>
            </w:r>
            <w:proofErr w:type="gramStart"/>
            <w:r w:rsidRPr="006648A6">
              <w:rPr>
                <w:rFonts w:eastAsia="Arial" w:cs="Arial"/>
                <w:b/>
                <w:bCs/>
              </w:rPr>
              <w:t>achieving</w:t>
            </w:r>
            <w:proofErr w:type="gramEnd"/>
            <w:r w:rsidRPr="006648A6">
              <w:rPr>
                <w:rFonts w:eastAsia="Arial" w:cs="Arial"/>
                <w:b/>
                <w:bCs/>
              </w:rPr>
              <w:t xml:space="preserve"> ARE in reading, writing and maths </w:t>
            </w:r>
          </w:p>
        </w:tc>
        <w:tc>
          <w:tcPr>
            <w:tcW w:w="725" w:type="dxa"/>
            <w:vAlign w:val="bottom"/>
          </w:tcPr>
          <w:p w14:paraId="5A67793D" w14:textId="77777777" w:rsidR="008536CA" w:rsidRPr="006648A6" w:rsidRDefault="008536CA" w:rsidP="008536CA">
            <w:pPr>
              <w:spacing w:line="276" w:lineRule="auto"/>
              <w:ind w:right="-23"/>
              <w:jc w:val="right"/>
              <w:rPr>
                <w:rFonts w:eastAsia="Arial" w:cs="Arial"/>
                <w:b/>
              </w:rPr>
            </w:pPr>
            <w:r>
              <w:rPr>
                <w:rFonts w:eastAsia="Arial" w:cs="Arial"/>
                <w:b/>
              </w:rPr>
              <w:t>48%</w:t>
            </w:r>
          </w:p>
        </w:tc>
        <w:tc>
          <w:tcPr>
            <w:tcW w:w="725" w:type="dxa"/>
            <w:shd w:val="clear" w:color="auto" w:fill="92D050"/>
            <w:vAlign w:val="bottom"/>
          </w:tcPr>
          <w:p w14:paraId="43FADBA0" w14:textId="696CE745" w:rsidR="008536CA" w:rsidRPr="006648A6" w:rsidRDefault="008536CA" w:rsidP="008536CA">
            <w:pPr>
              <w:spacing w:line="276" w:lineRule="auto"/>
              <w:ind w:right="-23"/>
              <w:jc w:val="right"/>
              <w:rPr>
                <w:rFonts w:eastAsia="Arial" w:cs="Arial"/>
                <w:b/>
              </w:rPr>
            </w:pPr>
            <w:r>
              <w:rPr>
                <w:rFonts w:eastAsia="Arial" w:cs="Arial"/>
                <w:b/>
              </w:rPr>
              <w:t>24%</w:t>
            </w:r>
          </w:p>
        </w:tc>
        <w:tc>
          <w:tcPr>
            <w:tcW w:w="1478" w:type="dxa"/>
            <w:shd w:val="clear" w:color="auto" w:fill="auto"/>
            <w:tcMar>
              <w:top w:w="57" w:type="dxa"/>
              <w:bottom w:w="57" w:type="dxa"/>
            </w:tcMar>
            <w:vAlign w:val="center"/>
          </w:tcPr>
          <w:p w14:paraId="5B48A003" w14:textId="2874A001" w:rsidR="008536CA" w:rsidRPr="006648A6" w:rsidRDefault="008536CA" w:rsidP="008536CA">
            <w:pPr>
              <w:ind w:left="187"/>
              <w:jc w:val="right"/>
              <w:rPr>
                <w:rFonts w:cs="Arial"/>
              </w:rPr>
            </w:pPr>
          </w:p>
        </w:tc>
        <w:tc>
          <w:tcPr>
            <w:tcW w:w="1568" w:type="dxa"/>
            <w:gridSpan w:val="2"/>
            <w:shd w:val="clear" w:color="auto" w:fill="FFFFFF" w:themeFill="background1"/>
            <w:vAlign w:val="center"/>
          </w:tcPr>
          <w:p w14:paraId="09C862D1" w14:textId="2EDDE2E8" w:rsidR="008536CA" w:rsidRPr="006648A6" w:rsidRDefault="008536CA" w:rsidP="008536CA">
            <w:pPr>
              <w:ind w:left="187"/>
              <w:jc w:val="right"/>
              <w:rPr>
                <w:rFonts w:cs="Arial"/>
              </w:rPr>
            </w:pPr>
            <w:r w:rsidRPr="006648A6">
              <w:rPr>
                <w:rFonts w:cs="Arial"/>
              </w:rPr>
              <w:t xml:space="preserve">GD </w:t>
            </w:r>
            <w:r>
              <w:rPr>
                <w:rFonts w:cs="Arial"/>
              </w:rPr>
              <w:t>24</w:t>
            </w:r>
            <w:r w:rsidRPr="006648A6">
              <w:rPr>
                <w:rFonts w:cs="Arial"/>
              </w:rPr>
              <w:t>%</w:t>
            </w:r>
          </w:p>
        </w:tc>
        <w:tc>
          <w:tcPr>
            <w:tcW w:w="1089" w:type="dxa"/>
            <w:shd w:val="clear" w:color="auto" w:fill="F2F2F2" w:themeFill="background1" w:themeFillShade="F2"/>
            <w:tcMar>
              <w:top w:w="57" w:type="dxa"/>
              <w:bottom w:w="57" w:type="dxa"/>
            </w:tcMar>
          </w:tcPr>
          <w:p w14:paraId="4401D592" w14:textId="577E6A79" w:rsidR="008536CA" w:rsidRPr="006648A6" w:rsidRDefault="008536CA" w:rsidP="008536CA">
            <w:pPr>
              <w:jc w:val="right"/>
              <w:rPr>
                <w:rFonts w:cs="Arial"/>
              </w:rPr>
            </w:pPr>
            <w:r>
              <w:rPr>
                <w:rFonts w:cs="Arial"/>
              </w:rPr>
              <w:t>70</w:t>
            </w:r>
            <w:r w:rsidRPr="006648A6">
              <w:rPr>
                <w:rFonts w:cs="Arial"/>
              </w:rPr>
              <w:t>%</w:t>
            </w:r>
          </w:p>
        </w:tc>
        <w:tc>
          <w:tcPr>
            <w:tcW w:w="1090" w:type="dxa"/>
            <w:shd w:val="clear" w:color="auto" w:fill="F2F2F2" w:themeFill="background1" w:themeFillShade="F2"/>
          </w:tcPr>
          <w:p w14:paraId="753A35CA" w14:textId="0F7CB280" w:rsidR="008536CA" w:rsidRPr="006648A6" w:rsidRDefault="008536CA" w:rsidP="008536CA">
            <w:pPr>
              <w:jc w:val="right"/>
              <w:rPr>
                <w:rFonts w:cs="Arial"/>
              </w:rPr>
            </w:pPr>
            <w:r w:rsidRPr="006648A6">
              <w:rPr>
                <w:rFonts w:cs="Arial"/>
              </w:rPr>
              <w:t xml:space="preserve">GD </w:t>
            </w:r>
            <w:r>
              <w:rPr>
                <w:rFonts w:cs="Arial"/>
              </w:rPr>
              <w:t>12</w:t>
            </w:r>
            <w:r w:rsidRPr="006648A6">
              <w:rPr>
                <w:rFonts w:cs="Arial"/>
              </w:rPr>
              <w:t>%</w:t>
            </w:r>
          </w:p>
        </w:tc>
        <w:tc>
          <w:tcPr>
            <w:tcW w:w="1089" w:type="dxa"/>
            <w:shd w:val="clear" w:color="auto" w:fill="00B0F0"/>
          </w:tcPr>
          <w:p w14:paraId="03F74D40" w14:textId="360CBF2C" w:rsidR="008536CA" w:rsidRPr="006648A6" w:rsidRDefault="008536CA" w:rsidP="008536CA">
            <w:pPr>
              <w:jc w:val="right"/>
              <w:rPr>
                <w:rFonts w:cs="Arial"/>
              </w:rPr>
            </w:pPr>
            <w:r>
              <w:rPr>
                <w:rFonts w:cs="Arial"/>
              </w:rPr>
              <w:t>64</w:t>
            </w:r>
            <w:r w:rsidRPr="006648A6">
              <w:rPr>
                <w:rFonts w:cs="Arial"/>
              </w:rPr>
              <w:t>%</w:t>
            </w:r>
          </w:p>
        </w:tc>
        <w:tc>
          <w:tcPr>
            <w:tcW w:w="1090" w:type="dxa"/>
            <w:shd w:val="clear" w:color="auto" w:fill="00B0F0"/>
          </w:tcPr>
          <w:p w14:paraId="6783AFA9" w14:textId="7188E323" w:rsidR="008536CA" w:rsidRPr="006648A6" w:rsidRDefault="008536CA" w:rsidP="008536CA">
            <w:pPr>
              <w:jc w:val="right"/>
              <w:rPr>
                <w:rFonts w:cs="Arial"/>
              </w:rPr>
            </w:pPr>
            <w:r w:rsidRPr="007D2DEE">
              <w:rPr>
                <w:rFonts w:cs="Arial"/>
              </w:rPr>
              <w:t>GD 10</w:t>
            </w:r>
            <w:r w:rsidRPr="007D2DEE">
              <w:rPr>
                <w:rFonts w:cs="Arial"/>
                <w:shd w:val="clear" w:color="auto" w:fill="FFFF00"/>
              </w:rPr>
              <w:t>%</w:t>
            </w:r>
          </w:p>
        </w:tc>
      </w:tr>
      <w:tr w:rsidR="008536CA" w:rsidRPr="006648A6" w14:paraId="38F6E20F" w14:textId="77777777" w:rsidTr="00D241B8">
        <w:tc>
          <w:tcPr>
            <w:tcW w:w="6563" w:type="dxa"/>
            <w:tcMar>
              <w:top w:w="57" w:type="dxa"/>
              <w:bottom w:w="57" w:type="dxa"/>
            </w:tcMar>
            <w:vAlign w:val="bottom"/>
          </w:tcPr>
          <w:p w14:paraId="38FE63E6" w14:textId="77777777" w:rsidR="008536CA" w:rsidRPr="006648A6" w:rsidRDefault="008536CA" w:rsidP="00995C2C">
            <w:pPr>
              <w:spacing w:line="276" w:lineRule="auto"/>
              <w:ind w:right="-23"/>
              <w:rPr>
                <w:rFonts w:eastAsia="Arial" w:cs="Arial"/>
                <w:b/>
              </w:rPr>
            </w:pPr>
            <w:r w:rsidRPr="006648A6">
              <w:rPr>
                <w:rFonts w:eastAsia="Arial" w:cs="Arial"/>
                <w:b/>
                <w:bCs/>
              </w:rPr>
              <w:t>Reading attainment</w:t>
            </w:r>
          </w:p>
        </w:tc>
        <w:tc>
          <w:tcPr>
            <w:tcW w:w="1450" w:type="dxa"/>
            <w:gridSpan w:val="2"/>
            <w:vAlign w:val="bottom"/>
          </w:tcPr>
          <w:p w14:paraId="33648205" w14:textId="602C7897" w:rsidR="008536CA" w:rsidRPr="006648A6" w:rsidRDefault="008536CA" w:rsidP="008536CA">
            <w:pPr>
              <w:spacing w:line="276" w:lineRule="auto"/>
              <w:ind w:right="-23"/>
              <w:jc w:val="right"/>
              <w:rPr>
                <w:rFonts w:eastAsia="Arial" w:cs="Arial"/>
                <w:b/>
              </w:rPr>
            </w:pPr>
            <w:r>
              <w:rPr>
                <w:rFonts w:eastAsia="Arial" w:cs="Arial"/>
                <w:b/>
              </w:rPr>
              <w:t>-3.16</w:t>
            </w:r>
          </w:p>
        </w:tc>
        <w:tc>
          <w:tcPr>
            <w:tcW w:w="1478" w:type="dxa"/>
            <w:shd w:val="clear" w:color="auto" w:fill="FBD4B4" w:themeFill="accent6" w:themeFillTint="66"/>
            <w:tcMar>
              <w:top w:w="57" w:type="dxa"/>
              <w:bottom w:w="57" w:type="dxa"/>
            </w:tcMar>
            <w:vAlign w:val="center"/>
          </w:tcPr>
          <w:p w14:paraId="295F14E4" w14:textId="77777777" w:rsidR="008536CA" w:rsidRPr="006648A6" w:rsidRDefault="008536CA" w:rsidP="008536CA">
            <w:pPr>
              <w:ind w:left="187"/>
              <w:jc w:val="right"/>
              <w:rPr>
                <w:rFonts w:cs="Arial"/>
              </w:rPr>
            </w:pPr>
            <w:r w:rsidRPr="006648A6">
              <w:rPr>
                <w:rFonts w:cs="Arial"/>
              </w:rPr>
              <w:t>-3.8%</w:t>
            </w:r>
          </w:p>
        </w:tc>
        <w:tc>
          <w:tcPr>
            <w:tcW w:w="784" w:type="dxa"/>
            <w:shd w:val="clear" w:color="auto" w:fill="FFFFFF" w:themeFill="background1"/>
            <w:vAlign w:val="center"/>
          </w:tcPr>
          <w:p w14:paraId="5BC93888" w14:textId="7A2633BA" w:rsidR="008536CA" w:rsidRPr="006648A6" w:rsidRDefault="008536CA" w:rsidP="008536CA">
            <w:pPr>
              <w:ind w:left="187"/>
              <w:jc w:val="right"/>
              <w:rPr>
                <w:rFonts w:cs="Arial"/>
              </w:rPr>
            </w:pPr>
            <w:r>
              <w:rPr>
                <w:rFonts w:cs="Arial"/>
              </w:rPr>
              <w:t>48%</w:t>
            </w:r>
          </w:p>
        </w:tc>
        <w:tc>
          <w:tcPr>
            <w:tcW w:w="784" w:type="dxa"/>
            <w:shd w:val="clear" w:color="auto" w:fill="FFFF00"/>
            <w:vAlign w:val="center"/>
          </w:tcPr>
          <w:p w14:paraId="31DCCC9D" w14:textId="57678286" w:rsidR="008536CA" w:rsidRPr="006648A6" w:rsidRDefault="008536CA" w:rsidP="008536CA">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4C5157A6" w14:textId="74971FC2" w:rsidR="008536CA" w:rsidRPr="006648A6" w:rsidRDefault="008536CA" w:rsidP="008536CA">
            <w:pPr>
              <w:jc w:val="right"/>
              <w:rPr>
                <w:rFonts w:cs="Arial"/>
                <w:bCs/>
              </w:rPr>
            </w:pPr>
            <w:r>
              <w:rPr>
                <w:rFonts w:cs="Arial"/>
                <w:bCs/>
              </w:rPr>
              <w:t>80</w:t>
            </w:r>
            <w:r w:rsidRPr="006648A6">
              <w:rPr>
                <w:rFonts w:cs="Arial"/>
                <w:bCs/>
              </w:rPr>
              <w:t>%</w:t>
            </w:r>
          </w:p>
        </w:tc>
        <w:tc>
          <w:tcPr>
            <w:tcW w:w="1090" w:type="dxa"/>
            <w:shd w:val="clear" w:color="auto" w:fill="F2F2F2" w:themeFill="background1" w:themeFillShade="F2"/>
          </w:tcPr>
          <w:p w14:paraId="18E94736" w14:textId="1D3CF3AF" w:rsidR="008536CA" w:rsidRPr="006648A6" w:rsidRDefault="008536CA" w:rsidP="008536CA">
            <w:pPr>
              <w:jc w:val="right"/>
              <w:rPr>
                <w:rFonts w:cs="Arial"/>
                <w:bCs/>
              </w:rPr>
            </w:pPr>
            <w:r w:rsidRPr="006648A6">
              <w:rPr>
                <w:rFonts w:cs="Arial"/>
                <w:bCs/>
              </w:rPr>
              <w:t xml:space="preserve">GD </w:t>
            </w:r>
            <w:r>
              <w:rPr>
                <w:rFonts w:cs="Arial"/>
                <w:bCs/>
              </w:rPr>
              <w:t>33%</w:t>
            </w:r>
          </w:p>
        </w:tc>
        <w:tc>
          <w:tcPr>
            <w:tcW w:w="1089" w:type="dxa"/>
            <w:shd w:val="clear" w:color="auto" w:fill="00B0F0"/>
          </w:tcPr>
          <w:p w14:paraId="6904549A" w14:textId="1586BB26" w:rsidR="008536CA" w:rsidRPr="006648A6" w:rsidRDefault="008536CA" w:rsidP="008536CA">
            <w:pPr>
              <w:jc w:val="right"/>
              <w:rPr>
                <w:rFonts w:cs="Arial"/>
                <w:bCs/>
              </w:rPr>
            </w:pPr>
            <w:r w:rsidRPr="006648A6">
              <w:rPr>
                <w:rFonts w:cs="Arial"/>
                <w:bCs/>
              </w:rPr>
              <w:t>7</w:t>
            </w:r>
            <w:r>
              <w:rPr>
                <w:rFonts w:cs="Arial"/>
                <w:bCs/>
              </w:rPr>
              <w:t>5</w:t>
            </w:r>
            <w:r w:rsidRPr="006648A6">
              <w:rPr>
                <w:rFonts w:cs="Arial"/>
                <w:bCs/>
              </w:rPr>
              <w:t xml:space="preserve">% </w:t>
            </w:r>
          </w:p>
        </w:tc>
        <w:tc>
          <w:tcPr>
            <w:tcW w:w="1090" w:type="dxa"/>
            <w:shd w:val="clear" w:color="auto" w:fill="00B0F0"/>
          </w:tcPr>
          <w:p w14:paraId="7EA271DB" w14:textId="6321343F" w:rsidR="008536CA" w:rsidRPr="006648A6" w:rsidRDefault="008536CA" w:rsidP="008536CA">
            <w:pPr>
              <w:jc w:val="right"/>
              <w:rPr>
                <w:rFonts w:cs="Arial"/>
                <w:bCs/>
              </w:rPr>
            </w:pPr>
            <w:r w:rsidRPr="006648A6">
              <w:rPr>
                <w:rFonts w:cs="Arial"/>
                <w:bCs/>
              </w:rPr>
              <w:t>GD 2</w:t>
            </w:r>
            <w:r>
              <w:rPr>
                <w:rFonts w:cs="Arial"/>
                <w:bCs/>
              </w:rPr>
              <w:t>8%</w:t>
            </w:r>
          </w:p>
        </w:tc>
      </w:tr>
      <w:tr w:rsidR="008536CA" w:rsidRPr="006648A6" w14:paraId="1E51F557" w14:textId="77777777" w:rsidTr="00D241B8">
        <w:trPr>
          <w:trHeight w:val="28"/>
        </w:trPr>
        <w:tc>
          <w:tcPr>
            <w:tcW w:w="6563" w:type="dxa"/>
            <w:tcMar>
              <w:top w:w="57" w:type="dxa"/>
              <w:bottom w:w="57" w:type="dxa"/>
            </w:tcMar>
            <w:vAlign w:val="bottom"/>
          </w:tcPr>
          <w:p w14:paraId="50B097AB" w14:textId="77777777" w:rsidR="008536CA" w:rsidRPr="006648A6" w:rsidRDefault="008536CA" w:rsidP="003822C1">
            <w:pPr>
              <w:spacing w:line="276" w:lineRule="auto"/>
              <w:ind w:right="-23"/>
              <w:rPr>
                <w:rFonts w:eastAsia="Arial" w:cs="Arial"/>
                <w:b/>
                <w:bCs/>
              </w:rPr>
            </w:pPr>
            <w:r w:rsidRPr="006648A6">
              <w:rPr>
                <w:rFonts w:eastAsia="Arial" w:cs="Arial"/>
                <w:b/>
                <w:bCs/>
              </w:rPr>
              <w:t xml:space="preserve">Writing attainment </w:t>
            </w:r>
          </w:p>
        </w:tc>
        <w:tc>
          <w:tcPr>
            <w:tcW w:w="1450" w:type="dxa"/>
            <w:gridSpan w:val="2"/>
            <w:vAlign w:val="bottom"/>
          </w:tcPr>
          <w:p w14:paraId="724B2AE5" w14:textId="17AA59C8" w:rsidR="008536CA" w:rsidRPr="006648A6" w:rsidRDefault="008536CA" w:rsidP="008536CA">
            <w:pPr>
              <w:spacing w:line="276" w:lineRule="auto"/>
              <w:ind w:right="-23"/>
              <w:jc w:val="right"/>
              <w:rPr>
                <w:rFonts w:eastAsia="Arial" w:cs="Arial"/>
                <w:b/>
                <w:bCs/>
              </w:rPr>
            </w:pPr>
            <w:r>
              <w:rPr>
                <w:rFonts w:eastAsia="Arial" w:cs="Arial"/>
                <w:b/>
                <w:bCs/>
              </w:rPr>
              <w:t>1.79</w:t>
            </w:r>
          </w:p>
        </w:tc>
        <w:tc>
          <w:tcPr>
            <w:tcW w:w="1478" w:type="dxa"/>
            <w:shd w:val="clear" w:color="auto" w:fill="FBD4B4" w:themeFill="accent6" w:themeFillTint="66"/>
            <w:tcMar>
              <w:top w:w="57" w:type="dxa"/>
              <w:bottom w:w="57" w:type="dxa"/>
            </w:tcMar>
            <w:vAlign w:val="center"/>
          </w:tcPr>
          <w:p w14:paraId="11E1B811" w14:textId="77777777" w:rsidR="008536CA" w:rsidRPr="006648A6" w:rsidRDefault="008536CA" w:rsidP="008536CA">
            <w:pPr>
              <w:ind w:left="187"/>
              <w:jc w:val="right"/>
              <w:rPr>
                <w:rFonts w:cs="Arial"/>
              </w:rPr>
            </w:pPr>
            <w:r w:rsidRPr="006648A6">
              <w:rPr>
                <w:rFonts w:cs="Arial"/>
              </w:rPr>
              <w:t>0.8%</w:t>
            </w:r>
          </w:p>
        </w:tc>
        <w:tc>
          <w:tcPr>
            <w:tcW w:w="784" w:type="dxa"/>
            <w:shd w:val="clear" w:color="auto" w:fill="FFFFFF" w:themeFill="background1"/>
            <w:vAlign w:val="center"/>
          </w:tcPr>
          <w:p w14:paraId="113B808E" w14:textId="540B940A" w:rsidR="008536CA" w:rsidRPr="006648A6" w:rsidRDefault="008536CA" w:rsidP="008536CA">
            <w:pPr>
              <w:ind w:left="187"/>
              <w:jc w:val="right"/>
              <w:rPr>
                <w:rFonts w:cs="Arial"/>
              </w:rPr>
            </w:pPr>
            <w:r>
              <w:rPr>
                <w:rFonts w:cs="Arial"/>
              </w:rPr>
              <w:t>67%</w:t>
            </w:r>
          </w:p>
        </w:tc>
        <w:tc>
          <w:tcPr>
            <w:tcW w:w="784" w:type="dxa"/>
            <w:shd w:val="clear" w:color="auto" w:fill="00B050"/>
            <w:vAlign w:val="center"/>
          </w:tcPr>
          <w:p w14:paraId="48B97E0A" w14:textId="198DF660" w:rsidR="008536CA" w:rsidRPr="006648A6" w:rsidRDefault="008536CA" w:rsidP="008536CA">
            <w:pPr>
              <w:ind w:left="187"/>
              <w:jc w:val="right"/>
              <w:rPr>
                <w:rFonts w:cs="Arial"/>
              </w:rPr>
            </w:pPr>
            <w:r>
              <w:rPr>
                <w:rFonts w:cs="Arial"/>
              </w:rPr>
              <w:t>24%</w:t>
            </w:r>
          </w:p>
        </w:tc>
        <w:tc>
          <w:tcPr>
            <w:tcW w:w="1089" w:type="dxa"/>
            <w:shd w:val="clear" w:color="auto" w:fill="F2F2F2" w:themeFill="background1" w:themeFillShade="F2"/>
            <w:tcMar>
              <w:top w:w="57" w:type="dxa"/>
              <w:bottom w:w="57" w:type="dxa"/>
            </w:tcMar>
          </w:tcPr>
          <w:p w14:paraId="526B1EBD" w14:textId="1A1C9840" w:rsidR="008536CA" w:rsidRPr="006648A6" w:rsidRDefault="008536CA" w:rsidP="008536CA">
            <w:pPr>
              <w:jc w:val="right"/>
              <w:rPr>
                <w:rFonts w:cs="Arial"/>
                <w:bCs/>
              </w:rPr>
            </w:pPr>
            <w:r>
              <w:rPr>
                <w:rFonts w:cs="Arial"/>
                <w:bCs/>
              </w:rPr>
              <w:t>83</w:t>
            </w:r>
            <w:r w:rsidRPr="006648A6">
              <w:rPr>
                <w:rFonts w:cs="Arial"/>
                <w:bCs/>
              </w:rPr>
              <w:t>%</w:t>
            </w:r>
          </w:p>
        </w:tc>
        <w:tc>
          <w:tcPr>
            <w:tcW w:w="1090" w:type="dxa"/>
            <w:shd w:val="clear" w:color="auto" w:fill="F2F2F2" w:themeFill="background1" w:themeFillShade="F2"/>
          </w:tcPr>
          <w:p w14:paraId="40600CE8" w14:textId="2E1F44A8" w:rsidR="008536CA" w:rsidRPr="006648A6" w:rsidRDefault="008536CA" w:rsidP="008536CA">
            <w:pPr>
              <w:jc w:val="right"/>
              <w:rPr>
                <w:rFonts w:cs="Arial"/>
                <w:bCs/>
              </w:rPr>
            </w:pPr>
            <w:r w:rsidRPr="006648A6">
              <w:rPr>
                <w:rFonts w:cs="Arial"/>
                <w:bCs/>
              </w:rPr>
              <w:t xml:space="preserve">GD </w:t>
            </w:r>
            <w:r>
              <w:rPr>
                <w:rFonts w:cs="Arial"/>
                <w:bCs/>
              </w:rPr>
              <w:t>24%</w:t>
            </w:r>
          </w:p>
        </w:tc>
        <w:tc>
          <w:tcPr>
            <w:tcW w:w="1089" w:type="dxa"/>
            <w:shd w:val="clear" w:color="auto" w:fill="00B0F0"/>
          </w:tcPr>
          <w:p w14:paraId="45CF4779" w14:textId="13698465" w:rsidR="008536CA" w:rsidRPr="006648A6" w:rsidRDefault="008536CA" w:rsidP="008536CA">
            <w:pPr>
              <w:jc w:val="right"/>
              <w:rPr>
                <w:rFonts w:cs="Arial"/>
                <w:bCs/>
              </w:rPr>
            </w:pPr>
            <w:r>
              <w:rPr>
                <w:rFonts w:cs="Arial"/>
                <w:bCs/>
              </w:rPr>
              <w:t>78</w:t>
            </w:r>
            <w:r w:rsidRPr="006648A6">
              <w:rPr>
                <w:rFonts w:cs="Arial"/>
                <w:bCs/>
              </w:rPr>
              <w:t xml:space="preserve">% </w:t>
            </w:r>
          </w:p>
        </w:tc>
        <w:tc>
          <w:tcPr>
            <w:tcW w:w="1090" w:type="dxa"/>
            <w:shd w:val="clear" w:color="auto" w:fill="00B0F0"/>
          </w:tcPr>
          <w:p w14:paraId="0F252039" w14:textId="37E1728B" w:rsidR="008536CA" w:rsidRPr="006648A6" w:rsidRDefault="008536CA" w:rsidP="008536CA">
            <w:pPr>
              <w:jc w:val="right"/>
              <w:rPr>
                <w:rFonts w:cs="Arial"/>
                <w:bCs/>
              </w:rPr>
            </w:pPr>
            <w:r w:rsidRPr="006648A6">
              <w:rPr>
                <w:rFonts w:cs="Arial"/>
                <w:bCs/>
              </w:rPr>
              <w:t>GD 2</w:t>
            </w:r>
            <w:r>
              <w:rPr>
                <w:rFonts w:cs="Arial"/>
                <w:bCs/>
              </w:rPr>
              <w:t>0%</w:t>
            </w:r>
          </w:p>
        </w:tc>
      </w:tr>
      <w:tr w:rsidR="008536CA" w:rsidRPr="006648A6" w14:paraId="17139117" w14:textId="77777777" w:rsidTr="00D241B8">
        <w:tc>
          <w:tcPr>
            <w:tcW w:w="6563" w:type="dxa"/>
            <w:tcMar>
              <w:top w:w="57" w:type="dxa"/>
              <w:bottom w:w="57" w:type="dxa"/>
            </w:tcMar>
            <w:vAlign w:val="bottom"/>
          </w:tcPr>
          <w:p w14:paraId="18C1891A" w14:textId="77777777" w:rsidR="008536CA" w:rsidRPr="006648A6" w:rsidRDefault="008536CA" w:rsidP="00995C2C">
            <w:pPr>
              <w:spacing w:line="276" w:lineRule="auto"/>
              <w:ind w:right="-23"/>
              <w:rPr>
                <w:rFonts w:eastAsia="Arial" w:cs="Arial"/>
                <w:b/>
                <w:bCs/>
              </w:rPr>
            </w:pPr>
            <w:proofErr w:type="gramStart"/>
            <w:r w:rsidRPr="006648A6">
              <w:rPr>
                <w:rFonts w:eastAsia="Arial" w:cs="Arial"/>
                <w:b/>
                <w:bCs/>
              </w:rPr>
              <w:t>Maths</w:t>
            </w:r>
            <w:proofErr w:type="gramEnd"/>
            <w:r w:rsidRPr="006648A6">
              <w:rPr>
                <w:rFonts w:eastAsia="Arial" w:cs="Arial"/>
                <w:b/>
                <w:bCs/>
              </w:rPr>
              <w:t xml:space="preserve"> attainment </w:t>
            </w:r>
          </w:p>
        </w:tc>
        <w:tc>
          <w:tcPr>
            <w:tcW w:w="1450" w:type="dxa"/>
            <w:gridSpan w:val="2"/>
            <w:vAlign w:val="bottom"/>
          </w:tcPr>
          <w:p w14:paraId="493DBAC9" w14:textId="0A26F9E9" w:rsidR="008536CA" w:rsidRPr="006648A6" w:rsidRDefault="008536CA" w:rsidP="008536CA">
            <w:pPr>
              <w:spacing w:line="276" w:lineRule="auto"/>
              <w:ind w:right="-23"/>
              <w:jc w:val="right"/>
              <w:rPr>
                <w:rFonts w:eastAsia="Arial" w:cs="Arial"/>
                <w:b/>
                <w:bCs/>
              </w:rPr>
            </w:pPr>
            <w:r>
              <w:rPr>
                <w:rFonts w:eastAsia="Arial" w:cs="Arial"/>
                <w:b/>
                <w:bCs/>
              </w:rPr>
              <w:t>-0.79</w:t>
            </w:r>
          </w:p>
        </w:tc>
        <w:tc>
          <w:tcPr>
            <w:tcW w:w="1478" w:type="dxa"/>
            <w:shd w:val="clear" w:color="auto" w:fill="FBD4B4" w:themeFill="accent6" w:themeFillTint="66"/>
            <w:tcMar>
              <w:top w:w="57" w:type="dxa"/>
              <w:bottom w:w="57" w:type="dxa"/>
            </w:tcMar>
            <w:vAlign w:val="center"/>
          </w:tcPr>
          <w:p w14:paraId="09EDCA88" w14:textId="77777777" w:rsidR="008536CA" w:rsidRPr="006648A6" w:rsidRDefault="008536CA" w:rsidP="008536CA">
            <w:pPr>
              <w:ind w:left="187"/>
              <w:jc w:val="right"/>
              <w:rPr>
                <w:rFonts w:cs="Arial"/>
              </w:rPr>
            </w:pPr>
            <w:r w:rsidRPr="006648A6">
              <w:rPr>
                <w:rFonts w:cs="Arial"/>
              </w:rPr>
              <w:t>-2.9%</w:t>
            </w:r>
          </w:p>
        </w:tc>
        <w:tc>
          <w:tcPr>
            <w:tcW w:w="784" w:type="dxa"/>
            <w:shd w:val="clear" w:color="auto" w:fill="FFFFFF" w:themeFill="background1"/>
            <w:vAlign w:val="center"/>
          </w:tcPr>
          <w:p w14:paraId="137FEBA8" w14:textId="65EBF721" w:rsidR="008536CA" w:rsidRPr="006648A6" w:rsidRDefault="00D241B8" w:rsidP="008536CA">
            <w:pPr>
              <w:ind w:left="187"/>
              <w:jc w:val="right"/>
              <w:rPr>
                <w:rFonts w:cs="Arial"/>
              </w:rPr>
            </w:pPr>
            <w:r>
              <w:rPr>
                <w:rFonts w:cs="Arial"/>
              </w:rPr>
              <w:t>57%</w:t>
            </w:r>
          </w:p>
        </w:tc>
        <w:tc>
          <w:tcPr>
            <w:tcW w:w="784" w:type="dxa"/>
            <w:shd w:val="clear" w:color="auto" w:fill="00B050"/>
            <w:vAlign w:val="center"/>
          </w:tcPr>
          <w:p w14:paraId="603382FD" w14:textId="594C9AB5" w:rsidR="008536CA" w:rsidRPr="006648A6" w:rsidRDefault="00D241B8" w:rsidP="008536CA">
            <w:pPr>
              <w:ind w:left="187"/>
              <w:jc w:val="right"/>
              <w:rPr>
                <w:rFonts w:cs="Arial"/>
              </w:rPr>
            </w:pPr>
            <w:r>
              <w:rPr>
                <w:rFonts w:cs="Arial"/>
              </w:rPr>
              <w:t>29%</w:t>
            </w:r>
          </w:p>
        </w:tc>
        <w:tc>
          <w:tcPr>
            <w:tcW w:w="1089" w:type="dxa"/>
            <w:shd w:val="clear" w:color="auto" w:fill="F2F2F2" w:themeFill="background1" w:themeFillShade="F2"/>
            <w:tcMar>
              <w:top w:w="57" w:type="dxa"/>
              <w:bottom w:w="57" w:type="dxa"/>
            </w:tcMar>
          </w:tcPr>
          <w:p w14:paraId="169D7157" w14:textId="5FFA4055" w:rsidR="008536CA" w:rsidRPr="006648A6" w:rsidRDefault="00D241B8" w:rsidP="008536CA">
            <w:pPr>
              <w:jc w:val="right"/>
              <w:rPr>
                <w:rFonts w:cs="Arial"/>
                <w:bCs/>
              </w:rPr>
            </w:pPr>
            <w:r>
              <w:rPr>
                <w:rFonts w:cs="Arial"/>
                <w:bCs/>
              </w:rPr>
              <w:t>81</w:t>
            </w:r>
            <w:r w:rsidR="008536CA" w:rsidRPr="006648A6">
              <w:rPr>
                <w:rFonts w:cs="Arial"/>
                <w:bCs/>
              </w:rPr>
              <w:t>%</w:t>
            </w:r>
          </w:p>
        </w:tc>
        <w:tc>
          <w:tcPr>
            <w:tcW w:w="1090" w:type="dxa"/>
            <w:shd w:val="clear" w:color="auto" w:fill="F2F2F2" w:themeFill="background1" w:themeFillShade="F2"/>
          </w:tcPr>
          <w:p w14:paraId="7C1FD635" w14:textId="4BE40C2B" w:rsidR="008536CA" w:rsidRPr="006648A6" w:rsidRDefault="008536CA" w:rsidP="008536CA">
            <w:pPr>
              <w:jc w:val="right"/>
              <w:rPr>
                <w:rFonts w:cs="Arial"/>
                <w:bCs/>
              </w:rPr>
            </w:pPr>
            <w:r w:rsidRPr="006648A6">
              <w:rPr>
                <w:rFonts w:cs="Arial"/>
                <w:bCs/>
              </w:rPr>
              <w:t xml:space="preserve">GD </w:t>
            </w:r>
            <w:r w:rsidR="00D241B8">
              <w:rPr>
                <w:rFonts w:cs="Arial"/>
                <w:bCs/>
              </w:rPr>
              <w:t>28%</w:t>
            </w:r>
          </w:p>
        </w:tc>
        <w:tc>
          <w:tcPr>
            <w:tcW w:w="1089" w:type="dxa"/>
            <w:tcBorders>
              <w:bottom w:val="single" w:sz="4" w:space="0" w:color="auto"/>
            </w:tcBorders>
            <w:shd w:val="clear" w:color="auto" w:fill="00B0F0"/>
          </w:tcPr>
          <w:p w14:paraId="4F36C0B1" w14:textId="0FA915F4" w:rsidR="008536CA" w:rsidRPr="006648A6" w:rsidRDefault="00D241B8" w:rsidP="008536CA">
            <w:pPr>
              <w:jc w:val="right"/>
              <w:rPr>
                <w:rFonts w:cs="Arial"/>
                <w:bCs/>
              </w:rPr>
            </w:pPr>
            <w:r>
              <w:rPr>
                <w:rFonts w:cs="Arial"/>
                <w:bCs/>
              </w:rPr>
              <w:t>76</w:t>
            </w:r>
            <w:r w:rsidR="008536CA" w:rsidRPr="006648A6">
              <w:rPr>
                <w:rFonts w:cs="Arial"/>
                <w:bCs/>
              </w:rPr>
              <w:t xml:space="preserve">% </w:t>
            </w:r>
          </w:p>
        </w:tc>
        <w:tc>
          <w:tcPr>
            <w:tcW w:w="1090" w:type="dxa"/>
            <w:tcBorders>
              <w:bottom w:val="single" w:sz="4" w:space="0" w:color="auto"/>
            </w:tcBorders>
            <w:shd w:val="clear" w:color="auto" w:fill="00B0F0"/>
          </w:tcPr>
          <w:p w14:paraId="3335192D" w14:textId="19374BB8" w:rsidR="008536CA" w:rsidRPr="006648A6" w:rsidRDefault="008536CA" w:rsidP="008536CA">
            <w:pPr>
              <w:jc w:val="right"/>
              <w:rPr>
                <w:rFonts w:cs="Arial"/>
                <w:bCs/>
              </w:rPr>
            </w:pPr>
            <w:r w:rsidRPr="006648A6">
              <w:rPr>
                <w:rFonts w:cs="Arial"/>
                <w:bCs/>
              </w:rPr>
              <w:t>GD 2</w:t>
            </w:r>
            <w:r w:rsidR="00D241B8">
              <w:rPr>
                <w:rFonts w:cs="Arial"/>
                <w:bCs/>
              </w:rPr>
              <w:t>4</w:t>
            </w:r>
            <w:r>
              <w:rPr>
                <w:rFonts w:cs="Arial"/>
                <w:bCs/>
              </w:rPr>
              <w:t>%</w:t>
            </w:r>
          </w:p>
        </w:tc>
      </w:tr>
    </w:tbl>
    <w:p w14:paraId="64B1EC9B" w14:textId="394C1C2B" w:rsidR="00B80272" w:rsidRDefault="00B80272">
      <w:pPr>
        <w:rPr>
          <w:rFonts w:cs="Arial"/>
          <w:sz w:val="16"/>
          <w:szCs w:val="16"/>
        </w:rPr>
      </w:pPr>
    </w:p>
    <w:p w14:paraId="37E16E8B" w14:textId="5E5AAAED" w:rsidR="00404534" w:rsidRDefault="00404534">
      <w:pPr>
        <w:rPr>
          <w:rFonts w:cs="Arial"/>
          <w:sz w:val="16"/>
          <w:szCs w:val="16"/>
        </w:rPr>
      </w:pPr>
    </w:p>
    <w:tbl>
      <w:tblPr>
        <w:tblStyle w:val="TableGrid"/>
        <w:tblW w:w="0" w:type="auto"/>
        <w:tblLook w:val="04A0" w:firstRow="1" w:lastRow="0" w:firstColumn="1" w:lastColumn="0" w:noHBand="0" w:noVBand="1"/>
      </w:tblPr>
      <w:tblGrid>
        <w:gridCol w:w="2790"/>
        <w:gridCol w:w="2986"/>
        <w:gridCol w:w="6472"/>
        <w:gridCol w:w="2878"/>
      </w:tblGrid>
      <w:tr w:rsidR="002F5373" w14:paraId="7460B164" w14:textId="1CEEA994" w:rsidTr="002F5373">
        <w:tc>
          <w:tcPr>
            <w:tcW w:w="12441" w:type="dxa"/>
            <w:gridSpan w:val="3"/>
          </w:tcPr>
          <w:p w14:paraId="15E45A16" w14:textId="3315898B" w:rsidR="002F5373" w:rsidRDefault="002F5373" w:rsidP="00404534">
            <w:pPr>
              <w:rPr>
                <w:rFonts w:eastAsia="Times New Roman"/>
              </w:rPr>
            </w:pPr>
            <w:r>
              <w:rPr>
                <w:rFonts w:eastAsia="Times New Roman"/>
              </w:rPr>
              <w:t xml:space="preserve">Immediate Actions as of April 2020 – till end of lockdown. </w:t>
            </w:r>
          </w:p>
        </w:tc>
        <w:tc>
          <w:tcPr>
            <w:tcW w:w="2911" w:type="dxa"/>
          </w:tcPr>
          <w:p w14:paraId="0AEC583A" w14:textId="77777777" w:rsidR="002F5373" w:rsidRDefault="002F5373" w:rsidP="00404534">
            <w:pPr>
              <w:rPr>
                <w:rFonts w:eastAsia="Times New Roman"/>
              </w:rPr>
            </w:pPr>
          </w:p>
        </w:tc>
      </w:tr>
      <w:tr w:rsidR="002F5373" w14:paraId="32F0D706" w14:textId="28016B29" w:rsidTr="002F5373">
        <w:tc>
          <w:tcPr>
            <w:tcW w:w="2828" w:type="dxa"/>
          </w:tcPr>
          <w:p w14:paraId="1B27B8DF" w14:textId="31837A10" w:rsidR="002F5373" w:rsidRDefault="002F5373" w:rsidP="00404534">
            <w:pPr>
              <w:rPr>
                <w:rFonts w:eastAsia="Times New Roman"/>
              </w:rPr>
            </w:pPr>
            <w:r>
              <w:rPr>
                <w:rFonts w:eastAsia="Times New Roman"/>
              </w:rPr>
              <w:t xml:space="preserve">Goal </w:t>
            </w:r>
          </w:p>
        </w:tc>
        <w:tc>
          <w:tcPr>
            <w:tcW w:w="3021" w:type="dxa"/>
          </w:tcPr>
          <w:p w14:paraId="5DEBFB48" w14:textId="54087E6A" w:rsidR="002F5373" w:rsidRDefault="002F5373" w:rsidP="00404534">
            <w:pPr>
              <w:rPr>
                <w:rFonts w:eastAsia="Times New Roman"/>
              </w:rPr>
            </w:pPr>
            <w:r>
              <w:rPr>
                <w:rFonts w:eastAsia="Times New Roman"/>
              </w:rPr>
              <w:t xml:space="preserve">Action </w:t>
            </w:r>
          </w:p>
        </w:tc>
        <w:tc>
          <w:tcPr>
            <w:tcW w:w="6592" w:type="dxa"/>
          </w:tcPr>
          <w:p w14:paraId="4113E2CE" w14:textId="0A3AAFF0" w:rsidR="002F5373" w:rsidRDefault="002F5373" w:rsidP="00404534">
            <w:pPr>
              <w:rPr>
                <w:rFonts w:eastAsia="Times New Roman"/>
              </w:rPr>
            </w:pPr>
            <w:r>
              <w:rPr>
                <w:rFonts w:eastAsia="Times New Roman"/>
              </w:rPr>
              <w:t xml:space="preserve">Further Action </w:t>
            </w:r>
          </w:p>
        </w:tc>
        <w:tc>
          <w:tcPr>
            <w:tcW w:w="2911" w:type="dxa"/>
          </w:tcPr>
          <w:p w14:paraId="5978BF50" w14:textId="275A31A8" w:rsidR="002F5373" w:rsidRDefault="002F5373" w:rsidP="00404534">
            <w:pPr>
              <w:rPr>
                <w:rFonts w:eastAsia="Times New Roman"/>
              </w:rPr>
            </w:pPr>
            <w:r>
              <w:rPr>
                <w:rFonts w:eastAsia="Times New Roman"/>
              </w:rPr>
              <w:t>IMPACT</w:t>
            </w:r>
          </w:p>
        </w:tc>
      </w:tr>
      <w:tr w:rsidR="002F5373" w14:paraId="5888A743" w14:textId="08503B7B" w:rsidTr="002F5373">
        <w:tc>
          <w:tcPr>
            <w:tcW w:w="2828" w:type="dxa"/>
          </w:tcPr>
          <w:p w14:paraId="183EE02E" w14:textId="4301C566" w:rsidR="002F5373" w:rsidRDefault="002F5373" w:rsidP="00285497">
            <w:pPr>
              <w:rPr>
                <w:rFonts w:eastAsia="Times New Roman"/>
              </w:rPr>
            </w:pPr>
            <w:r>
              <w:rPr>
                <w:rFonts w:eastAsia="Times New Roman"/>
              </w:rPr>
              <w:t xml:space="preserve">Supporting pupils to learn at home to reduce gap. </w:t>
            </w:r>
          </w:p>
        </w:tc>
        <w:tc>
          <w:tcPr>
            <w:tcW w:w="3021" w:type="dxa"/>
          </w:tcPr>
          <w:p w14:paraId="353271C9" w14:textId="77777777" w:rsidR="002F5373" w:rsidRDefault="002F5373" w:rsidP="00404534">
            <w:pPr>
              <w:rPr>
                <w:rFonts w:eastAsia="Times New Roman"/>
              </w:rPr>
            </w:pPr>
            <w:r>
              <w:rPr>
                <w:rFonts w:eastAsia="Times New Roman"/>
              </w:rPr>
              <w:t>Additional Phone calls and online lessons for Disadvantaged Pupils</w:t>
            </w:r>
          </w:p>
          <w:p w14:paraId="018E82CA" w14:textId="4CB18EDD" w:rsidR="002F5373" w:rsidRDefault="002F5373" w:rsidP="00404534">
            <w:pPr>
              <w:rPr>
                <w:rFonts w:eastAsia="Times New Roman"/>
              </w:rPr>
            </w:pPr>
            <w:r>
              <w:rPr>
                <w:rFonts w:eastAsia="Times New Roman"/>
              </w:rPr>
              <w:t>Provide iPads for pupils who cannot access online learning. (</w:t>
            </w:r>
            <w:proofErr w:type="gramStart"/>
            <w:r>
              <w:rPr>
                <w:rFonts w:eastAsia="Times New Roman"/>
              </w:rPr>
              <w:t>liaise</w:t>
            </w:r>
            <w:proofErr w:type="gramEnd"/>
            <w:r>
              <w:rPr>
                <w:rFonts w:eastAsia="Times New Roman"/>
              </w:rPr>
              <w:t xml:space="preserve"> with SW to deliver the laptop offer) Providing learning resources at home- with a focus on paper resources to develop writing.</w:t>
            </w:r>
          </w:p>
          <w:p w14:paraId="3F2B15DC" w14:textId="61CECBF0" w:rsidR="002F5373" w:rsidRDefault="002F5373" w:rsidP="00285497">
            <w:pPr>
              <w:rPr>
                <w:rFonts w:eastAsia="Times New Roman"/>
              </w:rPr>
            </w:pPr>
            <w:r>
              <w:rPr>
                <w:rFonts w:eastAsia="Times New Roman"/>
              </w:rPr>
              <w:t xml:space="preserve">Website and resources published </w:t>
            </w:r>
            <w:proofErr w:type="spellStart"/>
            <w:r>
              <w:rPr>
                <w:rFonts w:eastAsia="Times New Roman"/>
              </w:rPr>
              <w:t>everyday</w:t>
            </w:r>
            <w:proofErr w:type="spellEnd"/>
            <w:r>
              <w:rPr>
                <w:rFonts w:eastAsia="Times New Roman"/>
              </w:rPr>
              <w:t>.</w:t>
            </w:r>
          </w:p>
        </w:tc>
        <w:tc>
          <w:tcPr>
            <w:tcW w:w="6592" w:type="dxa"/>
          </w:tcPr>
          <w:p w14:paraId="5B5D751B" w14:textId="16A8E80D" w:rsidR="002F5373" w:rsidRDefault="002F5373" w:rsidP="00404534">
            <w:pPr>
              <w:rPr>
                <w:rFonts w:eastAsia="Times New Roman"/>
              </w:rPr>
            </w:pPr>
            <w:r>
              <w:rPr>
                <w:rFonts w:eastAsia="Times New Roman"/>
              </w:rPr>
              <w:t xml:space="preserve">Investigate </w:t>
            </w:r>
            <w:proofErr w:type="spellStart"/>
            <w:r>
              <w:rPr>
                <w:rFonts w:eastAsia="Times New Roman"/>
              </w:rPr>
              <w:t>SeeSaw</w:t>
            </w:r>
            <w:proofErr w:type="spellEnd"/>
            <w:r>
              <w:rPr>
                <w:rFonts w:eastAsia="Times New Roman"/>
              </w:rPr>
              <w:t xml:space="preserve"> online for apps provided. </w:t>
            </w:r>
          </w:p>
          <w:p w14:paraId="68DAF9BC" w14:textId="33AB9849" w:rsidR="00577356" w:rsidRDefault="00577356" w:rsidP="00404534">
            <w:pPr>
              <w:rPr>
                <w:rFonts w:eastAsia="Times New Roman"/>
              </w:rPr>
            </w:pPr>
          </w:p>
          <w:p w14:paraId="58FDED14" w14:textId="4858C4E5" w:rsidR="00577356" w:rsidRDefault="00577356" w:rsidP="00404534">
            <w:pPr>
              <w:rPr>
                <w:rFonts w:eastAsia="Times New Roman"/>
              </w:rPr>
            </w:pPr>
            <w:r>
              <w:rPr>
                <w:rFonts w:eastAsia="Times New Roman"/>
              </w:rPr>
              <w:t xml:space="preserve">Purchase of Tablets at 12000 and new </w:t>
            </w:r>
            <w:proofErr w:type="spellStart"/>
            <w:r>
              <w:rPr>
                <w:rFonts w:eastAsia="Times New Roman"/>
              </w:rPr>
              <w:t>wifi</w:t>
            </w:r>
            <w:proofErr w:type="spellEnd"/>
            <w:r>
              <w:rPr>
                <w:rFonts w:eastAsia="Times New Roman"/>
              </w:rPr>
              <w:t xml:space="preserve"> at 12000</w:t>
            </w:r>
          </w:p>
          <w:p w14:paraId="10866A59" w14:textId="77777777" w:rsidR="00577356" w:rsidRDefault="00577356" w:rsidP="00404534">
            <w:pPr>
              <w:rPr>
                <w:rFonts w:eastAsia="Times New Roman"/>
              </w:rPr>
            </w:pPr>
          </w:p>
          <w:p w14:paraId="72F267E5" w14:textId="13F71F67" w:rsidR="002F5373" w:rsidRDefault="00577356" w:rsidP="00404534">
            <w:pPr>
              <w:rPr>
                <w:rFonts w:eastAsia="Times New Roman"/>
              </w:rPr>
            </w:pPr>
            <w:r>
              <w:rPr>
                <w:rFonts w:eastAsia="Times New Roman"/>
              </w:rPr>
              <w:t xml:space="preserve">Sharing of old </w:t>
            </w:r>
            <w:proofErr w:type="spellStart"/>
            <w:r>
              <w:rPr>
                <w:rFonts w:eastAsia="Times New Roman"/>
              </w:rPr>
              <w:t>ipads</w:t>
            </w:r>
            <w:proofErr w:type="spellEnd"/>
            <w:r>
              <w:rPr>
                <w:rFonts w:eastAsia="Times New Roman"/>
              </w:rPr>
              <w:t xml:space="preserve"> 2, </w:t>
            </w:r>
            <w:r w:rsidR="002F5373">
              <w:rPr>
                <w:rFonts w:eastAsia="Times New Roman"/>
              </w:rPr>
              <w:t xml:space="preserve">Nominal value of </w:t>
            </w:r>
            <w:proofErr w:type="spellStart"/>
            <w:r w:rsidR="002F5373">
              <w:rPr>
                <w:rFonts w:eastAsia="Times New Roman"/>
              </w:rPr>
              <w:t>ipads</w:t>
            </w:r>
            <w:proofErr w:type="spellEnd"/>
            <w:r w:rsidR="002F5373">
              <w:rPr>
                <w:rFonts w:eastAsia="Times New Roman"/>
              </w:rPr>
              <w:t xml:space="preserve">, however, will need to replace them for class use. Currently loaned out </w:t>
            </w:r>
            <w:r>
              <w:rPr>
                <w:rFonts w:eastAsia="Times New Roman"/>
              </w:rPr>
              <w:t>2</w:t>
            </w:r>
            <w:r w:rsidR="002F5373">
              <w:rPr>
                <w:rFonts w:eastAsia="Times New Roman"/>
              </w:rPr>
              <w:t xml:space="preserve">0.  </w:t>
            </w:r>
          </w:p>
        </w:tc>
        <w:tc>
          <w:tcPr>
            <w:tcW w:w="2911" w:type="dxa"/>
          </w:tcPr>
          <w:p w14:paraId="090681E1" w14:textId="77777777" w:rsidR="002F5373" w:rsidRDefault="002F5373" w:rsidP="00404534">
            <w:pPr>
              <w:rPr>
                <w:rFonts w:eastAsia="Times New Roman"/>
              </w:rPr>
            </w:pPr>
          </w:p>
        </w:tc>
      </w:tr>
      <w:tr w:rsidR="002F5373" w14:paraId="1A01B5FD" w14:textId="59B13DF3" w:rsidTr="002F5373">
        <w:tc>
          <w:tcPr>
            <w:tcW w:w="2828" w:type="dxa"/>
          </w:tcPr>
          <w:p w14:paraId="1E303806" w14:textId="071B83F8" w:rsidR="002F5373" w:rsidRDefault="002F5373" w:rsidP="00CF09D9">
            <w:pPr>
              <w:rPr>
                <w:rFonts w:eastAsia="Times New Roman"/>
              </w:rPr>
            </w:pPr>
            <w:r>
              <w:rPr>
                <w:rFonts w:eastAsia="Times New Roman"/>
              </w:rPr>
              <w:t xml:space="preserve">Support our most vulnerable through running of emergency school </w:t>
            </w:r>
          </w:p>
          <w:p w14:paraId="3883FD37" w14:textId="72DD1CBC" w:rsidR="002F5373" w:rsidRDefault="002F5373" w:rsidP="00404534">
            <w:pPr>
              <w:rPr>
                <w:rFonts w:eastAsia="Times New Roman"/>
              </w:rPr>
            </w:pPr>
          </w:p>
        </w:tc>
        <w:tc>
          <w:tcPr>
            <w:tcW w:w="3021" w:type="dxa"/>
          </w:tcPr>
          <w:p w14:paraId="3A95F2F5" w14:textId="1538D55D" w:rsidR="002F5373" w:rsidRDefault="002F5373" w:rsidP="00404534">
            <w:pPr>
              <w:rPr>
                <w:rFonts w:eastAsia="Times New Roman"/>
              </w:rPr>
            </w:pPr>
            <w:r>
              <w:rPr>
                <w:rFonts w:eastAsia="Times New Roman"/>
              </w:rPr>
              <w:t xml:space="preserve">Invite those pupils in based on government list. </w:t>
            </w:r>
          </w:p>
        </w:tc>
        <w:tc>
          <w:tcPr>
            <w:tcW w:w="6592" w:type="dxa"/>
          </w:tcPr>
          <w:p w14:paraId="62EA8204" w14:textId="77777777" w:rsidR="002F5373" w:rsidRDefault="002F5373" w:rsidP="00404534">
            <w:pPr>
              <w:rPr>
                <w:rFonts w:eastAsia="Times New Roman"/>
              </w:rPr>
            </w:pPr>
            <w:r>
              <w:rPr>
                <w:rFonts w:eastAsia="Times New Roman"/>
              </w:rPr>
              <w:t xml:space="preserve">As lockdown comes to end, further invite, those who are vulnerable, disadvantaged into school. </w:t>
            </w:r>
          </w:p>
          <w:p w14:paraId="39185D0E" w14:textId="77777777" w:rsidR="00577356" w:rsidRDefault="00577356" w:rsidP="00404534">
            <w:pPr>
              <w:rPr>
                <w:rFonts w:eastAsia="Times New Roman"/>
              </w:rPr>
            </w:pPr>
          </w:p>
          <w:p w14:paraId="259681E3" w14:textId="6EE43F47" w:rsidR="00577356" w:rsidRDefault="00577356" w:rsidP="00404534">
            <w:pPr>
              <w:rPr>
                <w:rFonts w:eastAsia="Times New Roman"/>
              </w:rPr>
            </w:pPr>
          </w:p>
        </w:tc>
        <w:tc>
          <w:tcPr>
            <w:tcW w:w="2911" w:type="dxa"/>
          </w:tcPr>
          <w:p w14:paraId="7FA2695E" w14:textId="455C898B" w:rsidR="002F5373" w:rsidRDefault="00577356" w:rsidP="00404534">
            <w:pPr>
              <w:rPr>
                <w:rFonts w:eastAsia="Times New Roman"/>
              </w:rPr>
            </w:pPr>
            <w:r>
              <w:rPr>
                <w:rFonts w:eastAsia="Times New Roman"/>
              </w:rPr>
              <w:t>Up to 80% disadvantaged in school by end of transition.</w:t>
            </w:r>
          </w:p>
        </w:tc>
      </w:tr>
      <w:tr w:rsidR="002F5373" w14:paraId="46E42B44" w14:textId="14B1300A" w:rsidTr="002F5373">
        <w:tc>
          <w:tcPr>
            <w:tcW w:w="2828" w:type="dxa"/>
          </w:tcPr>
          <w:p w14:paraId="20A23900" w14:textId="2B43BA10" w:rsidR="002F5373" w:rsidRDefault="002F5373" w:rsidP="00404534">
            <w:pPr>
              <w:rPr>
                <w:rFonts w:eastAsia="Times New Roman"/>
              </w:rPr>
            </w:pPr>
            <w:r>
              <w:rPr>
                <w:rFonts w:eastAsia="Times New Roman"/>
              </w:rPr>
              <w:t>Ensure our pupils have food</w:t>
            </w:r>
          </w:p>
        </w:tc>
        <w:tc>
          <w:tcPr>
            <w:tcW w:w="3021" w:type="dxa"/>
          </w:tcPr>
          <w:p w14:paraId="7C763D83" w14:textId="77777777" w:rsidR="002F5373" w:rsidRDefault="002F5373" w:rsidP="00CF09D9">
            <w:pPr>
              <w:rPr>
                <w:rFonts w:eastAsia="Times New Roman"/>
              </w:rPr>
            </w:pPr>
            <w:r>
              <w:rPr>
                <w:rFonts w:eastAsia="Times New Roman"/>
              </w:rPr>
              <w:t>Food deliveries</w:t>
            </w:r>
          </w:p>
          <w:p w14:paraId="5F22CFA9" w14:textId="4F39DECD" w:rsidR="002F5373" w:rsidRDefault="002F5373" w:rsidP="00CF09D9">
            <w:pPr>
              <w:rPr>
                <w:rFonts w:eastAsia="Times New Roman"/>
              </w:rPr>
            </w:pPr>
            <w:r>
              <w:rPr>
                <w:rFonts w:eastAsia="Times New Roman"/>
              </w:rPr>
              <w:t xml:space="preserve">Vouchers- system issues so prioritise those who cannot access. </w:t>
            </w:r>
          </w:p>
          <w:p w14:paraId="55857703" w14:textId="2D29B3F5" w:rsidR="002F5373" w:rsidRDefault="002F5373" w:rsidP="00CF09D9">
            <w:pPr>
              <w:rPr>
                <w:rFonts w:eastAsia="Times New Roman"/>
              </w:rPr>
            </w:pPr>
            <w:r>
              <w:rPr>
                <w:rFonts w:eastAsia="Times New Roman"/>
              </w:rPr>
              <w:t xml:space="preserve">Magic Breakfast and Morrisons (over 80 bags donated) Packs of food. </w:t>
            </w:r>
          </w:p>
          <w:p w14:paraId="0A717884" w14:textId="5572AE26" w:rsidR="002F5373" w:rsidRDefault="002F5373" w:rsidP="00404534">
            <w:pPr>
              <w:rPr>
                <w:rFonts w:eastAsia="Times New Roman"/>
              </w:rPr>
            </w:pPr>
          </w:p>
        </w:tc>
        <w:tc>
          <w:tcPr>
            <w:tcW w:w="6592" w:type="dxa"/>
          </w:tcPr>
          <w:p w14:paraId="3E290651" w14:textId="2396B3D6" w:rsidR="002F5373" w:rsidRDefault="00577356" w:rsidP="00404534">
            <w:pPr>
              <w:rPr>
                <w:rFonts w:eastAsia="Times New Roman"/>
              </w:rPr>
            </w:pPr>
            <w:r>
              <w:rPr>
                <w:rFonts w:eastAsia="Times New Roman"/>
              </w:rPr>
              <w:t>Summer deliveries.</w:t>
            </w:r>
          </w:p>
        </w:tc>
        <w:tc>
          <w:tcPr>
            <w:tcW w:w="2911" w:type="dxa"/>
          </w:tcPr>
          <w:p w14:paraId="08C6DE9B" w14:textId="77777777" w:rsidR="002F5373" w:rsidRDefault="002F5373" w:rsidP="00404534">
            <w:pPr>
              <w:rPr>
                <w:rFonts w:eastAsia="Times New Roman"/>
              </w:rPr>
            </w:pPr>
            <w:r>
              <w:rPr>
                <w:rFonts w:eastAsia="Times New Roman"/>
              </w:rPr>
              <w:t xml:space="preserve">In total 600 </w:t>
            </w:r>
            <w:proofErr w:type="spellStart"/>
            <w:r>
              <w:rPr>
                <w:rFonts w:eastAsia="Times New Roman"/>
              </w:rPr>
              <w:t>deliverys</w:t>
            </w:r>
            <w:proofErr w:type="spellEnd"/>
            <w:r>
              <w:rPr>
                <w:rFonts w:eastAsia="Times New Roman"/>
              </w:rPr>
              <w:t xml:space="preserve"> as of June 23</w:t>
            </w:r>
            <w:r w:rsidRPr="002F5373">
              <w:rPr>
                <w:rFonts w:eastAsia="Times New Roman"/>
                <w:vertAlign w:val="superscript"/>
              </w:rPr>
              <w:t>rd</w:t>
            </w:r>
            <w:r>
              <w:rPr>
                <w:rFonts w:eastAsia="Times New Roman"/>
              </w:rPr>
              <w:t xml:space="preserve">. </w:t>
            </w:r>
          </w:p>
          <w:p w14:paraId="26D1BC47" w14:textId="77777777" w:rsidR="0021414E" w:rsidRDefault="0021414E" w:rsidP="00404534">
            <w:pPr>
              <w:rPr>
                <w:rFonts w:eastAsia="Times New Roman"/>
              </w:rPr>
            </w:pPr>
          </w:p>
          <w:p w14:paraId="6C8CB0E5" w14:textId="7A508A3A" w:rsidR="0021414E" w:rsidRDefault="0021414E" w:rsidP="00404534">
            <w:pPr>
              <w:rPr>
                <w:rFonts w:eastAsia="Times New Roman"/>
              </w:rPr>
            </w:pPr>
            <w:r>
              <w:rPr>
                <w:rFonts w:eastAsia="Times New Roman"/>
              </w:rPr>
              <w:t xml:space="preserve">In total 1000 deliveries and collections as of July. </w:t>
            </w:r>
          </w:p>
        </w:tc>
      </w:tr>
    </w:tbl>
    <w:p w14:paraId="6E606219" w14:textId="1C4CC4A0" w:rsidR="00404534" w:rsidRDefault="00404534" w:rsidP="00404534">
      <w:pPr>
        <w:rPr>
          <w:rFonts w:eastAsia="Times New Roman"/>
        </w:rPr>
      </w:pPr>
    </w:p>
    <w:p w14:paraId="7A19C62A" w14:textId="49D424C8" w:rsidR="00285497" w:rsidRDefault="00285497" w:rsidP="00404534">
      <w:pPr>
        <w:rPr>
          <w:rFonts w:eastAsia="Times New Roman"/>
        </w:rPr>
      </w:pPr>
    </w:p>
    <w:tbl>
      <w:tblPr>
        <w:tblStyle w:val="TableGrid"/>
        <w:tblW w:w="0" w:type="auto"/>
        <w:tblLook w:val="04A0" w:firstRow="1" w:lastRow="0" w:firstColumn="1" w:lastColumn="0" w:noHBand="0" w:noVBand="1"/>
      </w:tblPr>
      <w:tblGrid>
        <w:gridCol w:w="2515"/>
        <w:gridCol w:w="2527"/>
        <w:gridCol w:w="2516"/>
        <w:gridCol w:w="2523"/>
        <w:gridCol w:w="2524"/>
        <w:gridCol w:w="2521"/>
      </w:tblGrid>
      <w:tr w:rsidR="00CF09D9" w14:paraId="7E10BC1A" w14:textId="77777777" w:rsidTr="002F5373">
        <w:tc>
          <w:tcPr>
            <w:tcW w:w="2558" w:type="dxa"/>
          </w:tcPr>
          <w:p w14:paraId="657A5B45" w14:textId="77777777" w:rsidR="00CF09D9" w:rsidRDefault="00CF09D9" w:rsidP="00285497">
            <w:pPr>
              <w:rPr>
                <w:rFonts w:eastAsia="Times New Roman"/>
              </w:rPr>
            </w:pPr>
            <w:r>
              <w:rPr>
                <w:rFonts w:eastAsia="Times New Roman"/>
              </w:rPr>
              <w:t>When return</w:t>
            </w:r>
          </w:p>
          <w:p w14:paraId="63BF1EE7" w14:textId="77777777" w:rsidR="00CF09D9" w:rsidRDefault="00CF09D9" w:rsidP="00404534">
            <w:pPr>
              <w:rPr>
                <w:rFonts w:eastAsia="Times New Roman"/>
              </w:rPr>
            </w:pPr>
          </w:p>
        </w:tc>
        <w:tc>
          <w:tcPr>
            <w:tcW w:w="12794" w:type="dxa"/>
            <w:gridSpan w:val="5"/>
          </w:tcPr>
          <w:p w14:paraId="0DDD4E47" w14:textId="5761D4F6" w:rsidR="00CF09D9" w:rsidRDefault="00CF09D9" w:rsidP="00404534">
            <w:pPr>
              <w:rPr>
                <w:rFonts w:eastAsia="Times New Roman"/>
              </w:rPr>
            </w:pPr>
            <w:r>
              <w:rPr>
                <w:rFonts w:eastAsia="Times New Roman"/>
              </w:rPr>
              <w:t>We feel that these will be some fo</w:t>
            </w:r>
            <w:r w:rsidR="00C26BBE">
              <w:rPr>
                <w:rFonts w:eastAsia="Times New Roman"/>
              </w:rPr>
              <w:t>r</w:t>
            </w:r>
            <w:r>
              <w:rPr>
                <w:rFonts w:eastAsia="Times New Roman"/>
              </w:rPr>
              <w:t xml:space="preserve"> the </w:t>
            </w:r>
            <w:r w:rsidR="00C26BBE">
              <w:rPr>
                <w:rFonts w:eastAsia="Times New Roman"/>
              </w:rPr>
              <w:t>key</w:t>
            </w:r>
            <w:r>
              <w:rPr>
                <w:rFonts w:eastAsia="Times New Roman"/>
              </w:rPr>
              <w:t xml:space="preserve"> areas to work on in line with our Vision</w:t>
            </w:r>
            <w:r w:rsidR="003E1D23">
              <w:rPr>
                <w:rFonts w:eastAsia="Times New Roman"/>
              </w:rPr>
              <w:t xml:space="preserve"> and the needs of the community. For the Strategy, it will be focused on Writing and Reading- but these other areas will need to be developed to ensure that pupils can be supported at home. </w:t>
            </w:r>
          </w:p>
        </w:tc>
      </w:tr>
      <w:tr w:rsidR="00285497" w14:paraId="02ACD7BC" w14:textId="77777777" w:rsidTr="00285497">
        <w:tc>
          <w:tcPr>
            <w:tcW w:w="2558" w:type="dxa"/>
          </w:tcPr>
          <w:p w14:paraId="630D2821" w14:textId="57DAA6A1" w:rsidR="00285497" w:rsidRDefault="00285497" w:rsidP="00404534">
            <w:pPr>
              <w:rPr>
                <w:rFonts w:eastAsia="Times New Roman"/>
              </w:rPr>
            </w:pPr>
            <w:r>
              <w:rPr>
                <w:rFonts w:eastAsia="Times New Roman"/>
              </w:rPr>
              <w:t>PE</w:t>
            </w:r>
            <w:r w:rsidR="003E1D23">
              <w:rPr>
                <w:rFonts w:eastAsia="Times New Roman"/>
              </w:rPr>
              <w:t xml:space="preserve">- lack of exercise. </w:t>
            </w:r>
          </w:p>
        </w:tc>
        <w:tc>
          <w:tcPr>
            <w:tcW w:w="2558" w:type="dxa"/>
          </w:tcPr>
          <w:p w14:paraId="0AC96F68" w14:textId="3DAB958B" w:rsidR="00285497" w:rsidRDefault="00285497" w:rsidP="00404534">
            <w:pPr>
              <w:rPr>
                <w:rFonts w:eastAsia="Times New Roman"/>
              </w:rPr>
            </w:pPr>
            <w:r>
              <w:rPr>
                <w:rFonts w:eastAsia="Times New Roman"/>
              </w:rPr>
              <w:t>Writing</w:t>
            </w:r>
            <w:r w:rsidR="00CF09D9">
              <w:rPr>
                <w:rFonts w:eastAsia="Times New Roman"/>
              </w:rPr>
              <w:t xml:space="preserve"> (Handwriting and SPAG)</w:t>
            </w:r>
            <w:r w:rsidR="007F2EA8">
              <w:rPr>
                <w:rFonts w:eastAsia="Times New Roman"/>
              </w:rPr>
              <w:t xml:space="preserve">- fine motor skills </w:t>
            </w:r>
          </w:p>
        </w:tc>
        <w:tc>
          <w:tcPr>
            <w:tcW w:w="2559" w:type="dxa"/>
          </w:tcPr>
          <w:p w14:paraId="6CC38E18" w14:textId="5BC2C022" w:rsidR="00285497" w:rsidRDefault="00285497" w:rsidP="00404534">
            <w:pPr>
              <w:rPr>
                <w:rFonts w:eastAsia="Times New Roman"/>
              </w:rPr>
            </w:pPr>
            <w:r>
              <w:rPr>
                <w:rFonts w:eastAsia="Times New Roman"/>
              </w:rPr>
              <w:t>Reading</w:t>
            </w:r>
          </w:p>
        </w:tc>
        <w:tc>
          <w:tcPr>
            <w:tcW w:w="2559" w:type="dxa"/>
          </w:tcPr>
          <w:p w14:paraId="252F1A18" w14:textId="38E3C434" w:rsidR="00285497" w:rsidRDefault="00CF09D9" w:rsidP="00404534">
            <w:pPr>
              <w:rPr>
                <w:rFonts w:eastAsia="Times New Roman"/>
              </w:rPr>
            </w:pPr>
            <w:r>
              <w:rPr>
                <w:rFonts w:eastAsia="Times New Roman"/>
              </w:rPr>
              <w:t xml:space="preserve">Computing </w:t>
            </w:r>
            <w:r w:rsidR="0021414E">
              <w:rPr>
                <w:rFonts w:eastAsia="Times New Roman"/>
              </w:rPr>
              <w:t>(</w:t>
            </w:r>
            <w:proofErr w:type="spellStart"/>
            <w:r w:rsidR="0021414E">
              <w:rPr>
                <w:rFonts w:eastAsia="Times New Roman"/>
              </w:rPr>
              <w:t>SeeSaw</w:t>
            </w:r>
            <w:proofErr w:type="spellEnd"/>
            <w:r w:rsidR="0021414E">
              <w:rPr>
                <w:rFonts w:eastAsia="Times New Roman"/>
              </w:rPr>
              <w:t>)</w:t>
            </w:r>
          </w:p>
        </w:tc>
        <w:tc>
          <w:tcPr>
            <w:tcW w:w="2559" w:type="dxa"/>
          </w:tcPr>
          <w:p w14:paraId="1B08C970" w14:textId="1F75C32E" w:rsidR="00285497" w:rsidRDefault="00CF09D9" w:rsidP="00404534">
            <w:pPr>
              <w:rPr>
                <w:rFonts w:eastAsia="Times New Roman"/>
              </w:rPr>
            </w:pPr>
            <w:r>
              <w:rPr>
                <w:rFonts w:eastAsia="Times New Roman"/>
              </w:rPr>
              <w:t>Attendance</w:t>
            </w:r>
          </w:p>
        </w:tc>
        <w:tc>
          <w:tcPr>
            <w:tcW w:w="2559" w:type="dxa"/>
          </w:tcPr>
          <w:p w14:paraId="65D511B0" w14:textId="77777777" w:rsidR="00CF09D9" w:rsidRDefault="00CF09D9" w:rsidP="00CF09D9">
            <w:pPr>
              <w:rPr>
                <w:rFonts w:eastAsia="Times New Roman"/>
              </w:rPr>
            </w:pPr>
            <w:r>
              <w:rPr>
                <w:rFonts w:eastAsia="Times New Roman"/>
              </w:rPr>
              <w:t xml:space="preserve">Mental and emotional health. </w:t>
            </w:r>
          </w:p>
          <w:p w14:paraId="3B248270" w14:textId="77777777" w:rsidR="00285497" w:rsidRDefault="00285497" w:rsidP="00404534">
            <w:pPr>
              <w:rPr>
                <w:rFonts w:eastAsia="Times New Roman"/>
              </w:rPr>
            </w:pPr>
          </w:p>
        </w:tc>
      </w:tr>
    </w:tbl>
    <w:p w14:paraId="6A93D94E" w14:textId="77777777" w:rsidR="00285497" w:rsidRDefault="00285497" w:rsidP="00404534">
      <w:pPr>
        <w:rPr>
          <w:rFonts w:eastAsia="Times New Roman"/>
        </w:rPr>
      </w:pPr>
    </w:p>
    <w:p w14:paraId="1B733320" w14:textId="2D7D1B62" w:rsidR="00404534" w:rsidRDefault="00404534">
      <w:pPr>
        <w:rPr>
          <w:rFonts w:cs="Arial"/>
          <w:sz w:val="16"/>
          <w:szCs w:val="16"/>
        </w:rPr>
      </w:pPr>
    </w:p>
    <w:p w14:paraId="4E79A3B1" w14:textId="77777777" w:rsidR="00404534" w:rsidRPr="006648A6" w:rsidRDefault="00404534">
      <w:pPr>
        <w:rPr>
          <w:rFonts w:cs="Arial"/>
          <w:sz w:val="16"/>
          <w:szCs w:val="16"/>
        </w:rPr>
      </w:pPr>
    </w:p>
    <w:tbl>
      <w:tblPr>
        <w:tblStyle w:val="TableGrid"/>
        <w:tblW w:w="15417" w:type="dxa"/>
        <w:tblLook w:val="04A0" w:firstRow="1" w:lastRow="0" w:firstColumn="1" w:lastColumn="0" w:noHBand="0" w:noVBand="1"/>
      </w:tblPr>
      <w:tblGrid>
        <w:gridCol w:w="817"/>
        <w:gridCol w:w="45"/>
        <w:gridCol w:w="8460"/>
        <w:gridCol w:w="6095"/>
      </w:tblGrid>
      <w:tr w:rsidR="002954A6" w:rsidRPr="006648A6" w14:paraId="52A3A180" w14:textId="77777777" w:rsidTr="00A33F73">
        <w:tc>
          <w:tcPr>
            <w:tcW w:w="15417" w:type="dxa"/>
            <w:gridSpan w:val="4"/>
            <w:shd w:val="clear" w:color="auto" w:fill="CFDCE3"/>
            <w:tcMar>
              <w:top w:w="57" w:type="dxa"/>
              <w:bottom w:w="57" w:type="dxa"/>
            </w:tcMar>
          </w:tcPr>
          <w:p w14:paraId="18CEDA91" w14:textId="2B2F7A8D" w:rsidR="00765EFB" w:rsidRPr="006648A6" w:rsidRDefault="00765EFB" w:rsidP="009242F1">
            <w:pPr>
              <w:pStyle w:val="ListParagraph"/>
              <w:numPr>
                <w:ilvl w:val="0"/>
                <w:numId w:val="17"/>
              </w:numPr>
              <w:ind w:left="426" w:hanging="284"/>
              <w:rPr>
                <w:rFonts w:cs="Arial"/>
                <w:b/>
              </w:rPr>
            </w:pPr>
            <w:r w:rsidRPr="006648A6">
              <w:rPr>
                <w:rFonts w:cs="Arial"/>
                <w:b/>
              </w:rPr>
              <w:t xml:space="preserve">Barriers to </w:t>
            </w:r>
            <w:r w:rsidR="00C00F3C" w:rsidRPr="006648A6">
              <w:rPr>
                <w:rFonts w:cs="Arial"/>
                <w:b/>
              </w:rPr>
              <w:t>future</w:t>
            </w:r>
            <w:r w:rsidRPr="006648A6">
              <w:rPr>
                <w:rFonts w:cs="Arial"/>
                <w:b/>
              </w:rPr>
              <w:t xml:space="preserve"> attainment </w:t>
            </w:r>
            <w:r w:rsidR="00C00F3C" w:rsidRPr="006648A6">
              <w:rPr>
                <w:rFonts w:cs="Arial"/>
                <w:b/>
              </w:rPr>
              <w:t>(for pupil</w:t>
            </w:r>
            <w:r w:rsidR="003D2143" w:rsidRPr="006648A6">
              <w:rPr>
                <w:rFonts w:cs="Arial"/>
                <w:b/>
              </w:rPr>
              <w:t>s</w:t>
            </w:r>
            <w:r w:rsidR="00C00F3C" w:rsidRPr="006648A6">
              <w:rPr>
                <w:rFonts w:cs="Arial"/>
                <w:b/>
              </w:rPr>
              <w:t xml:space="preserve"> eligible for PP</w:t>
            </w:r>
            <w:r w:rsidR="00A33F73" w:rsidRPr="006648A6">
              <w:rPr>
                <w:rFonts w:cs="Arial"/>
                <w:b/>
              </w:rPr>
              <w:t>,</w:t>
            </w:r>
            <w:r w:rsidR="00EE50D0" w:rsidRPr="006648A6">
              <w:rPr>
                <w:rFonts w:cs="Arial"/>
                <w:b/>
              </w:rPr>
              <w:t xml:space="preserve"> including high ability</w:t>
            </w:r>
            <w:r w:rsidR="00C00F3C" w:rsidRPr="006648A6">
              <w:rPr>
                <w:rFonts w:cs="Arial"/>
                <w:b/>
              </w:rPr>
              <w:t>)</w:t>
            </w:r>
          </w:p>
        </w:tc>
      </w:tr>
      <w:tr w:rsidR="002954A6" w:rsidRPr="006648A6" w14:paraId="2508E42E" w14:textId="77777777" w:rsidTr="00A33F73">
        <w:tc>
          <w:tcPr>
            <w:tcW w:w="15417" w:type="dxa"/>
            <w:gridSpan w:val="4"/>
            <w:shd w:val="clear" w:color="auto" w:fill="CFDCE3"/>
            <w:tcMar>
              <w:top w:w="57" w:type="dxa"/>
              <w:bottom w:w="57" w:type="dxa"/>
            </w:tcMar>
          </w:tcPr>
          <w:p w14:paraId="58007803" w14:textId="77777777" w:rsidR="00765EFB" w:rsidRPr="006648A6" w:rsidRDefault="00765EFB" w:rsidP="00C068B2">
            <w:pPr>
              <w:rPr>
                <w:rFonts w:cs="Arial"/>
                <w:b/>
              </w:rPr>
            </w:pPr>
            <w:r w:rsidRPr="006648A6">
              <w:rPr>
                <w:rFonts w:cs="Arial"/>
                <w:b/>
              </w:rPr>
              <w:t xml:space="preserve"> </w:t>
            </w:r>
            <w:r w:rsidR="00125BA7" w:rsidRPr="006648A6">
              <w:rPr>
                <w:rFonts w:cs="Arial"/>
                <w:b/>
              </w:rPr>
              <w:t xml:space="preserve">In-school </w:t>
            </w:r>
            <w:r w:rsidRPr="006648A6">
              <w:rPr>
                <w:rFonts w:cs="Arial"/>
                <w:b/>
              </w:rPr>
              <w:t xml:space="preserve">barriers </w:t>
            </w:r>
            <w:r w:rsidR="00845265" w:rsidRPr="006648A6">
              <w:rPr>
                <w:rFonts w:cs="Arial"/>
                <w:i/>
              </w:rPr>
              <w:t>(issues to be addressed in school, such as poor oral language skills)</w:t>
            </w:r>
          </w:p>
        </w:tc>
      </w:tr>
      <w:tr w:rsidR="00680873" w:rsidRPr="006648A6" w14:paraId="39628239" w14:textId="77777777" w:rsidTr="00A33F73">
        <w:tc>
          <w:tcPr>
            <w:tcW w:w="862" w:type="dxa"/>
            <w:gridSpan w:val="2"/>
            <w:tcMar>
              <w:top w:w="57" w:type="dxa"/>
              <w:bottom w:w="57" w:type="dxa"/>
            </w:tcMar>
          </w:tcPr>
          <w:p w14:paraId="6126916D"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1FA5DED6" w14:textId="38B325A5" w:rsidR="00680873" w:rsidRPr="006648A6" w:rsidRDefault="00CE07F7" w:rsidP="003A0749">
            <w:pPr>
              <w:rPr>
                <w:rFonts w:cs="Arial"/>
                <w:sz w:val="18"/>
                <w:szCs w:val="18"/>
              </w:rPr>
            </w:pPr>
            <w:r w:rsidRPr="006648A6">
              <w:rPr>
                <w:rFonts w:cs="Arial"/>
                <w:sz w:val="18"/>
                <w:szCs w:val="18"/>
              </w:rPr>
              <w:t xml:space="preserve">Disadvantaged Readers </w:t>
            </w:r>
            <w:r w:rsidR="00B2092A" w:rsidRPr="006648A6">
              <w:rPr>
                <w:rFonts w:cs="Arial"/>
                <w:sz w:val="18"/>
                <w:szCs w:val="18"/>
              </w:rPr>
              <w:t xml:space="preserve">performed significantly </w:t>
            </w:r>
            <w:r w:rsidR="003A0749">
              <w:rPr>
                <w:rFonts w:cs="Arial"/>
                <w:sz w:val="18"/>
                <w:szCs w:val="18"/>
              </w:rPr>
              <w:t>lower</w:t>
            </w:r>
            <w:r w:rsidR="00DC2822" w:rsidRPr="006648A6">
              <w:rPr>
                <w:rFonts w:cs="Arial"/>
                <w:sz w:val="18"/>
                <w:szCs w:val="18"/>
              </w:rPr>
              <w:t xml:space="preserve"> </w:t>
            </w:r>
            <w:r w:rsidR="00B2092A" w:rsidRPr="006648A6">
              <w:rPr>
                <w:rFonts w:cs="Arial"/>
                <w:sz w:val="18"/>
                <w:szCs w:val="18"/>
              </w:rPr>
              <w:t xml:space="preserve">than </w:t>
            </w:r>
            <w:r w:rsidR="003A0749">
              <w:rPr>
                <w:rFonts w:cs="Arial"/>
                <w:sz w:val="18"/>
                <w:szCs w:val="18"/>
              </w:rPr>
              <w:t xml:space="preserve">to in school and </w:t>
            </w:r>
            <w:r w:rsidR="00B2092A" w:rsidRPr="006648A6">
              <w:rPr>
                <w:rFonts w:cs="Arial"/>
                <w:sz w:val="18"/>
                <w:szCs w:val="18"/>
              </w:rPr>
              <w:t>national</w:t>
            </w:r>
            <w:r w:rsidR="00696DF5">
              <w:rPr>
                <w:rFonts w:cs="Arial"/>
                <w:sz w:val="18"/>
                <w:szCs w:val="18"/>
              </w:rPr>
              <w:t xml:space="preserve"> (from 2019 and</w:t>
            </w:r>
            <w:r w:rsidR="0021414E">
              <w:rPr>
                <w:rFonts w:cs="Arial"/>
                <w:sz w:val="18"/>
                <w:szCs w:val="18"/>
              </w:rPr>
              <w:t xml:space="preserve"> current</w:t>
            </w:r>
            <w:r w:rsidR="00696DF5">
              <w:rPr>
                <w:rFonts w:cs="Arial"/>
                <w:sz w:val="18"/>
                <w:szCs w:val="18"/>
              </w:rPr>
              <w:t xml:space="preserve"> i</w:t>
            </w:r>
            <w:r w:rsidR="003E1D23">
              <w:rPr>
                <w:rFonts w:cs="Arial"/>
                <w:sz w:val="18"/>
                <w:szCs w:val="18"/>
              </w:rPr>
              <w:t xml:space="preserve">nternal data- access to reading and vocab at home and </w:t>
            </w:r>
            <w:proofErr w:type="gramStart"/>
            <w:r w:rsidR="003E1D23">
              <w:rPr>
                <w:rFonts w:cs="Arial"/>
                <w:sz w:val="18"/>
                <w:szCs w:val="18"/>
              </w:rPr>
              <w:t>high quality</w:t>
            </w:r>
            <w:proofErr w:type="gramEnd"/>
            <w:r w:rsidR="003E1D23">
              <w:rPr>
                <w:rFonts w:cs="Arial"/>
                <w:sz w:val="18"/>
                <w:szCs w:val="18"/>
              </w:rPr>
              <w:t xml:space="preserve"> diet of text)</w:t>
            </w:r>
          </w:p>
        </w:tc>
      </w:tr>
      <w:tr w:rsidR="00680873" w:rsidRPr="006648A6" w14:paraId="4C8941F1" w14:textId="77777777" w:rsidTr="00A33F73">
        <w:tc>
          <w:tcPr>
            <w:tcW w:w="862" w:type="dxa"/>
            <w:gridSpan w:val="2"/>
            <w:tcMar>
              <w:top w:w="57" w:type="dxa"/>
              <w:bottom w:w="57" w:type="dxa"/>
            </w:tcMar>
          </w:tcPr>
          <w:p w14:paraId="132A8D51" w14:textId="77777777" w:rsidR="00680873" w:rsidRPr="006648A6" w:rsidRDefault="00680873" w:rsidP="00680873">
            <w:pPr>
              <w:pStyle w:val="ListParagraph"/>
              <w:numPr>
                <w:ilvl w:val="0"/>
                <w:numId w:val="10"/>
              </w:numPr>
              <w:tabs>
                <w:tab w:val="left" w:pos="75"/>
              </w:tabs>
              <w:ind w:left="426" w:hanging="335"/>
              <w:rPr>
                <w:rFonts w:cs="Arial"/>
                <w:b/>
              </w:rPr>
            </w:pPr>
          </w:p>
        </w:tc>
        <w:tc>
          <w:tcPr>
            <w:tcW w:w="14555" w:type="dxa"/>
            <w:gridSpan w:val="2"/>
          </w:tcPr>
          <w:p w14:paraId="627C1046" w14:textId="3CCB8EB3" w:rsidR="00680873" w:rsidRPr="006648A6" w:rsidRDefault="003E1D23" w:rsidP="00DC2822">
            <w:pPr>
              <w:rPr>
                <w:rFonts w:cs="Arial"/>
                <w:sz w:val="18"/>
                <w:szCs w:val="18"/>
              </w:rPr>
            </w:pPr>
            <w:r>
              <w:rPr>
                <w:rFonts w:cs="Arial"/>
                <w:sz w:val="18"/>
                <w:szCs w:val="18"/>
              </w:rPr>
              <w:t xml:space="preserve">Disadvantaged Writers have been making lesson progress than their non- disadvantaged peers. </w:t>
            </w:r>
            <w:r w:rsidR="006E01D2">
              <w:rPr>
                <w:rFonts w:cs="Arial"/>
                <w:sz w:val="18"/>
                <w:szCs w:val="18"/>
              </w:rPr>
              <w:t>(</w:t>
            </w:r>
            <w:proofErr w:type="gramStart"/>
            <w:r w:rsidR="006E01D2">
              <w:rPr>
                <w:rFonts w:cs="Arial"/>
                <w:sz w:val="18"/>
                <w:szCs w:val="18"/>
              </w:rPr>
              <w:t>especially</w:t>
            </w:r>
            <w:proofErr w:type="gramEnd"/>
            <w:r w:rsidR="006E01D2">
              <w:rPr>
                <w:rFonts w:cs="Arial"/>
                <w:sz w:val="18"/>
                <w:szCs w:val="18"/>
              </w:rPr>
              <w:t xml:space="preserve"> more than expected progress and catching up 6% compared to 14%)</w:t>
            </w:r>
            <w:r w:rsidR="0021414E">
              <w:rPr>
                <w:rFonts w:cs="Arial"/>
                <w:sz w:val="18"/>
                <w:szCs w:val="18"/>
              </w:rPr>
              <w:t xml:space="preserve">. Children have not completed as </w:t>
            </w:r>
            <w:proofErr w:type="gramStart"/>
            <w:r w:rsidR="0021414E">
              <w:rPr>
                <w:rFonts w:cs="Arial"/>
                <w:sz w:val="18"/>
                <w:szCs w:val="18"/>
              </w:rPr>
              <w:t>high quality</w:t>
            </w:r>
            <w:proofErr w:type="gramEnd"/>
            <w:r w:rsidR="0021414E">
              <w:rPr>
                <w:rFonts w:cs="Arial"/>
                <w:sz w:val="18"/>
                <w:szCs w:val="18"/>
              </w:rPr>
              <w:t xml:space="preserve"> work at home with writing and spelling. </w:t>
            </w:r>
            <w:r w:rsidR="006E01D2">
              <w:rPr>
                <w:rFonts w:cs="Arial"/>
                <w:sz w:val="18"/>
                <w:szCs w:val="18"/>
              </w:rPr>
              <w:t xml:space="preserve">Feeds into other targets. </w:t>
            </w:r>
          </w:p>
        </w:tc>
      </w:tr>
      <w:tr w:rsidR="00680873" w:rsidRPr="006648A6" w14:paraId="2B877022" w14:textId="77777777" w:rsidTr="00A33F73">
        <w:tc>
          <w:tcPr>
            <w:tcW w:w="862" w:type="dxa"/>
            <w:gridSpan w:val="2"/>
            <w:tcMar>
              <w:top w:w="57" w:type="dxa"/>
              <w:bottom w:w="57" w:type="dxa"/>
            </w:tcMar>
          </w:tcPr>
          <w:p w14:paraId="48B3A5B3" w14:textId="77777777" w:rsidR="00680873" w:rsidRPr="006648A6" w:rsidRDefault="00680873" w:rsidP="00680873">
            <w:pPr>
              <w:pStyle w:val="ListParagraph"/>
              <w:tabs>
                <w:tab w:val="left" w:pos="75"/>
              </w:tabs>
              <w:ind w:left="426" w:hanging="335"/>
              <w:rPr>
                <w:rFonts w:cs="Arial"/>
                <w:b/>
              </w:rPr>
            </w:pPr>
            <w:r w:rsidRPr="006648A6">
              <w:rPr>
                <w:rFonts w:cs="Arial"/>
                <w:b/>
              </w:rPr>
              <w:t>C.</w:t>
            </w:r>
          </w:p>
        </w:tc>
        <w:tc>
          <w:tcPr>
            <w:tcW w:w="14555" w:type="dxa"/>
            <w:gridSpan w:val="2"/>
          </w:tcPr>
          <w:p w14:paraId="2EE89421" w14:textId="16A5C713" w:rsidR="00680873" w:rsidRPr="006648A6" w:rsidRDefault="00CE07F7" w:rsidP="00CE07F7">
            <w:pPr>
              <w:rPr>
                <w:rFonts w:cs="Arial"/>
                <w:sz w:val="18"/>
                <w:szCs w:val="18"/>
              </w:rPr>
            </w:pPr>
            <w:r w:rsidRPr="006648A6">
              <w:rPr>
                <w:rFonts w:cs="Arial"/>
                <w:sz w:val="18"/>
                <w:szCs w:val="18"/>
              </w:rPr>
              <w:t xml:space="preserve">PPG pupil’s vocabulary in all subjects </w:t>
            </w:r>
            <w:r w:rsidR="00DC2822" w:rsidRPr="006648A6">
              <w:rPr>
                <w:rFonts w:cs="Arial"/>
                <w:sz w:val="18"/>
                <w:szCs w:val="18"/>
              </w:rPr>
              <w:t xml:space="preserve">is weak compared to others </w:t>
            </w:r>
            <w:r w:rsidRPr="006648A6">
              <w:rPr>
                <w:rFonts w:cs="Arial"/>
                <w:sz w:val="18"/>
                <w:szCs w:val="18"/>
              </w:rPr>
              <w:t xml:space="preserve">(21 million words compared to </w:t>
            </w:r>
            <w:proofErr w:type="gramStart"/>
            <w:r w:rsidRPr="006648A6">
              <w:rPr>
                <w:rFonts w:cs="Arial"/>
                <w:sz w:val="18"/>
                <w:szCs w:val="18"/>
              </w:rPr>
              <w:t>43 million word</w:t>
            </w:r>
            <w:proofErr w:type="gramEnd"/>
            <w:r w:rsidRPr="006648A6">
              <w:rPr>
                <w:rFonts w:cs="Arial"/>
                <w:sz w:val="18"/>
                <w:szCs w:val="18"/>
              </w:rPr>
              <w:t xml:space="preserve"> exposure).</w:t>
            </w:r>
            <w:r w:rsidR="004E3933">
              <w:rPr>
                <w:rFonts w:cs="Arial"/>
                <w:sz w:val="18"/>
                <w:szCs w:val="18"/>
              </w:rPr>
              <w:t xml:space="preserve"> </w:t>
            </w:r>
            <w:r w:rsidR="00523AF4">
              <w:rPr>
                <w:rFonts w:cs="Arial"/>
                <w:sz w:val="18"/>
                <w:szCs w:val="18"/>
              </w:rPr>
              <w:t>(</w:t>
            </w:r>
            <w:proofErr w:type="gramStart"/>
            <w:r w:rsidR="00523AF4">
              <w:rPr>
                <w:sz w:val="18"/>
                <w:szCs w:val="18"/>
              </w:rPr>
              <w:t>continued</w:t>
            </w:r>
            <w:proofErr w:type="gramEnd"/>
            <w:r w:rsidR="00523AF4">
              <w:rPr>
                <w:sz w:val="18"/>
                <w:szCs w:val="18"/>
              </w:rPr>
              <w:t xml:space="preserve"> from last year)</w:t>
            </w:r>
          </w:p>
        </w:tc>
      </w:tr>
      <w:tr w:rsidR="00680873" w:rsidRPr="006648A6" w14:paraId="55470693" w14:textId="77777777" w:rsidTr="00A33F73">
        <w:trPr>
          <w:trHeight w:val="70"/>
        </w:trPr>
        <w:tc>
          <w:tcPr>
            <w:tcW w:w="15417" w:type="dxa"/>
            <w:gridSpan w:val="4"/>
            <w:shd w:val="clear" w:color="auto" w:fill="CFDCE3"/>
            <w:tcMar>
              <w:top w:w="57" w:type="dxa"/>
              <w:bottom w:w="57" w:type="dxa"/>
            </w:tcMar>
          </w:tcPr>
          <w:p w14:paraId="05E5A065" w14:textId="27C15559" w:rsidR="00680873" w:rsidRPr="006648A6" w:rsidRDefault="00680873" w:rsidP="00680873">
            <w:pPr>
              <w:rPr>
                <w:rFonts w:cs="Arial"/>
                <w:b/>
              </w:rPr>
            </w:pPr>
            <w:r w:rsidRPr="006648A6">
              <w:rPr>
                <w:rFonts w:cs="Arial"/>
                <w:b/>
              </w:rPr>
              <w:t xml:space="preserve">External barriers </w:t>
            </w:r>
            <w:r w:rsidRPr="006648A6">
              <w:rPr>
                <w:rFonts w:cs="Arial"/>
                <w:i/>
              </w:rPr>
              <w:t>(issues which also require action outside school, such as low attendance rates)</w:t>
            </w:r>
          </w:p>
        </w:tc>
      </w:tr>
      <w:tr w:rsidR="00680873" w:rsidRPr="006648A6" w14:paraId="2C9B3ED9" w14:textId="77777777" w:rsidTr="00A33F73">
        <w:trPr>
          <w:trHeight w:val="70"/>
        </w:trPr>
        <w:tc>
          <w:tcPr>
            <w:tcW w:w="862" w:type="dxa"/>
            <w:gridSpan w:val="2"/>
            <w:tcMar>
              <w:top w:w="57" w:type="dxa"/>
              <w:bottom w:w="57" w:type="dxa"/>
            </w:tcMar>
          </w:tcPr>
          <w:p w14:paraId="20D424F9" w14:textId="7D308143" w:rsidR="00680873" w:rsidRPr="006648A6" w:rsidRDefault="00680873" w:rsidP="00680873">
            <w:pPr>
              <w:tabs>
                <w:tab w:val="left" w:pos="60"/>
                <w:tab w:val="left" w:pos="426"/>
              </w:tabs>
              <w:ind w:left="426" w:hanging="284"/>
              <w:rPr>
                <w:rFonts w:cs="Arial"/>
                <w:b/>
              </w:rPr>
            </w:pPr>
            <w:r w:rsidRPr="006648A6">
              <w:rPr>
                <w:rFonts w:cs="Arial"/>
                <w:b/>
              </w:rPr>
              <w:t xml:space="preserve">D. </w:t>
            </w:r>
          </w:p>
        </w:tc>
        <w:tc>
          <w:tcPr>
            <w:tcW w:w="14555" w:type="dxa"/>
            <w:gridSpan w:val="2"/>
          </w:tcPr>
          <w:p w14:paraId="45FD4D7E" w14:textId="3C41BF75" w:rsidR="007F2EA8" w:rsidRDefault="006E01D2" w:rsidP="002A1322">
            <w:pPr>
              <w:rPr>
                <w:rFonts w:cs="Arial"/>
                <w:sz w:val="18"/>
                <w:szCs w:val="18"/>
              </w:rPr>
            </w:pPr>
            <w:r>
              <w:rPr>
                <w:rFonts w:cs="Arial"/>
                <w:sz w:val="18"/>
                <w:szCs w:val="18"/>
              </w:rPr>
              <w:t xml:space="preserve">Community opportunities, home circumstances and skills, and outlook/aspiration. </w:t>
            </w:r>
            <w:proofErr w:type="spellStart"/>
            <w:r>
              <w:rPr>
                <w:rFonts w:cs="Arial"/>
                <w:sz w:val="18"/>
                <w:szCs w:val="18"/>
              </w:rPr>
              <w:t>Esp</w:t>
            </w:r>
            <w:proofErr w:type="spellEnd"/>
            <w:r>
              <w:rPr>
                <w:rFonts w:cs="Arial"/>
                <w:sz w:val="18"/>
                <w:szCs w:val="18"/>
              </w:rPr>
              <w:t>:</w:t>
            </w:r>
            <w:r w:rsidR="007F2EA8">
              <w:rPr>
                <w:rFonts w:cs="Arial"/>
                <w:sz w:val="18"/>
                <w:szCs w:val="18"/>
              </w:rPr>
              <w:t xml:space="preserve"> </w:t>
            </w:r>
          </w:p>
          <w:p w14:paraId="12B20D86" w14:textId="77777777" w:rsidR="007F2EA8" w:rsidRPr="006E01D2" w:rsidRDefault="007F2EA8" w:rsidP="006E01D2">
            <w:pPr>
              <w:pStyle w:val="ListParagraph"/>
              <w:numPr>
                <w:ilvl w:val="0"/>
                <w:numId w:val="36"/>
              </w:numPr>
              <w:rPr>
                <w:rFonts w:cs="Arial"/>
                <w:sz w:val="18"/>
                <w:szCs w:val="18"/>
              </w:rPr>
            </w:pPr>
            <w:r w:rsidRPr="006E01D2">
              <w:rPr>
                <w:rFonts w:cs="Arial"/>
                <w:sz w:val="18"/>
                <w:szCs w:val="18"/>
              </w:rPr>
              <w:t xml:space="preserve">Lack of exercise, </w:t>
            </w:r>
          </w:p>
          <w:p w14:paraId="27CBB04F" w14:textId="4E8C83D6" w:rsidR="007F2EA8" w:rsidRPr="006E01D2" w:rsidRDefault="007F2EA8" w:rsidP="006E01D2">
            <w:pPr>
              <w:pStyle w:val="ListParagraph"/>
              <w:numPr>
                <w:ilvl w:val="0"/>
                <w:numId w:val="36"/>
              </w:numPr>
              <w:rPr>
                <w:rFonts w:cs="Arial"/>
                <w:sz w:val="18"/>
                <w:szCs w:val="18"/>
              </w:rPr>
            </w:pPr>
            <w:r w:rsidRPr="006E01D2">
              <w:rPr>
                <w:rFonts w:cs="Arial"/>
                <w:sz w:val="18"/>
                <w:szCs w:val="18"/>
              </w:rPr>
              <w:t>access to online learning material including computing skills</w:t>
            </w:r>
          </w:p>
          <w:p w14:paraId="163D35AF" w14:textId="7FAA7CA9" w:rsidR="007F2EA8" w:rsidRPr="006E01D2" w:rsidRDefault="007F2EA8" w:rsidP="006E01D2">
            <w:pPr>
              <w:pStyle w:val="ListParagraph"/>
              <w:numPr>
                <w:ilvl w:val="0"/>
                <w:numId w:val="36"/>
              </w:numPr>
              <w:rPr>
                <w:rFonts w:cs="Arial"/>
                <w:sz w:val="18"/>
                <w:szCs w:val="18"/>
              </w:rPr>
            </w:pPr>
            <w:r w:rsidRPr="006E01D2">
              <w:rPr>
                <w:rFonts w:cs="Arial"/>
                <w:sz w:val="18"/>
                <w:szCs w:val="18"/>
              </w:rPr>
              <w:t xml:space="preserve">parental knowledge and opportunities to learn at home and restricted outdoor learning. </w:t>
            </w:r>
          </w:p>
          <w:p w14:paraId="4A7D4A04" w14:textId="2FD6C31A" w:rsidR="007F2EA8" w:rsidRPr="006E01D2" w:rsidRDefault="007F2EA8" w:rsidP="006E01D2">
            <w:pPr>
              <w:pStyle w:val="ListParagraph"/>
              <w:numPr>
                <w:ilvl w:val="0"/>
                <w:numId w:val="36"/>
              </w:numPr>
              <w:rPr>
                <w:rFonts w:cs="Arial"/>
                <w:sz w:val="18"/>
                <w:szCs w:val="18"/>
              </w:rPr>
            </w:pPr>
            <w:r w:rsidRPr="006E01D2">
              <w:rPr>
                <w:rFonts w:cs="Arial"/>
                <w:sz w:val="18"/>
                <w:szCs w:val="18"/>
              </w:rPr>
              <w:t xml:space="preserve">Attendance, worry and uncertainty around the virus and returning to school/ lateness, around lack of routines. </w:t>
            </w:r>
          </w:p>
          <w:p w14:paraId="5D0794DC" w14:textId="144DE0B0" w:rsidR="007F2EA8" w:rsidRPr="006E01D2" w:rsidRDefault="007F2EA8" w:rsidP="006E01D2">
            <w:pPr>
              <w:pStyle w:val="ListParagraph"/>
              <w:numPr>
                <w:ilvl w:val="0"/>
                <w:numId w:val="36"/>
              </w:numPr>
              <w:rPr>
                <w:rFonts w:cs="Arial"/>
                <w:sz w:val="18"/>
                <w:szCs w:val="18"/>
              </w:rPr>
            </w:pPr>
            <w:r w:rsidRPr="006E01D2">
              <w:rPr>
                <w:rFonts w:cs="Arial"/>
                <w:sz w:val="18"/>
                <w:szCs w:val="18"/>
              </w:rPr>
              <w:t xml:space="preserve">Mental and emotional wellbeing of the child, </w:t>
            </w:r>
            <w:proofErr w:type="gramStart"/>
            <w:r w:rsidRPr="006E01D2">
              <w:rPr>
                <w:rFonts w:cs="Arial"/>
                <w:sz w:val="18"/>
                <w:szCs w:val="18"/>
              </w:rPr>
              <w:t>family</w:t>
            </w:r>
            <w:proofErr w:type="gramEnd"/>
            <w:r w:rsidRPr="006E01D2">
              <w:rPr>
                <w:rFonts w:cs="Arial"/>
                <w:sz w:val="18"/>
                <w:szCs w:val="18"/>
              </w:rPr>
              <w:t xml:space="preserve"> and access to services. </w:t>
            </w:r>
          </w:p>
          <w:p w14:paraId="6FE9C1E5" w14:textId="77777777" w:rsidR="007F2EA8" w:rsidRDefault="007F2EA8" w:rsidP="002A1322">
            <w:pPr>
              <w:rPr>
                <w:rFonts w:cs="Arial"/>
                <w:sz w:val="18"/>
                <w:szCs w:val="18"/>
              </w:rPr>
            </w:pPr>
          </w:p>
          <w:p w14:paraId="7CC3DE50" w14:textId="77777777" w:rsidR="003C4B04" w:rsidRDefault="00EB4E77" w:rsidP="002A1322">
            <w:pPr>
              <w:rPr>
                <w:rFonts w:cs="Arial"/>
                <w:color w:val="000000"/>
                <w:sz w:val="18"/>
                <w:szCs w:val="18"/>
              </w:rPr>
            </w:pPr>
            <w:r w:rsidRPr="007F2EA8">
              <w:rPr>
                <w:rFonts w:cs="Arial"/>
                <w:sz w:val="18"/>
                <w:szCs w:val="18"/>
              </w:rPr>
              <w:t xml:space="preserve">This is compounded by the high % of pupils who are both disadvantaged and are also on our Barrier to learning list, such as: </w:t>
            </w:r>
            <w:r w:rsidR="002A1322" w:rsidRPr="007F2EA8">
              <w:rPr>
                <w:rFonts w:cs="Arial"/>
                <w:sz w:val="18"/>
                <w:szCs w:val="18"/>
              </w:rPr>
              <w:t xml:space="preserve">the IDACI strands: </w:t>
            </w:r>
            <w:r w:rsidR="00803796" w:rsidRPr="007F2EA8">
              <w:rPr>
                <w:rFonts w:cs="Arial"/>
                <w:color w:val="000000"/>
                <w:sz w:val="18"/>
                <w:szCs w:val="18"/>
              </w:rPr>
              <w:t xml:space="preserve">Income Deprivation / Employment Deprivation / Education, Skills and Training Deprivation </w:t>
            </w:r>
            <w:r w:rsidR="00B37DF1" w:rsidRPr="007F2EA8">
              <w:rPr>
                <w:rFonts w:cs="Arial"/>
                <w:color w:val="000000"/>
                <w:sz w:val="18"/>
                <w:szCs w:val="18"/>
              </w:rPr>
              <w:t xml:space="preserve">/ </w:t>
            </w:r>
            <w:r w:rsidR="00803796" w:rsidRPr="007F2EA8">
              <w:rPr>
                <w:rFonts w:cs="Arial"/>
                <w:color w:val="000000"/>
                <w:sz w:val="18"/>
                <w:szCs w:val="18"/>
              </w:rPr>
              <w:t xml:space="preserve">Health Deprivation and Disability / </w:t>
            </w:r>
            <w:proofErr w:type="gramStart"/>
            <w:r w:rsidR="00803796" w:rsidRPr="007F2EA8">
              <w:rPr>
                <w:rFonts w:cs="Arial"/>
                <w:color w:val="000000"/>
                <w:sz w:val="18"/>
                <w:szCs w:val="18"/>
              </w:rPr>
              <w:t>Crime  /</w:t>
            </w:r>
            <w:proofErr w:type="gramEnd"/>
            <w:r w:rsidR="00803796" w:rsidRPr="007F2EA8">
              <w:rPr>
                <w:rFonts w:cs="Arial"/>
                <w:color w:val="000000"/>
                <w:sz w:val="18"/>
                <w:szCs w:val="18"/>
              </w:rPr>
              <w:t xml:space="preserve"> Barriers to Housing and Services / Living Environment Deprivation</w:t>
            </w:r>
            <w:r w:rsidR="007F2EA8" w:rsidRPr="007F2EA8">
              <w:rPr>
                <w:rFonts w:cs="Arial"/>
                <w:color w:val="000000"/>
                <w:sz w:val="18"/>
                <w:szCs w:val="18"/>
              </w:rPr>
              <w:t>.</w:t>
            </w:r>
          </w:p>
          <w:p w14:paraId="5993AE74" w14:textId="77777777" w:rsidR="00696DF5" w:rsidRDefault="00696DF5" w:rsidP="002A1322">
            <w:pPr>
              <w:rPr>
                <w:rFonts w:cs="Arial"/>
                <w:color w:val="000000"/>
                <w:sz w:val="18"/>
                <w:szCs w:val="18"/>
              </w:rPr>
            </w:pPr>
          </w:p>
          <w:p w14:paraId="059B29B2" w14:textId="39114294" w:rsidR="00696DF5" w:rsidRPr="007F2EA8" w:rsidRDefault="00696DF5" w:rsidP="002A1322">
            <w:pPr>
              <w:rPr>
                <w:rFonts w:cs="Arial"/>
                <w:color w:val="000000"/>
                <w:sz w:val="18"/>
                <w:szCs w:val="18"/>
              </w:rPr>
            </w:pPr>
            <w:r>
              <w:rPr>
                <w:rFonts w:cs="Arial"/>
                <w:color w:val="000000"/>
                <w:sz w:val="18"/>
                <w:szCs w:val="18"/>
              </w:rPr>
              <w:t xml:space="preserve">The main measure of this will be through attendance and progress rates. </w:t>
            </w:r>
          </w:p>
        </w:tc>
      </w:tr>
      <w:tr w:rsidR="00680873" w:rsidRPr="006648A6" w14:paraId="1ADB6446" w14:textId="77777777" w:rsidTr="007A0D62">
        <w:tc>
          <w:tcPr>
            <w:tcW w:w="15417" w:type="dxa"/>
            <w:gridSpan w:val="4"/>
            <w:shd w:val="clear" w:color="auto" w:fill="CFDCE3"/>
            <w:tcMar>
              <w:top w:w="57" w:type="dxa"/>
              <w:bottom w:w="57" w:type="dxa"/>
            </w:tcMar>
          </w:tcPr>
          <w:p w14:paraId="188AAB54" w14:textId="551F173B" w:rsidR="00680873" w:rsidRPr="006648A6" w:rsidRDefault="00680873" w:rsidP="00680873">
            <w:pPr>
              <w:pStyle w:val="ListParagraph"/>
              <w:numPr>
                <w:ilvl w:val="0"/>
                <w:numId w:val="17"/>
              </w:numPr>
              <w:ind w:left="426" w:hanging="284"/>
              <w:rPr>
                <w:rFonts w:cs="Arial"/>
                <w:b/>
              </w:rPr>
            </w:pPr>
            <w:r w:rsidRPr="006648A6">
              <w:rPr>
                <w:rFonts w:cs="Arial"/>
                <w:b/>
              </w:rPr>
              <w:t xml:space="preserve">Desired outcomes </w:t>
            </w:r>
          </w:p>
        </w:tc>
      </w:tr>
      <w:tr w:rsidR="00680873" w:rsidRPr="006648A6" w14:paraId="21DE37D2" w14:textId="77777777" w:rsidTr="007A0D62">
        <w:tc>
          <w:tcPr>
            <w:tcW w:w="817" w:type="dxa"/>
            <w:tcMar>
              <w:top w:w="57" w:type="dxa"/>
              <w:bottom w:w="57" w:type="dxa"/>
            </w:tcMar>
          </w:tcPr>
          <w:p w14:paraId="6DA29217" w14:textId="77777777" w:rsidR="00680873" w:rsidRPr="006648A6" w:rsidRDefault="00680873" w:rsidP="00680873">
            <w:pPr>
              <w:jc w:val="both"/>
              <w:rPr>
                <w:rFonts w:cs="Arial"/>
              </w:rPr>
            </w:pPr>
          </w:p>
        </w:tc>
        <w:tc>
          <w:tcPr>
            <w:tcW w:w="8505" w:type="dxa"/>
            <w:gridSpan w:val="2"/>
            <w:tcMar>
              <w:top w:w="57" w:type="dxa"/>
              <w:bottom w:w="57" w:type="dxa"/>
            </w:tcMar>
          </w:tcPr>
          <w:p w14:paraId="10CB7332" w14:textId="77777777" w:rsidR="00680873" w:rsidRPr="006648A6" w:rsidRDefault="00680873" w:rsidP="00680873">
            <w:pPr>
              <w:rPr>
                <w:rFonts w:cs="Arial"/>
                <w:i/>
              </w:rPr>
            </w:pPr>
            <w:r w:rsidRPr="006648A6">
              <w:rPr>
                <w:rFonts w:cs="Arial"/>
                <w:i/>
              </w:rPr>
              <w:t>Desired outcomes and how they will be measured</w:t>
            </w:r>
          </w:p>
        </w:tc>
        <w:tc>
          <w:tcPr>
            <w:tcW w:w="6095" w:type="dxa"/>
          </w:tcPr>
          <w:p w14:paraId="680EFBC9" w14:textId="77777777" w:rsidR="00680873" w:rsidRPr="006648A6" w:rsidRDefault="00680873" w:rsidP="00680873">
            <w:pPr>
              <w:rPr>
                <w:rFonts w:cs="Arial"/>
                <w:i/>
              </w:rPr>
            </w:pPr>
            <w:r w:rsidRPr="006648A6">
              <w:rPr>
                <w:rFonts w:cs="Arial"/>
                <w:i/>
              </w:rPr>
              <w:t xml:space="preserve">Success criteria </w:t>
            </w:r>
          </w:p>
        </w:tc>
      </w:tr>
      <w:tr w:rsidR="00680873" w:rsidRPr="006648A6" w14:paraId="360F8EE7" w14:textId="77777777" w:rsidTr="007A0D62">
        <w:tc>
          <w:tcPr>
            <w:tcW w:w="817" w:type="dxa"/>
            <w:tcMar>
              <w:top w:w="57" w:type="dxa"/>
              <w:bottom w:w="57" w:type="dxa"/>
            </w:tcMar>
          </w:tcPr>
          <w:p w14:paraId="6510390C" w14:textId="77777777" w:rsidR="00680873" w:rsidRPr="006648A6" w:rsidRDefault="00680873" w:rsidP="00680873">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161C62BD" w14:textId="060C4389" w:rsidR="00680873" w:rsidRPr="006648A6" w:rsidRDefault="00B2092A" w:rsidP="00680873">
            <w:pPr>
              <w:rPr>
                <w:sz w:val="24"/>
                <w:szCs w:val="24"/>
              </w:rPr>
            </w:pPr>
            <w:r w:rsidRPr="006648A6">
              <w:rPr>
                <w:sz w:val="24"/>
                <w:szCs w:val="24"/>
              </w:rPr>
              <w:t xml:space="preserve">This difference in the </w:t>
            </w:r>
            <w:r w:rsidR="0040734E" w:rsidRPr="006648A6">
              <w:rPr>
                <w:sz w:val="24"/>
                <w:szCs w:val="24"/>
              </w:rPr>
              <w:t xml:space="preserve">Reading </w:t>
            </w:r>
            <w:r w:rsidRPr="006648A6">
              <w:rPr>
                <w:sz w:val="24"/>
                <w:szCs w:val="24"/>
              </w:rPr>
              <w:t xml:space="preserve">progress rate between Disadvantaged and non-disadvantaged </w:t>
            </w:r>
            <w:r w:rsidR="00696DF5">
              <w:rPr>
                <w:sz w:val="24"/>
                <w:szCs w:val="24"/>
              </w:rPr>
              <w:t xml:space="preserve">in school and to national </w:t>
            </w:r>
            <w:r w:rsidRPr="006648A6">
              <w:rPr>
                <w:sz w:val="24"/>
                <w:szCs w:val="24"/>
              </w:rPr>
              <w:t>will close.</w:t>
            </w:r>
            <w:r w:rsidR="00E1279F">
              <w:rPr>
                <w:sz w:val="24"/>
                <w:szCs w:val="24"/>
              </w:rPr>
              <w:t xml:space="preserve"> </w:t>
            </w:r>
          </w:p>
          <w:p w14:paraId="3A695F52" w14:textId="7A2FB859" w:rsidR="00680873" w:rsidRPr="006648A6" w:rsidRDefault="00680873" w:rsidP="00680873">
            <w:pPr>
              <w:rPr>
                <w:rFonts w:cs="Arial"/>
                <w:sz w:val="24"/>
                <w:szCs w:val="24"/>
              </w:rPr>
            </w:pPr>
          </w:p>
        </w:tc>
        <w:tc>
          <w:tcPr>
            <w:tcW w:w="6095" w:type="dxa"/>
          </w:tcPr>
          <w:p w14:paraId="177E57C7" w14:textId="7675AFF7" w:rsidR="00B2092A" w:rsidRPr="00696DF5" w:rsidRDefault="00523AF4" w:rsidP="00696DF5">
            <w:pPr>
              <w:pStyle w:val="ListParagraph"/>
              <w:numPr>
                <w:ilvl w:val="0"/>
                <w:numId w:val="32"/>
              </w:numPr>
              <w:rPr>
                <w:rFonts w:cs="Arial"/>
                <w:sz w:val="18"/>
                <w:szCs w:val="18"/>
              </w:rPr>
            </w:pPr>
            <w:r>
              <w:rPr>
                <w:rFonts w:cs="Arial"/>
                <w:sz w:val="18"/>
                <w:szCs w:val="18"/>
              </w:rPr>
              <w:t>Data</w:t>
            </w:r>
            <w:r w:rsidR="00B2092A" w:rsidRPr="006648A6">
              <w:rPr>
                <w:rFonts w:cs="Arial"/>
                <w:sz w:val="18"/>
                <w:szCs w:val="18"/>
              </w:rPr>
              <w:t xml:space="preserve"> will show that year 6</w:t>
            </w:r>
            <w:r w:rsidR="00E1279F">
              <w:rPr>
                <w:rFonts w:cs="Arial"/>
                <w:sz w:val="18"/>
                <w:szCs w:val="18"/>
              </w:rPr>
              <w:t xml:space="preserve"> </w:t>
            </w:r>
            <w:r w:rsidR="00696DF5">
              <w:rPr>
                <w:rFonts w:cs="Arial"/>
                <w:sz w:val="18"/>
                <w:szCs w:val="18"/>
              </w:rPr>
              <w:t xml:space="preserve">and Year 34 (key group) </w:t>
            </w:r>
            <w:r w:rsidR="00E1279F" w:rsidRPr="00696DF5">
              <w:rPr>
                <w:rFonts w:cs="Arial"/>
                <w:sz w:val="18"/>
                <w:szCs w:val="18"/>
              </w:rPr>
              <w:t>will continue to</w:t>
            </w:r>
            <w:r w:rsidR="00B2092A" w:rsidRPr="00696DF5">
              <w:rPr>
                <w:rFonts w:cs="Arial"/>
                <w:sz w:val="18"/>
                <w:szCs w:val="18"/>
              </w:rPr>
              <w:t xml:space="preserve"> diminish</w:t>
            </w:r>
            <w:r w:rsidR="00E1279F" w:rsidRPr="00696DF5">
              <w:rPr>
                <w:rFonts w:cs="Arial"/>
                <w:sz w:val="18"/>
                <w:szCs w:val="18"/>
              </w:rPr>
              <w:t>.</w:t>
            </w:r>
          </w:p>
          <w:p w14:paraId="777A9E15" w14:textId="28647016" w:rsidR="00680873" w:rsidRPr="006648A6" w:rsidRDefault="00B2092A" w:rsidP="00B2092A">
            <w:pPr>
              <w:pStyle w:val="ListParagraph"/>
              <w:numPr>
                <w:ilvl w:val="0"/>
                <w:numId w:val="32"/>
              </w:numPr>
              <w:rPr>
                <w:rFonts w:cs="Arial"/>
                <w:sz w:val="18"/>
                <w:szCs w:val="18"/>
              </w:rPr>
            </w:pPr>
            <w:r w:rsidRPr="006648A6">
              <w:rPr>
                <w:rFonts w:cs="Arial"/>
                <w:sz w:val="18"/>
                <w:szCs w:val="18"/>
              </w:rPr>
              <w:t>Internal data indicates that progress rates for disadvantaged are higher than that of non-disadvantaged.</w:t>
            </w:r>
            <w:r w:rsidR="00E1279F">
              <w:rPr>
                <w:rFonts w:cs="Arial"/>
                <w:sz w:val="18"/>
                <w:szCs w:val="18"/>
              </w:rPr>
              <w:t xml:space="preserve"> Inc reading ages. </w:t>
            </w:r>
          </w:p>
        </w:tc>
      </w:tr>
      <w:tr w:rsidR="006E01D2" w:rsidRPr="006648A6" w14:paraId="712AA8B8" w14:textId="77777777" w:rsidTr="007A0D62">
        <w:tc>
          <w:tcPr>
            <w:tcW w:w="817" w:type="dxa"/>
            <w:tcMar>
              <w:top w:w="57" w:type="dxa"/>
              <w:bottom w:w="57" w:type="dxa"/>
            </w:tcMar>
          </w:tcPr>
          <w:p w14:paraId="0DEA16C0" w14:textId="64FA2E7B" w:rsidR="006E01D2" w:rsidRPr="006648A6" w:rsidRDefault="006E01D2" w:rsidP="006E01D2">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1F984676" w14:textId="33199912" w:rsidR="00696DF5" w:rsidRPr="006648A6" w:rsidRDefault="00696DF5" w:rsidP="00696DF5">
            <w:pPr>
              <w:rPr>
                <w:sz w:val="24"/>
                <w:szCs w:val="24"/>
              </w:rPr>
            </w:pPr>
            <w:r w:rsidRPr="006648A6">
              <w:rPr>
                <w:sz w:val="24"/>
                <w:szCs w:val="24"/>
              </w:rPr>
              <w:t xml:space="preserve">This difference in the </w:t>
            </w:r>
            <w:r>
              <w:rPr>
                <w:sz w:val="24"/>
                <w:szCs w:val="24"/>
              </w:rPr>
              <w:t>writing</w:t>
            </w:r>
            <w:r w:rsidRPr="006648A6">
              <w:rPr>
                <w:sz w:val="24"/>
                <w:szCs w:val="24"/>
              </w:rPr>
              <w:t xml:space="preserve"> progress rate between Disadvantaged and non-disadvantaged </w:t>
            </w:r>
            <w:r>
              <w:rPr>
                <w:sz w:val="24"/>
                <w:szCs w:val="24"/>
              </w:rPr>
              <w:t xml:space="preserve">in school and to national </w:t>
            </w:r>
            <w:r w:rsidRPr="006648A6">
              <w:rPr>
                <w:sz w:val="24"/>
                <w:szCs w:val="24"/>
              </w:rPr>
              <w:t>will close.</w:t>
            </w:r>
            <w:r>
              <w:rPr>
                <w:sz w:val="24"/>
                <w:szCs w:val="24"/>
              </w:rPr>
              <w:t xml:space="preserve"> </w:t>
            </w:r>
          </w:p>
          <w:p w14:paraId="68778DA1" w14:textId="4D64658A" w:rsidR="006E01D2" w:rsidRPr="006648A6" w:rsidRDefault="006E01D2" w:rsidP="006E01D2">
            <w:pPr>
              <w:rPr>
                <w:rFonts w:cs="Arial"/>
                <w:sz w:val="24"/>
                <w:szCs w:val="24"/>
              </w:rPr>
            </w:pPr>
          </w:p>
        </w:tc>
        <w:tc>
          <w:tcPr>
            <w:tcW w:w="6095" w:type="dxa"/>
          </w:tcPr>
          <w:p w14:paraId="2A5327BA" w14:textId="77777777" w:rsidR="006E01D2" w:rsidRDefault="006E01D2" w:rsidP="006E01D2">
            <w:pPr>
              <w:pStyle w:val="ListParagraph"/>
              <w:numPr>
                <w:ilvl w:val="0"/>
                <w:numId w:val="32"/>
              </w:numPr>
              <w:rPr>
                <w:rFonts w:cs="Arial"/>
                <w:sz w:val="18"/>
                <w:szCs w:val="18"/>
              </w:rPr>
            </w:pPr>
            <w:r>
              <w:rPr>
                <w:rFonts w:cs="Arial"/>
                <w:sz w:val="18"/>
                <w:szCs w:val="18"/>
              </w:rPr>
              <w:t xml:space="preserve">Internal data indicates increased rates of progress. </w:t>
            </w:r>
          </w:p>
          <w:p w14:paraId="4D813713" w14:textId="03DA19E8" w:rsidR="006E01D2" w:rsidRPr="006648A6" w:rsidRDefault="006E01D2" w:rsidP="006E01D2">
            <w:pPr>
              <w:pStyle w:val="ListParagraph"/>
              <w:numPr>
                <w:ilvl w:val="0"/>
                <w:numId w:val="32"/>
              </w:numPr>
              <w:rPr>
                <w:rFonts w:cs="Arial"/>
                <w:sz w:val="18"/>
                <w:szCs w:val="18"/>
              </w:rPr>
            </w:pPr>
            <w:r>
              <w:rPr>
                <w:rFonts w:cs="Arial"/>
                <w:sz w:val="18"/>
                <w:szCs w:val="18"/>
              </w:rPr>
              <w:t xml:space="preserve">External data continues to diminish difference to national.  </w:t>
            </w:r>
            <w:r w:rsidRPr="006648A6">
              <w:rPr>
                <w:rFonts w:cs="Arial"/>
                <w:sz w:val="18"/>
                <w:szCs w:val="18"/>
              </w:rPr>
              <w:t xml:space="preserve"> </w:t>
            </w:r>
          </w:p>
        </w:tc>
      </w:tr>
      <w:tr w:rsidR="006E01D2" w:rsidRPr="006648A6" w14:paraId="4901A4FC" w14:textId="77777777" w:rsidTr="007A0D62">
        <w:tc>
          <w:tcPr>
            <w:tcW w:w="817" w:type="dxa"/>
            <w:tcMar>
              <w:top w:w="57" w:type="dxa"/>
              <w:bottom w:w="57" w:type="dxa"/>
            </w:tcMar>
          </w:tcPr>
          <w:p w14:paraId="0C978C5D" w14:textId="31AEBC4E" w:rsidR="006E01D2" w:rsidRPr="006648A6" w:rsidRDefault="006E01D2" w:rsidP="006E01D2">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2CF08675" w14:textId="371C27CB" w:rsidR="006E01D2" w:rsidRPr="006648A6" w:rsidRDefault="006E01D2" w:rsidP="006E01D2">
            <w:pPr>
              <w:pStyle w:val="NoSpacing"/>
              <w:rPr>
                <w:rFonts w:cs="Arial"/>
                <w:sz w:val="24"/>
                <w:szCs w:val="24"/>
              </w:rPr>
            </w:pPr>
            <w:r w:rsidRPr="006648A6">
              <w:rPr>
                <w:rFonts w:cs="Arial"/>
                <w:sz w:val="24"/>
                <w:szCs w:val="18"/>
              </w:rPr>
              <w:t xml:space="preserve">PPG pupil’s vocabulary in all subjects will increase to allow pupils to access the curriculum fully. </w:t>
            </w:r>
            <w:r>
              <w:rPr>
                <w:rFonts w:cs="Arial"/>
                <w:sz w:val="24"/>
                <w:szCs w:val="18"/>
              </w:rPr>
              <w:t>(Continued)</w:t>
            </w:r>
          </w:p>
        </w:tc>
        <w:tc>
          <w:tcPr>
            <w:tcW w:w="6095" w:type="dxa"/>
          </w:tcPr>
          <w:p w14:paraId="2262F299" w14:textId="0614F792" w:rsidR="006E01D2" w:rsidRPr="006648A6" w:rsidRDefault="006E01D2" w:rsidP="006E01D2">
            <w:pPr>
              <w:pStyle w:val="ListParagraph"/>
              <w:numPr>
                <w:ilvl w:val="0"/>
                <w:numId w:val="32"/>
              </w:numPr>
              <w:rPr>
                <w:rFonts w:cs="Arial"/>
                <w:sz w:val="18"/>
                <w:szCs w:val="18"/>
              </w:rPr>
            </w:pPr>
            <w:r w:rsidRPr="006648A6">
              <w:rPr>
                <w:rFonts w:cs="Arial"/>
                <w:sz w:val="18"/>
                <w:szCs w:val="18"/>
              </w:rPr>
              <w:t xml:space="preserve">Pupils will increase their reading fluency scores through online reading assessment.  </w:t>
            </w:r>
          </w:p>
        </w:tc>
      </w:tr>
      <w:tr w:rsidR="006E01D2" w:rsidRPr="006648A6" w14:paraId="204CF49E" w14:textId="77777777" w:rsidTr="00EB4E77">
        <w:trPr>
          <w:trHeight w:val="805"/>
        </w:trPr>
        <w:tc>
          <w:tcPr>
            <w:tcW w:w="817" w:type="dxa"/>
            <w:tcMar>
              <w:top w:w="57" w:type="dxa"/>
              <w:bottom w:w="57" w:type="dxa"/>
            </w:tcMar>
          </w:tcPr>
          <w:p w14:paraId="5F23235F" w14:textId="77777777" w:rsidR="006E01D2" w:rsidRPr="006648A6" w:rsidRDefault="006E01D2" w:rsidP="006E01D2">
            <w:pPr>
              <w:pStyle w:val="ListParagraph"/>
              <w:numPr>
                <w:ilvl w:val="0"/>
                <w:numId w:val="21"/>
              </w:numPr>
              <w:tabs>
                <w:tab w:val="left" w:pos="142"/>
              </w:tabs>
              <w:ind w:left="426"/>
              <w:jc w:val="both"/>
              <w:rPr>
                <w:rFonts w:cs="Arial"/>
                <w:b/>
              </w:rPr>
            </w:pPr>
          </w:p>
        </w:tc>
        <w:tc>
          <w:tcPr>
            <w:tcW w:w="8505" w:type="dxa"/>
            <w:gridSpan w:val="2"/>
            <w:tcMar>
              <w:top w:w="57" w:type="dxa"/>
              <w:bottom w:w="57" w:type="dxa"/>
            </w:tcMar>
          </w:tcPr>
          <w:p w14:paraId="0665A890" w14:textId="00DCA636" w:rsidR="00FA4B24" w:rsidRDefault="006E01D2" w:rsidP="006E01D2">
            <w:pPr>
              <w:rPr>
                <w:rFonts w:cs="Arial"/>
                <w:sz w:val="24"/>
                <w:szCs w:val="24"/>
              </w:rPr>
            </w:pPr>
            <w:r w:rsidRPr="006648A6">
              <w:rPr>
                <w:rFonts w:cs="Arial"/>
                <w:sz w:val="24"/>
                <w:szCs w:val="24"/>
              </w:rPr>
              <w:t>The attendance</w:t>
            </w:r>
            <w:r>
              <w:rPr>
                <w:rFonts w:cs="Arial"/>
                <w:sz w:val="24"/>
                <w:szCs w:val="24"/>
              </w:rPr>
              <w:t xml:space="preserve"> </w:t>
            </w:r>
            <w:r w:rsidR="0021414E">
              <w:rPr>
                <w:rFonts w:cs="Arial"/>
                <w:sz w:val="24"/>
                <w:szCs w:val="24"/>
              </w:rPr>
              <w:t>of</w:t>
            </w:r>
            <w:r>
              <w:rPr>
                <w:rFonts w:cs="Arial"/>
                <w:sz w:val="24"/>
                <w:szCs w:val="24"/>
              </w:rPr>
              <w:t xml:space="preserve"> </w:t>
            </w:r>
            <w:r w:rsidRPr="006648A6">
              <w:rPr>
                <w:rFonts w:cs="Arial"/>
                <w:sz w:val="24"/>
                <w:szCs w:val="24"/>
              </w:rPr>
              <w:t xml:space="preserve">PPG pupils will increase to allow them to fully take part in the curriculum. </w:t>
            </w:r>
            <w:r w:rsidR="0021414E">
              <w:rPr>
                <w:rFonts w:cs="Arial"/>
                <w:sz w:val="24"/>
                <w:szCs w:val="24"/>
              </w:rPr>
              <w:t>(</w:t>
            </w:r>
            <w:r>
              <w:rPr>
                <w:rFonts w:cs="Arial"/>
                <w:sz w:val="24"/>
                <w:szCs w:val="24"/>
              </w:rPr>
              <w:t>Persistent Absence for this group will reduce</w:t>
            </w:r>
            <w:proofErr w:type="gramStart"/>
            <w:r>
              <w:rPr>
                <w:rFonts w:cs="Arial"/>
                <w:sz w:val="24"/>
                <w:szCs w:val="24"/>
              </w:rPr>
              <w:t xml:space="preserve">. </w:t>
            </w:r>
            <w:r w:rsidR="0021414E">
              <w:rPr>
                <w:rFonts w:cs="Arial"/>
                <w:sz w:val="24"/>
                <w:szCs w:val="24"/>
              </w:rPr>
              <w:t>)</w:t>
            </w:r>
            <w:proofErr w:type="gramEnd"/>
            <w:r w:rsidRPr="006648A6">
              <w:rPr>
                <w:rFonts w:cs="Arial"/>
                <w:sz w:val="24"/>
                <w:szCs w:val="24"/>
              </w:rPr>
              <w:t xml:space="preserve"> </w:t>
            </w:r>
          </w:p>
          <w:p w14:paraId="76EB2F9C" w14:textId="77777777" w:rsidR="0021414E" w:rsidRDefault="0021414E" w:rsidP="006E01D2">
            <w:pPr>
              <w:rPr>
                <w:rFonts w:cs="Arial"/>
                <w:sz w:val="24"/>
                <w:szCs w:val="24"/>
              </w:rPr>
            </w:pPr>
          </w:p>
          <w:p w14:paraId="6210ECD2" w14:textId="38DEA311" w:rsidR="006E01D2" w:rsidRPr="006648A6" w:rsidRDefault="00FA4B24" w:rsidP="006E01D2">
            <w:pPr>
              <w:rPr>
                <w:rFonts w:cs="Arial"/>
                <w:sz w:val="24"/>
                <w:szCs w:val="24"/>
              </w:rPr>
            </w:pPr>
            <w:r>
              <w:rPr>
                <w:rFonts w:cs="Arial"/>
                <w:sz w:val="24"/>
                <w:szCs w:val="24"/>
              </w:rPr>
              <w:t xml:space="preserve">The readiness to learn and attitudes to learning will increase for </w:t>
            </w:r>
            <w:r w:rsidRPr="006648A6">
              <w:rPr>
                <w:rFonts w:cs="Arial"/>
                <w:sz w:val="24"/>
                <w:szCs w:val="24"/>
              </w:rPr>
              <w:t xml:space="preserve">PPG pupils </w:t>
            </w:r>
            <w:r>
              <w:rPr>
                <w:rFonts w:cs="Arial"/>
                <w:sz w:val="24"/>
                <w:szCs w:val="24"/>
              </w:rPr>
              <w:t xml:space="preserve">(pupil voice and </w:t>
            </w:r>
            <w:proofErr w:type="spellStart"/>
            <w:r>
              <w:rPr>
                <w:rFonts w:cs="Arial"/>
                <w:sz w:val="24"/>
                <w:szCs w:val="24"/>
              </w:rPr>
              <w:t>Boxhall</w:t>
            </w:r>
            <w:proofErr w:type="spellEnd"/>
            <w:r>
              <w:rPr>
                <w:rFonts w:cs="Arial"/>
                <w:sz w:val="24"/>
                <w:szCs w:val="24"/>
              </w:rPr>
              <w:t xml:space="preserve"> profile scores) </w:t>
            </w:r>
          </w:p>
        </w:tc>
        <w:tc>
          <w:tcPr>
            <w:tcW w:w="6095" w:type="dxa"/>
            <w:shd w:val="clear" w:color="auto" w:fill="auto"/>
          </w:tcPr>
          <w:p w14:paraId="3C996A8D" w14:textId="11EDAC56" w:rsidR="006E01D2" w:rsidRPr="00EB4E77" w:rsidRDefault="006E01D2" w:rsidP="006E01D2">
            <w:pPr>
              <w:pStyle w:val="ListParagraph"/>
              <w:numPr>
                <w:ilvl w:val="0"/>
                <w:numId w:val="32"/>
              </w:numPr>
            </w:pPr>
            <w:r w:rsidRPr="00EB4E77">
              <w:t>Overall PP attendance improves from 9</w:t>
            </w:r>
            <w:r w:rsidR="00FA4B24">
              <w:t>5</w:t>
            </w:r>
            <w:r w:rsidRPr="00EB4E77">
              <w:t>% to 9</w:t>
            </w:r>
            <w:r w:rsidR="00FA4B24">
              <w:t>6</w:t>
            </w:r>
            <w:r w:rsidRPr="00EB4E77">
              <w:t xml:space="preserve">% in line with ’other’ pupils; Pupils on track to meet A, B and C. </w:t>
            </w:r>
          </w:p>
          <w:p w14:paraId="231B652E" w14:textId="77777777" w:rsidR="006E01D2" w:rsidRPr="00EB4E77" w:rsidRDefault="006E01D2" w:rsidP="006E01D2">
            <w:pPr>
              <w:pStyle w:val="ListParagraph"/>
              <w:numPr>
                <w:ilvl w:val="0"/>
                <w:numId w:val="32"/>
              </w:numPr>
            </w:pPr>
            <w:r w:rsidRPr="00EB4E77">
              <w:t>Reduction of disadvantaged pupils in the persistent absence (of less than 90%) group.</w:t>
            </w:r>
            <w:r w:rsidRPr="00EB4E77">
              <w:rPr>
                <w:shd w:val="clear" w:color="auto" w:fill="FFC000"/>
              </w:rPr>
              <w:t xml:space="preserve">  </w:t>
            </w:r>
          </w:p>
          <w:p w14:paraId="3E5A110D" w14:textId="777D7851" w:rsidR="006E01D2" w:rsidRPr="006648A6" w:rsidRDefault="006E01D2" w:rsidP="006E01D2">
            <w:pPr>
              <w:pStyle w:val="ListParagraph"/>
              <w:numPr>
                <w:ilvl w:val="0"/>
                <w:numId w:val="32"/>
              </w:numPr>
            </w:pPr>
            <w:r>
              <w:t>Increase of pupils ready for school</w:t>
            </w:r>
            <w:r w:rsidR="00FA4B24">
              <w:t xml:space="preserve"> through pupil voice and Boxall score.</w:t>
            </w:r>
          </w:p>
        </w:tc>
      </w:tr>
    </w:tbl>
    <w:p w14:paraId="43512385" w14:textId="6E3A876B" w:rsidR="00CF1B9B" w:rsidRPr="006648A6" w:rsidRDefault="00CF1B9B">
      <w:r w:rsidRPr="006648A6">
        <w:br w:type="page"/>
      </w:r>
    </w:p>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2954A6" w:rsidRPr="006648A6" w14:paraId="32A9EE08" w14:textId="77777777" w:rsidTr="004D3FC1">
        <w:tc>
          <w:tcPr>
            <w:tcW w:w="14992" w:type="dxa"/>
            <w:gridSpan w:val="6"/>
            <w:shd w:val="clear" w:color="auto" w:fill="CFDCE3"/>
            <w:tcMar>
              <w:top w:w="57" w:type="dxa"/>
              <w:bottom w:w="57" w:type="dxa"/>
            </w:tcMar>
          </w:tcPr>
          <w:p w14:paraId="1ACC8228" w14:textId="4DBD8DE0" w:rsidR="006F0B6A" w:rsidRPr="006648A6" w:rsidRDefault="006D447D" w:rsidP="009242F1">
            <w:pPr>
              <w:pStyle w:val="ListParagraph"/>
              <w:numPr>
                <w:ilvl w:val="0"/>
                <w:numId w:val="17"/>
              </w:numPr>
              <w:ind w:left="426" w:hanging="284"/>
              <w:rPr>
                <w:rFonts w:cs="Arial"/>
                <w:b/>
              </w:rPr>
            </w:pPr>
            <w:r w:rsidRPr="006648A6">
              <w:rPr>
                <w:rFonts w:cs="Arial"/>
                <w:b/>
              </w:rPr>
              <w:t xml:space="preserve">Planned expenditure </w:t>
            </w:r>
            <w:r w:rsidR="0017450E" w:rsidRPr="006648A6">
              <w:rPr>
                <w:rFonts w:cs="Arial"/>
                <w:b/>
              </w:rPr>
              <w:t>(Please see additional Action Plan for exact breakdown)</w:t>
            </w:r>
          </w:p>
        </w:tc>
      </w:tr>
      <w:tr w:rsidR="002954A6" w:rsidRPr="006648A6" w14:paraId="0A92DD1E" w14:textId="77777777" w:rsidTr="004D3FC1">
        <w:tc>
          <w:tcPr>
            <w:tcW w:w="2235" w:type="dxa"/>
            <w:shd w:val="clear" w:color="auto" w:fill="auto"/>
            <w:tcMar>
              <w:top w:w="57" w:type="dxa"/>
              <w:bottom w:w="57" w:type="dxa"/>
            </w:tcMar>
          </w:tcPr>
          <w:p w14:paraId="3C1D76E8" w14:textId="77777777" w:rsidR="00A60ECF" w:rsidRPr="006648A6" w:rsidRDefault="00A60ECF" w:rsidP="00A60ECF">
            <w:pPr>
              <w:pStyle w:val="ListParagraph"/>
              <w:ind w:left="0"/>
              <w:rPr>
                <w:rFonts w:cs="Arial"/>
                <w:b/>
              </w:rPr>
            </w:pPr>
            <w:r w:rsidRPr="006648A6">
              <w:rPr>
                <w:rFonts w:cs="Arial"/>
                <w:b/>
              </w:rPr>
              <w:t>Academic year</w:t>
            </w:r>
          </w:p>
        </w:tc>
        <w:tc>
          <w:tcPr>
            <w:tcW w:w="12757" w:type="dxa"/>
            <w:gridSpan w:val="5"/>
            <w:shd w:val="clear" w:color="auto" w:fill="auto"/>
          </w:tcPr>
          <w:p w14:paraId="51677F7E" w14:textId="36648C92" w:rsidR="00A60ECF" w:rsidRPr="006648A6" w:rsidRDefault="00172D99" w:rsidP="0040734E">
            <w:pPr>
              <w:pStyle w:val="ListParagraph"/>
              <w:ind w:left="426"/>
              <w:rPr>
                <w:rFonts w:cs="Arial"/>
                <w:b/>
              </w:rPr>
            </w:pPr>
            <w:r w:rsidRPr="006648A6">
              <w:rPr>
                <w:rFonts w:cs="Arial"/>
                <w:b/>
              </w:rPr>
              <w:t>20</w:t>
            </w:r>
            <w:r w:rsidR="00416C7E">
              <w:rPr>
                <w:rFonts w:cs="Arial"/>
                <w:b/>
              </w:rPr>
              <w:t>20</w:t>
            </w:r>
            <w:r w:rsidR="0040734E" w:rsidRPr="006648A6">
              <w:rPr>
                <w:rFonts w:cs="Arial"/>
                <w:b/>
              </w:rPr>
              <w:t>/</w:t>
            </w:r>
            <w:r w:rsidR="00523AF4">
              <w:rPr>
                <w:rFonts w:cs="Arial"/>
                <w:b/>
              </w:rPr>
              <w:t>2</w:t>
            </w:r>
            <w:r w:rsidR="00416C7E">
              <w:rPr>
                <w:rFonts w:cs="Arial"/>
                <w:b/>
              </w:rPr>
              <w:t>1</w:t>
            </w:r>
          </w:p>
        </w:tc>
      </w:tr>
      <w:tr w:rsidR="002954A6" w:rsidRPr="006648A6" w14:paraId="1C21F955" w14:textId="77777777" w:rsidTr="004D3FC1">
        <w:tc>
          <w:tcPr>
            <w:tcW w:w="14992" w:type="dxa"/>
            <w:gridSpan w:val="6"/>
            <w:shd w:val="clear" w:color="auto" w:fill="CFDCE3"/>
            <w:tcMar>
              <w:top w:w="57" w:type="dxa"/>
              <w:bottom w:w="57" w:type="dxa"/>
            </w:tcMar>
          </w:tcPr>
          <w:p w14:paraId="3F39814B" w14:textId="3D275F24" w:rsidR="00765EFB" w:rsidRPr="006648A6" w:rsidRDefault="00765EFB" w:rsidP="00267F85">
            <w:pPr>
              <w:rPr>
                <w:rFonts w:cs="Arial"/>
              </w:rPr>
            </w:pPr>
            <w:r w:rsidRPr="006648A6">
              <w:rPr>
                <w:rFonts w:cs="Arial"/>
              </w:rPr>
              <w:t>The three heading</w:t>
            </w:r>
            <w:r w:rsidR="004E5349" w:rsidRPr="006648A6">
              <w:rPr>
                <w:rFonts w:cs="Arial"/>
              </w:rPr>
              <w:t>s</w:t>
            </w:r>
            <w:r w:rsidRPr="006648A6">
              <w:rPr>
                <w:rFonts w:cs="Arial"/>
              </w:rPr>
              <w:t xml:space="preserve"> below enable schools to demonstrate how they are using the </w:t>
            </w:r>
            <w:r w:rsidR="00267F85" w:rsidRPr="006648A6">
              <w:rPr>
                <w:rFonts w:cs="Arial"/>
              </w:rPr>
              <w:t>p</w:t>
            </w:r>
            <w:r w:rsidRPr="006648A6">
              <w:rPr>
                <w:rFonts w:cs="Arial"/>
              </w:rPr>
              <w:t xml:space="preserve">upil </w:t>
            </w:r>
            <w:r w:rsidR="00267F85" w:rsidRPr="006648A6">
              <w:rPr>
                <w:rFonts w:cs="Arial"/>
              </w:rPr>
              <w:t>p</w:t>
            </w:r>
            <w:r w:rsidRPr="006648A6">
              <w:rPr>
                <w:rFonts w:cs="Arial"/>
              </w:rPr>
              <w:t>remium to improve classroom pedagogy, provide targeted support and support whole school strategies</w:t>
            </w:r>
            <w:r w:rsidR="00827203" w:rsidRPr="006648A6">
              <w:rPr>
                <w:rFonts w:cs="Arial"/>
              </w:rPr>
              <w:t xml:space="preserve">. </w:t>
            </w:r>
          </w:p>
        </w:tc>
      </w:tr>
      <w:tr w:rsidR="002954A6" w:rsidRPr="006648A6" w14:paraId="2F5C647F" w14:textId="77777777" w:rsidTr="004D3FC1">
        <w:tc>
          <w:tcPr>
            <w:tcW w:w="14992" w:type="dxa"/>
            <w:gridSpan w:val="6"/>
            <w:shd w:val="clear" w:color="auto" w:fill="FFFFFF" w:themeFill="background1"/>
            <w:tcMar>
              <w:top w:w="57" w:type="dxa"/>
              <w:bottom w:w="57" w:type="dxa"/>
            </w:tcMar>
          </w:tcPr>
          <w:p w14:paraId="5E66F89C" w14:textId="77777777" w:rsidR="006D447D" w:rsidRPr="006648A6" w:rsidRDefault="004E5349" w:rsidP="006F2883">
            <w:pPr>
              <w:pStyle w:val="ListParagraph"/>
              <w:numPr>
                <w:ilvl w:val="0"/>
                <w:numId w:val="14"/>
              </w:numPr>
              <w:ind w:left="426" w:hanging="142"/>
              <w:rPr>
                <w:rFonts w:cs="Arial"/>
                <w:b/>
              </w:rPr>
            </w:pPr>
            <w:r w:rsidRPr="006648A6">
              <w:rPr>
                <w:rFonts w:cs="Arial"/>
                <w:b/>
              </w:rPr>
              <w:t>Quality of teaching</w:t>
            </w:r>
            <w:r w:rsidR="00B369C7" w:rsidRPr="006648A6">
              <w:rPr>
                <w:rFonts w:cs="Arial"/>
                <w:b/>
              </w:rPr>
              <w:t xml:space="preserve"> </w:t>
            </w:r>
            <w:r w:rsidR="006F2883" w:rsidRPr="006648A6">
              <w:rPr>
                <w:rFonts w:cs="Arial"/>
                <w:b/>
              </w:rPr>
              <w:t>for</w:t>
            </w:r>
            <w:r w:rsidR="00B369C7" w:rsidRPr="006648A6">
              <w:rPr>
                <w:rFonts w:cs="Arial"/>
                <w:b/>
              </w:rPr>
              <w:t xml:space="preserve"> all</w:t>
            </w:r>
          </w:p>
        </w:tc>
      </w:tr>
      <w:tr w:rsidR="002954A6" w:rsidRPr="006648A6" w14:paraId="552B8829" w14:textId="77777777" w:rsidTr="00C24BCB">
        <w:trPr>
          <w:trHeight w:val="289"/>
        </w:trPr>
        <w:tc>
          <w:tcPr>
            <w:tcW w:w="2235" w:type="dxa"/>
            <w:tcMar>
              <w:top w:w="57" w:type="dxa"/>
              <w:bottom w:w="57" w:type="dxa"/>
            </w:tcMar>
          </w:tcPr>
          <w:p w14:paraId="06881E3A" w14:textId="77777777" w:rsidR="00766387" w:rsidRPr="006648A6" w:rsidRDefault="00766387">
            <w:pPr>
              <w:rPr>
                <w:rFonts w:cs="Arial"/>
                <w:b/>
              </w:rPr>
            </w:pPr>
            <w:r w:rsidRPr="006648A6">
              <w:rPr>
                <w:rFonts w:cs="Arial"/>
                <w:b/>
              </w:rPr>
              <w:t>Desired outcome</w:t>
            </w:r>
          </w:p>
        </w:tc>
        <w:tc>
          <w:tcPr>
            <w:tcW w:w="2409" w:type="dxa"/>
            <w:tcMar>
              <w:top w:w="57" w:type="dxa"/>
              <w:bottom w:w="57" w:type="dxa"/>
            </w:tcMar>
          </w:tcPr>
          <w:p w14:paraId="2EFC527D" w14:textId="77777777" w:rsidR="00766387" w:rsidRPr="006648A6" w:rsidRDefault="00766387" w:rsidP="006F0B6A">
            <w:pPr>
              <w:rPr>
                <w:rFonts w:cs="Arial"/>
                <w:b/>
              </w:rPr>
            </w:pPr>
            <w:r w:rsidRPr="006648A6">
              <w:rPr>
                <w:rFonts w:cs="Arial"/>
                <w:b/>
              </w:rPr>
              <w:t>Chosen action</w:t>
            </w:r>
            <w:r w:rsidR="00267F85" w:rsidRPr="006648A6">
              <w:rPr>
                <w:rFonts w:cs="Arial"/>
                <w:b/>
              </w:rPr>
              <w:t xml:space="preserve"> </w:t>
            </w:r>
            <w:r w:rsidRPr="006648A6">
              <w:rPr>
                <w:rFonts w:cs="Arial"/>
                <w:b/>
              </w:rPr>
              <w:t>/</w:t>
            </w:r>
            <w:r w:rsidR="00267F85" w:rsidRPr="006648A6">
              <w:rPr>
                <w:rFonts w:cs="Arial"/>
                <w:b/>
              </w:rPr>
              <w:t xml:space="preserve"> </w:t>
            </w:r>
            <w:r w:rsidRPr="006648A6">
              <w:rPr>
                <w:rFonts w:cs="Arial"/>
                <w:b/>
              </w:rPr>
              <w:t>approach</w:t>
            </w:r>
          </w:p>
        </w:tc>
        <w:tc>
          <w:tcPr>
            <w:tcW w:w="4423" w:type="dxa"/>
            <w:shd w:val="clear" w:color="auto" w:fill="auto"/>
            <w:tcMar>
              <w:top w:w="57" w:type="dxa"/>
              <w:bottom w:w="57" w:type="dxa"/>
            </w:tcMar>
          </w:tcPr>
          <w:p w14:paraId="20F560D3" w14:textId="77777777" w:rsidR="00766387" w:rsidRPr="006648A6" w:rsidRDefault="00B44A21" w:rsidP="000A25FC">
            <w:pPr>
              <w:rPr>
                <w:rFonts w:cs="Arial"/>
                <w:b/>
              </w:rPr>
            </w:pPr>
            <w:r w:rsidRPr="006648A6">
              <w:rPr>
                <w:rFonts w:cs="Arial"/>
                <w:b/>
              </w:rPr>
              <w:t>What is the evidence and</w:t>
            </w:r>
            <w:r w:rsidR="00766387" w:rsidRPr="006648A6">
              <w:rPr>
                <w:rFonts w:cs="Arial"/>
                <w:b/>
              </w:rPr>
              <w:t xml:space="preserve"> rationale for this choice?</w:t>
            </w:r>
          </w:p>
        </w:tc>
        <w:tc>
          <w:tcPr>
            <w:tcW w:w="2665" w:type="dxa"/>
            <w:shd w:val="clear" w:color="auto" w:fill="auto"/>
            <w:tcMar>
              <w:top w:w="57" w:type="dxa"/>
              <w:bottom w:w="57" w:type="dxa"/>
            </w:tcMar>
          </w:tcPr>
          <w:p w14:paraId="00904936" w14:textId="77777777" w:rsidR="00766387" w:rsidRPr="006648A6" w:rsidRDefault="00766387" w:rsidP="00B01C9A">
            <w:pPr>
              <w:rPr>
                <w:rFonts w:cs="Arial"/>
                <w:b/>
              </w:rPr>
            </w:pPr>
            <w:r w:rsidRPr="006648A6">
              <w:rPr>
                <w:rFonts w:cs="Arial"/>
                <w:b/>
              </w:rPr>
              <w:t>How will you ensure it is implemented well?</w:t>
            </w:r>
          </w:p>
        </w:tc>
        <w:tc>
          <w:tcPr>
            <w:tcW w:w="1276" w:type="dxa"/>
            <w:shd w:val="clear" w:color="auto" w:fill="auto"/>
          </w:tcPr>
          <w:p w14:paraId="3A5545D4" w14:textId="77777777" w:rsidR="00766387" w:rsidRPr="006648A6" w:rsidRDefault="00766387" w:rsidP="00B01C9A">
            <w:pPr>
              <w:rPr>
                <w:rFonts w:cs="Arial"/>
                <w:b/>
              </w:rPr>
            </w:pPr>
            <w:r w:rsidRPr="006648A6">
              <w:rPr>
                <w:rFonts w:cs="Arial"/>
                <w:b/>
              </w:rPr>
              <w:t>Staff lead</w:t>
            </w:r>
          </w:p>
        </w:tc>
        <w:tc>
          <w:tcPr>
            <w:tcW w:w="1984" w:type="dxa"/>
          </w:tcPr>
          <w:p w14:paraId="7464AC1B" w14:textId="77777777" w:rsidR="00766387" w:rsidRPr="006648A6" w:rsidRDefault="00240F98" w:rsidP="00240F98">
            <w:pPr>
              <w:rPr>
                <w:rFonts w:cs="Arial"/>
                <w:b/>
              </w:rPr>
            </w:pPr>
            <w:r w:rsidRPr="006648A6">
              <w:rPr>
                <w:rFonts w:cs="Arial"/>
                <w:b/>
              </w:rPr>
              <w:t>When will you review implementation?</w:t>
            </w:r>
          </w:p>
        </w:tc>
      </w:tr>
      <w:tr w:rsidR="00FA4B24" w:rsidRPr="006648A6" w14:paraId="33D7BEB1" w14:textId="77777777" w:rsidTr="00C24BCB">
        <w:trPr>
          <w:trHeight w:val="289"/>
        </w:trPr>
        <w:tc>
          <w:tcPr>
            <w:tcW w:w="2235" w:type="dxa"/>
            <w:tcMar>
              <w:top w:w="57" w:type="dxa"/>
              <w:bottom w:w="57" w:type="dxa"/>
            </w:tcMar>
          </w:tcPr>
          <w:p w14:paraId="33AF784A" w14:textId="38F19E67" w:rsidR="00FA4B24" w:rsidRPr="006648A6" w:rsidRDefault="00FA4B24" w:rsidP="00FA4B24">
            <w:pPr>
              <w:rPr>
                <w:rFonts w:cs="Arial"/>
                <w:b/>
              </w:rPr>
            </w:pPr>
            <w:r w:rsidRPr="006648A6">
              <w:rPr>
                <w:sz w:val="24"/>
                <w:szCs w:val="24"/>
              </w:rPr>
              <w:t xml:space="preserve">A. This difference in the Reading progress rate between Disadvantaged and non-disadvantaged </w:t>
            </w:r>
            <w:r w:rsidR="00E143AD">
              <w:rPr>
                <w:sz w:val="24"/>
                <w:szCs w:val="24"/>
              </w:rPr>
              <w:t xml:space="preserve">in school and to national </w:t>
            </w:r>
            <w:r w:rsidRPr="006648A6">
              <w:rPr>
                <w:sz w:val="24"/>
                <w:szCs w:val="24"/>
              </w:rPr>
              <w:t xml:space="preserve">will close. </w:t>
            </w:r>
          </w:p>
        </w:tc>
        <w:tc>
          <w:tcPr>
            <w:tcW w:w="2409" w:type="dxa"/>
            <w:tcMar>
              <w:top w:w="57" w:type="dxa"/>
              <w:bottom w:w="57" w:type="dxa"/>
            </w:tcMar>
          </w:tcPr>
          <w:p w14:paraId="42AFDFDF" w14:textId="77777777" w:rsidR="00FA4B24" w:rsidRDefault="00FA4B24" w:rsidP="00FA4B24">
            <w:pPr>
              <w:rPr>
                <w:rFonts w:cs="Arial"/>
                <w:sz w:val="18"/>
                <w:szCs w:val="18"/>
              </w:rPr>
            </w:pPr>
            <w:r>
              <w:rPr>
                <w:rFonts w:cs="Arial"/>
                <w:sz w:val="18"/>
                <w:szCs w:val="18"/>
              </w:rPr>
              <w:t xml:space="preserve">Continued focus on CPD and </w:t>
            </w:r>
            <w:r w:rsidRPr="006648A6">
              <w:rPr>
                <w:rFonts w:cs="Arial"/>
                <w:sz w:val="18"/>
                <w:szCs w:val="18"/>
              </w:rPr>
              <w:t xml:space="preserve">for reading reasoning and </w:t>
            </w:r>
            <w:r>
              <w:rPr>
                <w:rFonts w:cs="Arial"/>
                <w:sz w:val="18"/>
                <w:szCs w:val="18"/>
              </w:rPr>
              <w:t xml:space="preserve">reading fluency. </w:t>
            </w:r>
          </w:p>
          <w:p w14:paraId="702C4933" w14:textId="77777777" w:rsidR="00FA4B24" w:rsidRDefault="00FA4B24" w:rsidP="00FA4B24">
            <w:pPr>
              <w:rPr>
                <w:rFonts w:cs="Arial"/>
                <w:sz w:val="18"/>
                <w:szCs w:val="18"/>
              </w:rPr>
            </w:pPr>
          </w:p>
          <w:p w14:paraId="6E011C8A" w14:textId="50F7C197" w:rsidR="00FA4B24" w:rsidRDefault="00FA4B24" w:rsidP="00FA4B24">
            <w:pPr>
              <w:rPr>
                <w:rFonts w:cs="Arial"/>
                <w:sz w:val="18"/>
                <w:szCs w:val="18"/>
              </w:rPr>
            </w:pPr>
            <w:r>
              <w:rPr>
                <w:rFonts w:cs="Arial"/>
                <w:sz w:val="18"/>
                <w:szCs w:val="18"/>
              </w:rPr>
              <w:t>Continue to embed ARE reading approach with the targets and assessment system to pinpoint reading need</w:t>
            </w:r>
            <w:r w:rsidR="00E143AD">
              <w:rPr>
                <w:rFonts w:cs="Arial"/>
                <w:sz w:val="18"/>
                <w:szCs w:val="18"/>
              </w:rPr>
              <w:t xml:space="preserve"> (through VIPERS Vocab, Inference, Prediction, explanation, </w:t>
            </w:r>
            <w:proofErr w:type="gramStart"/>
            <w:r w:rsidR="00E143AD">
              <w:rPr>
                <w:rFonts w:cs="Arial"/>
                <w:sz w:val="18"/>
                <w:szCs w:val="18"/>
              </w:rPr>
              <w:t>retrieval</w:t>
            </w:r>
            <w:proofErr w:type="gramEnd"/>
            <w:r w:rsidR="00E143AD">
              <w:rPr>
                <w:rFonts w:cs="Arial"/>
                <w:sz w:val="18"/>
                <w:szCs w:val="18"/>
              </w:rPr>
              <w:t xml:space="preserve"> and summary) </w:t>
            </w:r>
          </w:p>
          <w:p w14:paraId="3BB0D371" w14:textId="77777777" w:rsidR="00FA4B24" w:rsidRDefault="00FA4B24" w:rsidP="00FA4B24">
            <w:pPr>
              <w:rPr>
                <w:rFonts w:cs="Arial"/>
                <w:sz w:val="18"/>
                <w:szCs w:val="18"/>
              </w:rPr>
            </w:pPr>
          </w:p>
          <w:p w14:paraId="09AC72E4" w14:textId="77777777" w:rsidR="00FA4B24" w:rsidRDefault="00FA4B24" w:rsidP="00FA4B24">
            <w:pPr>
              <w:rPr>
                <w:rFonts w:cs="Arial"/>
                <w:sz w:val="18"/>
                <w:szCs w:val="18"/>
              </w:rPr>
            </w:pPr>
            <w:r>
              <w:rPr>
                <w:rFonts w:cs="Arial"/>
                <w:sz w:val="18"/>
                <w:szCs w:val="18"/>
              </w:rPr>
              <w:t xml:space="preserve">Continue to enhance status of reading in school. </w:t>
            </w:r>
          </w:p>
          <w:p w14:paraId="37C04A54" w14:textId="531312F2" w:rsidR="00FA4B24" w:rsidRDefault="00FA4B24" w:rsidP="00FA4B24">
            <w:pPr>
              <w:rPr>
                <w:rFonts w:cs="Arial"/>
                <w:sz w:val="18"/>
                <w:szCs w:val="18"/>
              </w:rPr>
            </w:pPr>
          </w:p>
          <w:p w14:paraId="1DCA9F24" w14:textId="2A730273" w:rsidR="00E143AD" w:rsidRPr="006648A6" w:rsidRDefault="00E143AD" w:rsidP="00FA4B24">
            <w:pPr>
              <w:rPr>
                <w:rFonts w:cs="Arial"/>
                <w:sz w:val="18"/>
                <w:szCs w:val="18"/>
              </w:rPr>
            </w:pPr>
            <w:r>
              <w:rPr>
                <w:rFonts w:cs="Arial"/>
                <w:sz w:val="18"/>
                <w:szCs w:val="18"/>
              </w:rPr>
              <w:t xml:space="preserve">Enhanced work with families and access to reading materials. </w:t>
            </w:r>
          </w:p>
          <w:p w14:paraId="66F04684" w14:textId="77777777" w:rsidR="00FA4B24" w:rsidRPr="006648A6" w:rsidRDefault="00FA4B24" w:rsidP="00FA4B24">
            <w:pPr>
              <w:rPr>
                <w:rFonts w:cs="Arial"/>
                <w:sz w:val="18"/>
                <w:szCs w:val="18"/>
              </w:rPr>
            </w:pPr>
          </w:p>
          <w:p w14:paraId="6DA68D84" w14:textId="77777777" w:rsidR="00FA4B24" w:rsidRPr="006648A6" w:rsidRDefault="00FA4B24" w:rsidP="00FA4B24">
            <w:pPr>
              <w:rPr>
                <w:rFonts w:cs="Arial"/>
                <w:b/>
              </w:rPr>
            </w:pPr>
          </w:p>
        </w:tc>
        <w:tc>
          <w:tcPr>
            <w:tcW w:w="4423" w:type="dxa"/>
            <w:shd w:val="clear" w:color="auto" w:fill="auto"/>
            <w:tcMar>
              <w:top w:w="57" w:type="dxa"/>
              <w:bottom w:w="57" w:type="dxa"/>
            </w:tcMar>
          </w:tcPr>
          <w:p w14:paraId="2ACE132A" w14:textId="77777777" w:rsidR="00FA4B24" w:rsidRPr="006648A6" w:rsidRDefault="006959A0" w:rsidP="00FA4B24">
            <w:pPr>
              <w:rPr>
                <w:sz w:val="18"/>
                <w:szCs w:val="18"/>
              </w:rPr>
            </w:pPr>
            <w:hyperlink r:id="rId15" w:history="1">
              <w:r w:rsidR="00FA4B24" w:rsidRPr="006648A6">
                <w:rPr>
                  <w:rStyle w:val="Hyperlink"/>
                  <w:sz w:val="18"/>
                  <w:szCs w:val="18"/>
                </w:rPr>
                <w:t>Mastery Learning</w:t>
              </w:r>
            </w:hyperlink>
            <w:r w:rsidR="00FA4B24" w:rsidRPr="006648A6">
              <w:rPr>
                <w:sz w:val="18"/>
                <w:szCs w:val="18"/>
              </w:rPr>
              <w:t xml:space="preserve"> +5: Mastery learning breaks subject matter and learning content into units with clearly specified objectives which are pursued until they are achieved. Learners work through each block of content in a series of sequential steps. This will enhance current systems to ensure all pupils are making progress. </w:t>
            </w:r>
          </w:p>
          <w:p w14:paraId="3EC20A99" w14:textId="77777777" w:rsidR="00FA4B24" w:rsidRPr="006648A6" w:rsidRDefault="00FA4B24" w:rsidP="00FA4B24">
            <w:pPr>
              <w:rPr>
                <w:sz w:val="18"/>
                <w:szCs w:val="18"/>
              </w:rPr>
            </w:pPr>
          </w:p>
          <w:p w14:paraId="351D6F57" w14:textId="77777777" w:rsidR="00FA4B24" w:rsidRDefault="006959A0" w:rsidP="00FA4B24">
            <w:pPr>
              <w:rPr>
                <w:rFonts w:cs="Arial"/>
                <w:sz w:val="18"/>
                <w:szCs w:val="18"/>
              </w:rPr>
            </w:pPr>
            <w:hyperlink r:id="rId16" w:history="1">
              <w:r w:rsidR="00FA4B24" w:rsidRPr="006648A6">
                <w:rPr>
                  <w:rStyle w:val="Hyperlink"/>
                  <w:rFonts w:cs="Arial"/>
                  <w:sz w:val="18"/>
                  <w:szCs w:val="18"/>
                </w:rPr>
                <w:t>The Sutton Trust recommends that this has a +8 impact</w:t>
              </w:r>
            </w:hyperlink>
            <w:r w:rsidR="00FA4B24" w:rsidRPr="006648A6">
              <w:rPr>
                <w:rFonts w:cs="Arial"/>
                <w:sz w:val="18"/>
                <w:szCs w:val="18"/>
              </w:rPr>
              <w:t xml:space="preserve"> in month’s progress: Feedback redirects or refocuses either the teacher’s or the learner’s actions to achieve a goal, by aligning effort and activity with an outcome. It can be about the learning activity itself, about the process of activity, about the student’s management of their learning. New targets will allow more specific teaching and targets setting. </w:t>
            </w:r>
          </w:p>
          <w:p w14:paraId="45453BB1" w14:textId="77777777" w:rsidR="00FA4B24" w:rsidRDefault="00FA4B24" w:rsidP="00FA4B24">
            <w:pPr>
              <w:rPr>
                <w:rFonts w:cs="Arial"/>
                <w:sz w:val="18"/>
                <w:szCs w:val="18"/>
              </w:rPr>
            </w:pPr>
          </w:p>
          <w:p w14:paraId="0C0FBC09" w14:textId="77777777" w:rsidR="00FA4B24" w:rsidRPr="00C74786" w:rsidRDefault="006959A0" w:rsidP="00FA4B24">
            <w:pPr>
              <w:rPr>
                <w:rFonts w:cs="Arial"/>
                <w:b/>
                <w:sz w:val="18"/>
                <w:szCs w:val="18"/>
              </w:rPr>
            </w:pPr>
            <w:hyperlink r:id="rId17" w:history="1">
              <w:r w:rsidR="00FA4B24" w:rsidRPr="00C74786">
                <w:rPr>
                  <w:rStyle w:val="Hyperlink"/>
                  <w:rFonts w:cs="Arial"/>
                  <w:b/>
                  <w:sz w:val="18"/>
                  <w:szCs w:val="18"/>
                </w:rPr>
                <w:t>Reading comprehension strategies +5</w:t>
              </w:r>
            </w:hyperlink>
          </w:p>
          <w:p w14:paraId="52AD6ABA" w14:textId="77777777" w:rsidR="00FA4B24" w:rsidRPr="006648A6" w:rsidRDefault="00FA4B24" w:rsidP="00FA4B24">
            <w:pPr>
              <w:rPr>
                <w:rFonts w:cs="Arial"/>
                <w:sz w:val="18"/>
                <w:szCs w:val="18"/>
              </w:rPr>
            </w:pPr>
            <w:r w:rsidRPr="00C74786">
              <w:rPr>
                <w:rFonts w:cs="Arial"/>
                <w:sz w:val="18"/>
                <w:szCs w:val="18"/>
              </w:rPr>
              <w:t>Reading comprehension approaches to improving reading focus on learners’ understanding of the text. They teach a range of techniques that enable pupils to comprehend the meaning of what is written, such as inferring the</w:t>
            </w:r>
            <w:r>
              <w:rPr>
                <w:rFonts w:cs="Arial"/>
                <w:sz w:val="18"/>
                <w:szCs w:val="18"/>
              </w:rPr>
              <w:t xml:space="preserve"> </w:t>
            </w:r>
            <w:r w:rsidRPr="00C74786">
              <w:rPr>
                <w:rFonts w:cs="Arial"/>
                <w:sz w:val="18"/>
                <w:szCs w:val="18"/>
              </w:rPr>
              <w:t xml:space="preserve">meaning from context, </w:t>
            </w:r>
            <w:proofErr w:type="gramStart"/>
            <w:r w:rsidRPr="00C74786">
              <w:rPr>
                <w:rFonts w:cs="Arial"/>
                <w:sz w:val="18"/>
                <w:szCs w:val="18"/>
              </w:rPr>
              <w:t>summarising</w:t>
            </w:r>
            <w:proofErr w:type="gramEnd"/>
            <w:r w:rsidRPr="00C74786">
              <w:rPr>
                <w:rFonts w:cs="Arial"/>
                <w:sz w:val="18"/>
                <w:szCs w:val="18"/>
              </w:rPr>
              <w:t xml:space="preserve"> or identifying key points, using graphic or semantic organisers, developing questioning strategies, and monitoring their own comprehension and identifying difficulties themselves</w:t>
            </w:r>
          </w:p>
          <w:p w14:paraId="298FEA9B" w14:textId="63D6CC4A" w:rsidR="00FA4B24" w:rsidRPr="006648A6" w:rsidRDefault="00FA4B24" w:rsidP="00FA4B24">
            <w:pPr>
              <w:rPr>
                <w:rFonts w:cs="Arial"/>
                <w:b/>
              </w:rPr>
            </w:pPr>
          </w:p>
        </w:tc>
        <w:tc>
          <w:tcPr>
            <w:tcW w:w="2665" w:type="dxa"/>
            <w:shd w:val="clear" w:color="auto" w:fill="auto"/>
            <w:tcMar>
              <w:top w:w="57" w:type="dxa"/>
              <w:bottom w:w="57" w:type="dxa"/>
            </w:tcMar>
          </w:tcPr>
          <w:p w14:paraId="61E44A05" w14:textId="77777777" w:rsidR="00FA4B24" w:rsidRPr="006648A6" w:rsidRDefault="00FA4B24" w:rsidP="00FA4B24">
            <w:pPr>
              <w:rPr>
                <w:rFonts w:cs="Arial"/>
                <w:sz w:val="18"/>
                <w:szCs w:val="18"/>
              </w:rPr>
            </w:pPr>
            <w:r>
              <w:rPr>
                <w:rFonts w:cs="Arial"/>
                <w:sz w:val="18"/>
                <w:szCs w:val="18"/>
              </w:rPr>
              <w:t xml:space="preserve">Internal Data </w:t>
            </w:r>
            <w:proofErr w:type="spellStart"/>
            <w:r>
              <w:rPr>
                <w:rFonts w:cs="Arial"/>
                <w:sz w:val="18"/>
                <w:szCs w:val="18"/>
              </w:rPr>
              <w:t>inc</w:t>
            </w:r>
            <w:proofErr w:type="spellEnd"/>
            <w:r>
              <w:rPr>
                <w:rFonts w:cs="Arial"/>
                <w:sz w:val="18"/>
                <w:szCs w:val="18"/>
              </w:rPr>
              <w:t xml:space="preserve"> Reading ages will show continued improvement. </w:t>
            </w:r>
          </w:p>
          <w:p w14:paraId="0DF8839A" w14:textId="77777777" w:rsidR="00FA4B24" w:rsidRPr="006648A6" w:rsidRDefault="00FA4B24" w:rsidP="00FA4B24">
            <w:pPr>
              <w:rPr>
                <w:rFonts w:cs="Arial"/>
                <w:sz w:val="18"/>
                <w:szCs w:val="18"/>
              </w:rPr>
            </w:pPr>
          </w:p>
          <w:p w14:paraId="11DD5FFF" w14:textId="77777777" w:rsidR="00FA4B24" w:rsidRPr="006648A6" w:rsidRDefault="00FA4B24" w:rsidP="00FA4B24">
            <w:pPr>
              <w:rPr>
                <w:rFonts w:cs="Arial"/>
                <w:sz w:val="18"/>
                <w:szCs w:val="18"/>
              </w:rPr>
            </w:pPr>
            <w:r w:rsidRPr="006648A6">
              <w:rPr>
                <w:rFonts w:cs="Arial"/>
                <w:sz w:val="18"/>
                <w:szCs w:val="18"/>
              </w:rPr>
              <w:t>Internal data indicates that progress rates for disadvantaged are higher than that of non-disadvantaged.</w:t>
            </w:r>
          </w:p>
          <w:p w14:paraId="74B88430" w14:textId="77777777" w:rsidR="00FA4B24" w:rsidRPr="006648A6" w:rsidRDefault="00FA4B24" w:rsidP="00FA4B24">
            <w:pPr>
              <w:rPr>
                <w:rFonts w:cs="Arial"/>
                <w:sz w:val="18"/>
                <w:szCs w:val="18"/>
              </w:rPr>
            </w:pPr>
          </w:p>
          <w:p w14:paraId="65B41B5F" w14:textId="2BCE9978" w:rsidR="00FA4B24" w:rsidRPr="006648A6" w:rsidRDefault="00FA4B24" w:rsidP="00FA4B24">
            <w:pPr>
              <w:rPr>
                <w:rFonts w:cs="Arial"/>
                <w:sz w:val="18"/>
                <w:szCs w:val="18"/>
              </w:rPr>
            </w:pPr>
            <w:r w:rsidRPr="006648A6">
              <w:rPr>
                <w:rFonts w:cs="Arial"/>
                <w:sz w:val="18"/>
                <w:szCs w:val="18"/>
              </w:rPr>
              <w:t xml:space="preserve">Monitoring </w:t>
            </w:r>
            <w:r w:rsidR="00E143AD">
              <w:rPr>
                <w:rFonts w:cs="Arial"/>
                <w:sz w:val="18"/>
                <w:szCs w:val="18"/>
              </w:rPr>
              <w:t xml:space="preserve">on a termly basis. </w:t>
            </w:r>
            <w:r w:rsidRPr="006648A6">
              <w:rPr>
                <w:rFonts w:cs="Arial"/>
                <w:sz w:val="18"/>
                <w:szCs w:val="18"/>
              </w:rPr>
              <w:t xml:space="preserve"> </w:t>
            </w:r>
          </w:p>
          <w:p w14:paraId="498B081E" w14:textId="77777777" w:rsidR="00FA4B24" w:rsidRPr="006648A6" w:rsidRDefault="00FA4B24" w:rsidP="00FA4B24">
            <w:pPr>
              <w:rPr>
                <w:rFonts w:cs="Arial"/>
                <w:sz w:val="18"/>
                <w:szCs w:val="18"/>
              </w:rPr>
            </w:pPr>
          </w:p>
          <w:p w14:paraId="75C3435B" w14:textId="77777777" w:rsidR="00FA4B24" w:rsidRPr="006648A6" w:rsidRDefault="00FA4B24" w:rsidP="00FA4B24">
            <w:pPr>
              <w:rPr>
                <w:rFonts w:cs="Arial"/>
                <w:sz w:val="18"/>
                <w:szCs w:val="18"/>
              </w:rPr>
            </w:pPr>
            <w:r w:rsidRPr="006648A6">
              <w:rPr>
                <w:rFonts w:cs="Arial"/>
                <w:sz w:val="18"/>
                <w:szCs w:val="18"/>
              </w:rPr>
              <w:t>SDP target review points.</w:t>
            </w:r>
          </w:p>
          <w:p w14:paraId="5EFBFFCE" w14:textId="77777777" w:rsidR="00FA4B24" w:rsidRPr="006648A6" w:rsidRDefault="00FA4B24" w:rsidP="00FA4B24">
            <w:pPr>
              <w:rPr>
                <w:rFonts w:cs="Arial"/>
                <w:sz w:val="18"/>
                <w:szCs w:val="18"/>
              </w:rPr>
            </w:pPr>
          </w:p>
          <w:p w14:paraId="04916485" w14:textId="77777777" w:rsidR="00FA4B24" w:rsidRPr="006648A6" w:rsidRDefault="00FA4B24" w:rsidP="00FA4B24">
            <w:pPr>
              <w:rPr>
                <w:rFonts w:cs="Arial"/>
                <w:sz w:val="18"/>
                <w:szCs w:val="18"/>
              </w:rPr>
            </w:pPr>
            <w:r w:rsidRPr="006648A6">
              <w:rPr>
                <w:rFonts w:cs="Arial"/>
                <w:sz w:val="18"/>
                <w:szCs w:val="18"/>
              </w:rPr>
              <w:t xml:space="preserve">Governor presentation. </w:t>
            </w:r>
          </w:p>
          <w:p w14:paraId="58C9FE42" w14:textId="77777777" w:rsidR="00FA4B24" w:rsidRPr="006648A6" w:rsidRDefault="00FA4B24" w:rsidP="00FA4B24">
            <w:pPr>
              <w:rPr>
                <w:rFonts w:cs="Arial"/>
                <w:sz w:val="18"/>
                <w:szCs w:val="18"/>
              </w:rPr>
            </w:pPr>
          </w:p>
          <w:p w14:paraId="582C0FCE" w14:textId="77777777" w:rsidR="00FA4B24" w:rsidRDefault="00FA4B24" w:rsidP="00FA4B24">
            <w:pPr>
              <w:rPr>
                <w:rFonts w:cs="Arial"/>
                <w:sz w:val="18"/>
                <w:szCs w:val="18"/>
              </w:rPr>
            </w:pPr>
            <w:r w:rsidRPr="006648A6">
              <w:rPr>
                <w:rFonts w:cs="Arial"/>
                <w:sz w:val="18"/>
                <w:szCs w:val="18"/>
              </w:rPr>
              <w:t xml:space="preserve">Books indicate increased focus on reading progress. </w:t>
            </w:r>
          </w:p>
          <w:p w14:paraId="2D6725E8" w14:textId="77777777" w:rsidR="00FA4B24" w:rsidRDefault="00FA4B24" w:rsidP="00FA4B24">
            <w:pPr>
              <w:rPr>
                <w:rFonts w:cs="Arial"/>
                <w:sz w:val="18"/>
                <w:szCs w:val="18"/>
              </w:rPr>
            </w:pPr>
          </w:p>
          <w:p w14:paraId="6926077A" w14:textId="77777777" w:rsidR="00FA4B24" w:rsidRDefault="00FA4B24" w:rsidP="00FA4B24">
            <w:pPr>
              <w:rPr>
                <w:rFonts w:cs="Arial"/>
                <w:sz w:val="18"/>
                <w:szCs w:val="18"/>
              </w:rPr>
            </w:pPr>
            <w:r>
              <w:rPr>
                <w:rFonts w:cs="Arial"/>
                <w:sz w:val="18"/>
                <w:szCs w:val="18"/>
              </w:rPr>
              <w:t xml:space="preserve">Pupil Voice will indicate increased enjoyment around reading. </w:t>
            </w:r>
          </w:p>
          <w:p w14:paraId="72F9B71F" w14:textId="77777777" w:rsidR="00FA4B24" w:rsidRDefault="00FA4B24" w:rsidP="00FA4B24">
            <w:pPr>
              <w:rPr>
                <w:rFonts w:cs="Arial"/>
                <w:sz w:val="18"/>
                <w:szCs w:val="18"/>
              </w:rPr>
            </w:pPr>
          </w:p>
          <w:p w14:paraId="1127F449" w14:textId="70F31E5D" w:rsidR="00FA4B24" w:rsidRPr="006648A6" w:rsidRDefault="00FA4B24" w:rsidP="00FA4B24">
            <w:pPr>
              <w:rPr>
                <w:rFonts w:cs="Arial"/>
                <w:b/>
              </w:rPr>
            </w:pPr>
            <w:r>
              <w:rPr>
                <w:rFonts w:cs="Arial"/>
                <w:sz w:val="18"/>
                <w:szCs w:val="18"/>
              </w:rPr>
              <w:t xml:space="preserve">Reading record use for disadvantaged readers will increase. </w:t>
            </w:r>
          </w:p>
        </w:tc>
        <w:tc>
          <w:tcPr>
            <w:tcW w:w="1276" w:type="dxa"/>
            <w:shd w:val="clear" w:color="auto" w:fill="auto"/>
          </w:tcPr>
          <w:p w14:paraId="39E0CA99" w14:textId="77777777" w:rsidR="00FA4B24" w:rsidRPr="006648A6" w:rsidRDefault="00FA4B24" w:rsidP="00FA4B24">
            <w:pPr>
              <w:rPr>
                <w:rFonts w:cs="Arial"/>
                <w:sz w:val="18"/>
                <w:szCs w:val="18"/>
              </w:rPr>
            </w:pPr>
            <w:r w:rsidRPr="006648A6">
              <w:rPr>
                <w:rFonts w:cs="Arial"/>
                <w:sz w:val="18"/>
                <w:szCs w:val="18"/>
              </w:rPr>
              <w:t>Deputy Head and Lit Co/</w:t>
            </w:r>
          </w:p>
          <w:p w14:paraId="7FC93050" w14:textId="77777777" w:rsidR="00FA4B24" w:rsidRPr="006648A6" w:rsidRDefault="00FA4B24" w:rsidP="00FA4B24">
            <w:pPr>
              <w:rPr>
                <w:rFonts w:cs="Arial"/>
                <w:sz w:val="18"/>
                <w:szCs w:val="18"/>
              </w:rPr>
            </w:pPr>
            <w:r w:rsidRPr="006648A6">
              <w:rPr>
                <w:rFonts w:cs="Arial"/>
                <w:sz w:val="18"/>
                <w:szCs w:val="18"/>
              </w:rPr>
              <w:t>Topic Lit Co</w:t>
            </w:r>
          </w:p>
          <w:p w14:paraId="644F5A02" w14:textId="77777777" w:rsidR="00FA4B24" w:rsidRPr="006648A6" w:rsidRDefault="00FA4B24" w:rsidP="00FA4B24">
            <w:pPr>
              <w:rPr>
                <w:rFonts w:cs="Arial"/>
                <w:sz w:val="18"/>
                <w:szCs w:val="18"/>
              </w:rPr>
            </w:pPr>
          </w:p>
          <w:p w14:paraId="44D33BEF" w14:textId="533CDCC3" w:rsidR="00FA4B24" w:rsidRPr="006648A6" w:rsidRDefault="00FA4B24" w:rsidP="00FA4B24">
            <w:pPr>
              <w:rPr>
                <w:rFonts w:cs="Arial"/>
                <w:b/>
              </w:rPr>
            </w:pPr>
            <w:proofErr w:type="spellStart"/>
            <w:r w:rsidRPr="006648A6">
              <w:rPr>
                <w:rFonts w:cs="Arial"/>
                <w:sz w:val="18"/>
                <w:szCs w:val="18"/>
              </w:rPr>
              <w:t>Sendco</w:t>
            </w:r>
            <w:proofErr w:type="spellEnd"/>
            <w:r>
              <w:rPr>
                <w:rFonts w:cs="Arial"/>
                <w:sz w:val="18"/>
                <w:szCs w:val="18"/>
              </w:rPr>
              <w:t xml:space="preserve"> is completing NPQSL on Disadvantaged Reading. </w:t>
            </w:r>
          </w:p>
        </w:tc>
        <w:tc>
          <w:tcPr>
            <w:tcW w:w="1984" w:type="dxa"/>
          </w:tcPr>
          <w:p w14:paraId="049BA203" w14:textId="77777777" w:rsidR="00FA4B24" w:rsidRDefault="00E143AD" w:rsidP="00FA4B24">
            <w:pPr>
              <w:rPr>
                <w:rFonts w:cs="Arial"/>
                <w:b/>
              </w:rPr>
            </w:pPr>
            <w:r>
              <w:rPr>
                <w:rFonts w:cs="Arial"/>
                <w:b/>
              </w:rPr>
              <w:t xml:space="preserve">Each Term, this is continuing as work started was not completed. </w:t>
            </w:r>
          </w:p>
          <w:p w14:paraId="4314E679" w14:textId="77777777" w:rsidR="00E143AD" w:rsidRDefault="00E143AD" w:rsidP="00FA4B24">
            <w:pPr>
              <w:rPr>
                <w:rFonts w:cs="Arial"/>
                <w:b/>
              </w:rPr>
            </w:pPr>
          </w:p>
          <w:p w14:paraId="76AF0821" w14:textId="48C5ACFE" w:rsidR="00E143AD" w:rsidRPr="006648A6" w:rsidRDefault="00E143AD" w:rsidP="00FA4B24">
            <w:pPr>
              <w:rPr>
                <w:rFonts w:cs="Arial"/>
                <w:b/>
              </w:rPr>
            </w:pPr>
            <w:r>
              <w:rPr>
                <w:rFonts w:cs="Arial"/>
                <w:b/>
              </w:rPr>
              <w:t xml:space="preserve">AND this is our main barrier that limits other areas. </w:t>
            </w:r>
          </w:p>
        </w:tc>
      </w:tr>
      <w:tr w:rsidR="00FA4B24" w:rsidRPr="006648A6" w14:paraId="3F26D7B1" w14:textId="77777777" w:rsidTr="00C24BCB">
        <w:trPr>
          <w:trHeight w:val="289"/>
        </w:trPr>
        <w:tc>
          <w:tcPr>
            <w:tcW w:w="2235" w:type="dxa"/>
            <w:tcMar>
              <w:top w:w="57" w:type="dxa"/>
              <w:bottom w:w="57" w:type="dxa"/>
            </w:tcMar>
          </w:tcPr>
          <w:p w14:paraId="03D71704" w14:textId="24E5949C" w:rsidR="00FA4B24" w:rsidRPr="00E143AD" w:rsidRDefault="00E143AD" w:rsidP="00E143AD">
            <w:pPr>
              <w:rPr>
                <w:sz w:val="24"/>
                <w:szCs w:val="24"/>
              </w:rPr>
            </w:pPr>
            <w:r>
              <w:rPr>
                <w:sz w:val="24"/>
                <w:szCs w:val="24"/>
              </w:rPr>
              <w:t>B.</w:t>
            </w:r>
            <w:r w:rsidR="0021414E">
              <w:rPr>
                <w:sz w:val="24"/>
                <w:szCs w:val="24"/>
              </w:rPr>
              <w:t xml:space="preserve"> </w:t>
            </w:r>
            <w:r w:rsidRPr="00E143AD">
              <w:rPr>
                <w:sz w:val="24"/>
                <w:szCs w:val="24"/>
              </w:rPr>
              <w:t xml:space="preserve">This difference in the writing progress rate between Disadvantaged and non-disadvantaged in school and to national will close. </w:t>
            </w:r>
          </w:p>
          <w:p w14:paraId="2618E4EE" w14:textId="77777777" w:rsidR="00FA4B24" w:rsidRPr="006648A6" w:rsidRDefault="00FA4B24" w:rsidP="00FA4B24">
            <w:pPr>
              <w:rPr>
                <w:sz w:val="24"/>
                <w:szCs w:val="24"/>
                <w:highlight w:val="yellow"/>
              </w:rPr>
            </w:pPr>
          </w:p>
        </w:tc>
        <w:tc>
          <w:tcPr>
            <w:tcW w:w="2409" w:type="dxa"/>
            <w:tcMar>
              <w:top w:w="57" w:type="dxa"/>
              <w:bottom w:w="57" w:type="dxa"/>
            </w:tcMar>
          </w:tcPr>
          <w:p w14:paraId="10E8F319" w14:textId="77777777" w:rsidR="0033052B" w:rsidRDefault="0033052B" w:rsidP="00FA4B24">
            <w:pPr>
              <w:rPr>
                <w:rFonts w:cs="Arial"/>
                <w:b/>
                <w:sz w:val="18"/>
                <w:szCs w:val="18"/>
              </w:rPr>
            </w:pPr>
            <w:r>
              <w:rPr>
                <w:rFonts w:cs="Arial"/>
                <w:b/>
                <w:sz w:val="18"/>
                <w:szCs w:val="18"/>
              </w:rPr>
              <w:t xml:space="preserve">Focus on applying the basic skills of handwriting and spelling into mastery style activities. </w:t>
            </w:r>
          </w:p>
          <w:p w14:paraId="717D874C" w14:textId="77777777" w:rsidR="00356E7E" w:rsidRDefault="00356E7E" w:rsidP="00FA4B24">
            <w:pPr>
              <w:rPr>
                <w:rFonts w:cs="Arial"/>
                <w:b/>
                <w:sz w:val="18"/>
                <w:szCs w:val="18"/>
              </w:rPr>
            </w:pPr>
          </w:p>
          <w:p w14:paraId="24134D5D" w14:textId="21250147" w:rsidR="00356E7E" w:rsidRPr="006648A6" w:rsidRDefault="00356E7E" w:rsidP="00FA4B24">
            <w:pPr>
              <w:rPr>
                <w:rFonts w:cs="Arial"/>
                <w:b/>
                <w:sz w:val="18"/>
                <w:szCs w:val="18"/>
              </w:rPr>
            </w:pPr>
            <w:r>
              <w:rPr>
                <w:rFonts w:cs="Arial"/>
                <w:b/>
                <w:sz w:val="18"/>
                <w:szCs w:val="18"/>
              </w:rPr>
              <w:t xml:space="preserve">Oracy in to </w:t>
            </w:r>
            <w:r w:rsidR="0021414E">
              <w:rPr>
                <w:rFonts w:cs="Arial"/>
                <w:b/>
                <w:sz w:val="18"/>
                <w:szCs w:val="18"/>
              </w:rPr>
              <w:t>sentences</w:t>
            </w:r>
            <w:r>
              <w:rPr>
                <w:rFonts w:cs="Arial"/>
                <w:b/>
                <w:sz w:val="18"/>
                <w:szCs w:val="18"/>
              </w:rPr>
              <w:t xml:space="preserve"> and </w:t>
            </w:r>
            <w:r w:rsidR="0021414E">
              <w:rPr>
                <w:rFonts w:cs="Arial"/>
                <w:b/>
                <w:sz w:val="18"/>
                <w:szCs w:val="18"/>
              </w:rPr>
              <w:t>rehearsal.</w:t>
            </w:r>
          </w:p>
        </w:tc>
        <w:tc>
          <w:tcPr>
            <w:tcW w:w="4423" w:type="dxa"/>
            <w:shd w:val="clear" w:color="auto" w:fill="auto"/>
            <w:tcMar>
              <w:top w:w="57" w:type="dxa"/>
              <w:bottom w:w="57" w:type="dxa"/>
            </w:tcMar>
          </w:tcPr>
          <w:p w14:paraId="7359C203" w14:textId="77777777" w:rsidR="00FA4B24" w:rsidRPr="006648A6" w:rsidRDefault="006959A0" w:rsidP="00FA4B24">
            <w:pPr>
              <w:shd w:val="clear" w:color="auto" w:fill="FFFFFF" w:themeFill="background1"/>
            </w:pPr>
            <w:hyperlink r:id="rId18" w:history="1">
              <w:r w:rsidR="00FA4B24" w:rsidRPr="006648A6">
                <w:rPr>
                  <w:rStyle w:val="Hyperlink"/>
                </w:rPr>
                <w:t>Mastery Learning</w:t>
              </w:r>
            </w:hyperlink>
            <w:r w:rsidR="00FA4B24" w:rsidRPr="006648A6">
              <w:t xml:space="preserve"> +5: Mastery learning breaks subject matter and learning content into units with clearly specified objectives which are pursued until they are achieved. Learners work through each block of content in a series of sequential steps.</w:t>
            </w:r>
          </w:p>
          <w:p w14:paraId="5574F336" w14:textId="77777777" w:rsidR="00FA4B24" w:rsidRPr="006648A6" w:rsidRDefault="00FA4B24" w:rsidP="00FA4B24">
            <w:pPr>
              <w:shd w:val="clear" w:color="auto" w:fill="FFFFFF" w:themeFill="background1"/>
            </w:pPr>
          </w:p>
          <w:p w14:paraId="3AD738FA" w14:textId="77777777" w:rsidR="0033052B" w:rsidRDefault="00FA4B24" w:rsidP="00FA4B24">
            <w:r w:rsidRPr="006648A6">
              <w:t xml:space="preserve">Teachers seek to avoid unnecessary repetition by regularly assessing knowledge and skills. </w:t>
            </w:r>
          </w:p>
          <w:p w14:paraId="537DAE9E" w14:textId="77777777" w:rsidR="0033052B" w:rsidRDefault="0033052B" w:rsidP="00FA4B24"/>
          <w:p w14:paraId="02A33DDB" w14:textId="6DB1A7C2" w:rsidR="00FA4B24" w:rsidRDefault="00FA4B24" w:rsidP="00FA4B24">
            <w:pPr>
              <w:rPr>
                <w:rStyle w:val="Hyperlink"/>
                <w:rFonts w:cstheme="minorHAnsi"/>
                <w:sz w:val="24"/>
                <w:szCs w:val="24"/>
              </w:rPr>
            </w:pPr>
            <w:r w:rsidRPr="006648A6">
              <w:t>Those who do not reach the required level are provided with additional tuition, peer support, small group discussions, or homework so that they can reach the expected level.</w:t>
            </w:r>
            <w:r>
              <w:rPr>
                <w:rStyle w:val="Hyperlink"/>
                <w:rFonts w:cstheme="minorHAnsi"/>
                <w:sz w:val="24"/>
                <w:szCs w:val="24"/>
              </w:rPr>
              <w:t xml:space="preserve"> </w:t>
            </w:r>
          </w:p>
          <w:p w14:paraId="4B88A8DD" w14:textId="77777777" w:rsidR="00FA4B24" w:rsidRPr="006648A6" w:rsidRDefault="00FA4B24" w:rsidP="00FA4B24">
            <w:pPr>
              <w:rPr>
                <w:rFonts w:cs="Arial"/>
                <w:sz w:val="18"/>
                <w:szCs w:val="18"/>
              </w:rPr>
            </w:pPr>
          </w:p>
          <w:p w14:paraId="138BA687" w14:textId="77777777" w:rsidR="00FA4B24" w:rsidRPr="006648A6" w:rsidRDefault="00FA4B24" w:rsidP="00FA4B24">
            <w:pPr>
              <w:rPr>
                <w:rFonts w:cs="Arial"/>
                <w:b/>
                <w:sz w:val="18"/>
                <w:szCs w:val="18"/>
              </w:rPr>
            </w:pPr>
          </w:p>
        </w:tc>
        <w:tc>
          <w:tcPr>
            <w:tcW w:w="2665" w:type="dxa"/>
            <w:shd w:val="clear" w:color="auto" w:fill="auto"/>
            <w:tcMar>
              <w:top w:w="57" w:type="dxa"/>
              <w:bottom w:w="57" w:type="dxa"/>
            </w:tcMar>
          </w:tcPr>
          <w:p w14:paraId="54C309DE" w14:textId="419DBE41" w:rsidR="00FA4B24" w:rsidRPr="006648A6" w:rsidRDefault="0033052B" w:rsidP="00FA4B24">
            <w:pPr>
              <w:rPr>
                <w:rFonts w:cs="Arial"/>
                <w:sz w:val="18"/>
                <w:szCs w:val="18"/>
              </w:rPr>
            </w:pPr>
            <w:r>
              <w:rPr>
                <w:rFonts w:cs="Arial"/>
                <w:sz w:val="18"/>
                <w:szCs w:val="18"/>
              </w:rPr>
              <w:t xml:space="preserve">Monitoring and data, especially </w:t>
            </w:r>
            <w:r w:rsidR="00FA4B24" w:rsidRPr="006648A6">
              <w:rPr>
                <w:rFonts w:cs="Arial"/>
                <w:sz w:val="18"/>
                <w:szCs w:val="18"/>
              </w:rPr>
              <w:t>Progress</w:t>
            </w:r>
            <w:r>
              <w:rPr>
                <w:rFonts w:cs="Arial"/>
                <w:sz w:val="18"/>
                <w:szCs w:val="18"/>
              </w:rPr>
              <w:t xml:space="preserve"> scores in spelling and SPAG.</w:t>
            </w:r>
          </w:p>
          <w:p w14:paraId="595E637C" w14:textId="77777777" w:rsidR="00FA4B24" w:rsidRPr="006648A6" w:rsidRDefault="00FA4B24" w:rsidP="00FA4B24">
            <w:pPr>
              <w:rPr>
                <w:rFonts w:cs="Arial"/>
                <w:sz w:val="18"/>
                <w:szCs w:val="18"/>
              </w:rPr>
            </w:pPr>
            <w:r w:rsidRPr="006648A6">
              <w:rPr>
                <w:rFonts w:cs="Arial"/>
                <w:sz w:val="18"/>
                <w:szCs w:val="18"/>
              </w:rPr>
              <w:t xml:space="preserve"> </w:t>
            </w:r>
          </w:p>
          <w:p w14:paraId="151B8416" w14:textId="77777777" w:rsidR="00FA4B24" w:rsidRPr="006648A6" w:rsidRDefault="00FA4B24" w:rsidP="00FA4B24">
            <w:pPr>
              <w:rPr>
                <w:rFonts w:cs="Arial"/>
                <w:sz w:val="18"/>
                <w:szCs w:val="18"/>
              </w:rPr>
            </w:pPr>
            <w:r w:rsidRPr="006648A6">
              <w:rPr>
                <w:rFonts w:cs="Arial"/>
                <w:sz w:val="18"/>
                <w:szCs w:val="18"/>
              </w:rPr>
              <w:t xml:space="preserve">The number of disadvantaged </w:t>
            </w:r>
            <w:r>
              <w:rPr>
                <w:rFonts w:cs="Arial"/>
                <w:sz w:val="18"/>
                <w:szCs w:val="18"/>
              </w:rPr>
              <w:t xml:space="preserve">pupils accessing silver and gold will increase. </w:t>
            </w:r>
          </w:p>
          <w:p w14:paraId="5BA6F304" w14:textId="77777777" w:rsidR="00FA4B24" w:rsidRPr="006648A6" w:rsidRDefault="00FA4B24" w:rsidP="00FA4B24">
            <w:pPr>
              <w:rPr>
                <w:rFonts w:cs="Arial"/>
                <w:sz w:val="18"/>
                <w:szCs w:val="18"/>
              </w:rPr>
            </w:pPr>
          </w:p>
          <w:p w14:paraId="2EC5D50B" w14:textId="7043316E" w:rsidR="00FA4B24" w:rsidRDefault="00FA4B24" w:rsidP="00FA4B24">
            <w:pPr>
              <w:rPr>
                <w:rFonts w:cs="Arial"/>
                <w:sz w:val="18"/>
                <w:szCs w:val="18"/>
              </w:rPr>
            </w:pPr>
            <w:r w:rsidRPr="006648A6">
              <w:rPr>
                <w:rFonts w:cs="Arial"/>
                <w:sz w:val="18"/>
                <w:szCs w:val="18"/>
              </w:rPr>
              <w:t xml:space="preserve">Books indicate pupils </w:t>
            </w:r>
            <w:r>
              <w:rPr>
                <w:rFonts w:cs="Arial"/>
                <w:sz w:val="18"/>
                <w:szCs w:val="18"/>
              </w:rPr>
              <w:t>challenged to master their learning</w:t>
            </w:r>
            <w:r w:rsidR="0033052B">
              <w:rPr>
                <w:rFonts w:cs="Arial"/>
                <w:sz w:val="18"/>
                <w:szCs w:val="18"/>
              </w:rPr>
              <w:t xml:space="preserve"> in writing.</w:t>
            </w:r>
          </w:p>
          <w:p w14:paraId="240A76A0" w14:textId="40759F4F" w:rsidR="0033052B" w:rsidRDefault="0033052B" w:rsidP="00FA4B24">
            <w:pPr>
              <w:rPr>
                <w:rFonts w:cs="Arial"/>
                <w:sz w:val="18"/>
                <w:szCs w:val="18"/>
              </w:rPr>
            </w:pPr>
          </w:p>
          <w:p w14:paraId="7B6D629A" w14:textId="054C3652" w:rsidR="0033052B" w:rsidRDefault="0033052B" w:rsidP="00FA4B24">
            <w:pPr>
              <w:rPr>
                <w:rFonts w:cs="Arial"/>
                <w:sz w:val="18"/>
                <w:szCs w:val="18"/>
              </w:rPr>
            </w:pPr>
            <w:r>
              <w:rPr>
                <w:rFonts w:cs="Arial"/>
                <w:sz w:val="18"/>
                <w:szCs w:val="18"/>
              </w:rPr>
              <w:t>New writing targets</w:t>
            </w:r>
          </w:p>
          <w:p w14:paraId="768AD2BF" w14:textId="77777777" w:rsidR="00FA4B24" w:rsidRDefault="00FA4B24" w:rsidP="00FA4B24">
            <w:pPr>
              <w:rPr>
                <w:rFonts w:cs="Arial"/>
                <w:sz w:val="18"/>
                <w:szCs w:val="18"/>
              </w:rPr>
            </w:pPr>
          </w:p>
          <w:p w14:paraId="46C3DBBA" w14:textId="76D267C1" w:rsidR="00FA4B24" w:rsidRDefault="00FA4B24" w:rsidP="00FA4B24">
            <w:pPr>
              <w:rPr>
                <w:rFonts w:cs="Arial"/>
                <w:sz w:val="18"/>
                <w:szCs w:val="18"/>
              </w:rPr>
            </w:pPr>
            <w:r>
              <w:rPr>
                <w:rFonts w:cs="Arial"/>
                <w:sz w:val="18"/>
                <w:szCs w:val="18"/>
              </w:rPr>
              <w:t>Books and Pupil Voice will show that pupils are completing deeper learning task</w:t>
            </w:r>
            <w:r w:rsidR="0033052B">
              <w:rPr>
                <w:rFonts w:cs="Arial"/>
                <w:sz w:val="18"/>
                <w:szCs w:val="18"/>
              </w:rPr>
              <w:t xml:space="preserve">s for their writing. </w:t>
            </w:r>
          </w:p>
          <w:p w14:paraId="4AB96CD8" w14:textId="46916AA4" w:rsidR="0033052B" w:rsidRDefault="0033052B" w:rsidP="00FA4B24">
            <w:pPr>
              <w:rPr>
                <w:rFonts w:cs="Arial"/>
                <w:sz w:val="18"/>
                <w:szCs w:val="18"/>
              </w:rPr>
            </w:pPr>
          </w:p>
          <w:p w14:paraId="53B4FD0E" w14:textId="43472BBA" w:rsidR="0033052B" w:rsidRDefault="0033052B" w:rsidP="00FA4B24">
            <w:pPr>
              <w:rPr>
                <w:rFonts w:cs="Arial"/>
                <w:sz w:val="18"/>
                <w:szCs w:val="18"/>
              </w:rPr>
            </w:pPr>
            <w:r>
              <w:rPr>
                <w:rFonts w:cs="Arial"/>
                <w:sz w:val="18"/>
                <w:szCs w:val="18"/>
              </w:rPr>
              <w:t xml:space="preserve">Number of pen licenses awarded to increase. </w:t>
            </w:r>
          </w:p>
          <w:p w14:paraId="62D14F9A" w14:textId="77777777" w:rsidR="00FA4B24" w:rsidRDefault="00FA4B24" w:rsidP="00FA4B24">
            <w:pPr>
              <w:rPr>
                <w:rFonts w:cs="Arial"/>
                <w:sz w:val="18"/>
                <w:szCs w:val="18"/>
              </w:rPr>
            </w:pPr>
          </w:p>
          <w:p w14:paraId="12E7A967" w14:textId="77777777" w:rsidR="00FA4B24" w:rsidRPr="006648A6" w:rsidRDefault="00FA4B24" w:rsidP="00FA4B24">
            <w:pPr>
              <w:rPr>
                <w:rFonts w:cs="Arial"/>
                <w:sz w:val="18"/>
                <w:szCs w:val="18"/>
              </w:rPr>
            </w:pPr>
          </w:p>
          <w:p w14:paraId="5C5AA1D1" w14:textId="77777777" w:rsidR="00FA4B24" w:rsidRPr="006648A6" w:rsidRDefault="00FA4B24" w:rsidP="00FA4B24">
            <w:pPr>
              <w:rPr>
                <w:rFonts w:cs="Arial"/>
                <w:sz w:val="18"/>
                <w:szCs w:val="18"/>
              </w:rPr>
            </w:pPr>
          </w:p>
          <w:p w14:paraId="1BFEC11E" w14:textId="77777777" w:rsidR="00FA4B24" w:rsidRPr="006648A6" w:rsidRDefault="00FA4B24" w:rsidP="00FA4B24">
            <w:pPr>
              <w:rPr>
                <w:rFonts w:cs="Arial"/>
                <w:sz w:val="18"/>
                <w:szCs w:val="18"/>
              </w:rPr>
            </w:pPr>
          </w:p>
          <w:p w14:paraId="6F80564B" w14:textId="77777777" w:rsidR="00FA4B24" w:rsidRPr="006648A6" w:rsidRDefault="00FA4B24" w:rsidP="00FA4B24">
            <w:pPr>
              <w:rPr>
                <w:rFonts w:cs="Arial"/>
                <w:sz w:val="18"/>
                <w:szCs w:val="18"/>
              </w:rPr>
            </w:pPr>
          </w:p>
        </w:tc>
        <w:tc>
          <w:tcPr>
            <w:tcW w:w="1276" w:type="dxa"/>
            <w:shd w:val="clear" w:color="auto" w:fill="auto"/>
          </w:tcPr>
          <w:p w14:paraId="17436ED9" w14:textId="77777777" w:rsidR="00FA4B24" w:rsidRPr="006648A6" w:rsidRDefault="00FA4B24" w:rsidP="00FA4B24">
            <w:pPr>
              <w:rPr>
                <w:rFonts w:cs="Arial"/>
                <w:sz w:val="18"/>
                <w:szCs w:val="18"/>
              </w:rPr>
            </w:pPr>
            <w:r w:rsidRPr="006648A6">
              <w:rPr>
                <w:rFonts w:cs="Arial"/>
                <w:sz w:val="18"/>
                <w:szCs w:val="18"/>
              </w:rPr>
              <w:t>Head</w:t>
            </w:r>
          </w:p>
          <w:p w14:paraId="1100313C" w14:textId="77777777" w:rsidR="00FA4B24" w:rsidRPr="006648A6" w:rsidRDefault="00FA4B24" w:rsidP="00FA4B24">
            <w:pPr>
              <w:rPr>
                <w:rFonts w:cs="Arial"/>
                <w:sz w:val="18"/>
                <w:szCs w:val="18"/>
              </w:rPr>
            </w:pPr>
          </w:p>
          <w:p w14:paraId="4F6D7954" w14:textId="77777777" w:rsidR="00FA4B24" w:rsidRPr="006648A6" w:rsidRDefault="00FA4B24" w:rsidP="00FA4B24">
            <w:pPr>
              <w:rPr>
                <w:rFonts w:cs="Arial"/>
                <w:sz w:val="18"/>
                <w:szCs w:val="18"/>
              </w:rPr>
            </w:pPr>
            <w:r w:rsidRPr="006648A6">
              <w:rPr>
                <w:rFonts w:cs="Arial"/>
                <w:sz w:val="18"/>
                <w:szCs w:val="18"/>
              </w:rPr>
              <w:t xml:space="preserve">Maths and Topic CO. </w:t>
            </w:r>
          </w:p>
          <w:p w14:paraId="35D45DA3" w14:textId="77777777" w:rsidR="00FA4B24" w:rsidRPr="006648A6" w:rsidRDefault="00FA4B24" w:rsidP="00FA4B24">
            <w:pPr>
              <w:rPr>
                <w:rFonts w:cs="Arial"/>
                <w:sz w:val="18"/>
                <w:szCs w:val="18"/>
              </w:rPr>
            </w:pPr>
          </w:p>
          <w:p w14:paraId="297B5F80" w14:textId="2F19130D" w:rsidR="00FA4B24" w:rsidRPr="006648A6" w:rsidRDefault="00FA4B24" w:rsidP="00FA4B24">
            <w:pPr>
              <w:rPr>
                <w:rFonts w:cs="Arial"/>
                <w:sz w:val="18"/>
                <w:szCs w:val="18"/>
              </w:rPr>
            </w:pPr>
            <w:r w:rsidRPr="006648A6">
              <w:rPr>
                <w:rFonts w:cs="Arial"/>
                <w:sz w:val="18"/>
                <w:szCs w:val="18"/>
              </w:rPr>
              <w:t xml:space="preserve">GT </w:t>
            </w:r>
            <w:proofErr w:type="gramStart"/>
            <w:r w:rsidRPr="006648A6">
              <w:rPr>
                <w:rFonts w:cs="Arial"/>
                <w:sz w:val="18"/>
                <w:szCs w:val="18"/>
              </w:rPr>
              <w:t>lead</w:t>
            </w:r>
            <w:proofErr w:type="gramEnd"/>
            <w:r w:rsidRPr="006648A6">
              <w:rPr>
                <w:rFonts w:cs="Arial"/>
                <w:sz w:val="18"/>
                <w:szCs w:val="18"/>
              </w:rPr>
              <w:t xml:space="preserve">. </w:t>
            </w:r>
          </w:p>
        </w:tc>
        <w:tc>
          <w:tcPr>
            <w:tcW w:w="1984" w:type="dxa"/>
          </w:tcPr>
          <w:p w14:paraId="7D0B8CD6" w14:textId="6FFCB595" w:rsidR="00FA4B24" w:rsidRPr="006648A6" w:rsidRDefault="00FA4B24" w:rsidP="00FA4B24">
            <w:pPr>
              <w:rPr>
                <w:rFonts w:cs="Arial"/>
                <w:b/>
                <w:sz w:val="18"/>
                <w:szCs w:val="18"/>
              </w:rPr>
            </w:pPr>
            <w:r w:rsidRPr="006648A6">
              <w:rPr>
                <w:rFonts w:cs="Arial"/>
                <w:sz w:val="18"/>
                <w:szCs w:val="18"/>
              </w:rPr>
              <w:t xml:space="preserve">November Pupil Progress and Autumn Data. </w:t>
            </w:r>
          </w:p>
        </w:tc>
      </w:tr>
      <w:tr w:rsidR="00E143AD" w:rsidRPr="006648A6" w14:paraId="1AD297B8" w14:textId="77777777" w:rsidTr="00C24BCB">
        <w:trPr>
          <w:trHeight w:val="289"/>
        </w:trPr>
        <w:tc>
          <w:tcPr>
            <w:tcW w:w="2235" w:type="dxa"/>
            <w:tcMar>
              <w:top w:w="57" w:type="dxa"/>
              <w:bottom w:w="57" w:type="dxa"/>
            </w:tcMar>
          </w:tcPr>
          <w:p w14:paraId="6CB22876" w14:textId="0A572D62" w:rsidR="00E143AD" w:rsidRPr="006648A6" w:rsidRDefault="00E143AD" w:rsidP="00E143AD">
            <w:pPr>
              <w:rPr>
                <w:sz w:val="24"/>
                <w:szCs w:val="24"/>
                <w:highlight w:val="yellow"/>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4D74CF8F" w14:textId="77777777" w:rsidR="00E143AD" w:rsidRPr="006648A6" w:rsidRDefault="00E143AD" w:rsidP="00E143AD">
            <w:pPr>
              <w:rPr>
                <w:rFonts w:cs="Arial"/>
                <w:sz w:val="18"/>
                <w:szCs w:val="18"/>
              </w:rPr>
            </w:pPr>
            <w:r w:rsidRPr="006648A6">
              <w:rPr>
                <w:rFonts w:cs="Arial"/>
                <w:sz w:val="18"/>
                <w:szCs w:val="18"/>
              </w:rPr>
              <w:t xml:space="preserve">CPD and training for effective use of vocab, including starters of lessons to give context to the learning and vocabulary associated with it.  </w:t>
            </w:r>
          </w:p>
          <w:p w14:paraId="154B7B51" w14:textId="77777777" w:rsidR="00E143AD" w:rsidRPr="006648A6" w:rsidRDefault="00E143AD" w:rsidP="00E143AD">
            <w:pPr>
              <w:rPr>
                <w:rFonts w:cs="Arial"/>
                <w:sz w:val="18"/>
                <w:szCs w:val="18"/>
              </w:rPr>
            </w:pPr>
          </w:p>
          <w:p w14:paraId="0BC68827" w14:textId="77777777" w:rsidR="00E143AD" w:rsidRPr="006648A6" w:rsidRDefault="00E143AD" w:rsidP="00E143AD">
            <w:pPr>
              <w:rPr>
                <w:rFonts w:cs="Arial"/>
                <w:sz w:val="18"/>
                <w:szCs w:val="18"/>
              </w:rPr>
            </w:pPr>
            <w:r w:rsidRPr="006648A6">
              <w:rPr>
                <w:rFonts w:cs="Arial"/>
                <w:sz w:val="18"/>
                <w:szCs w:val="18"/>
              </w:rPr>
              <w:t>Development of word banks and SCs in school.</w:t>
            </w:r>
          </w:p>
          <w:p w14:paraId="5A61FCB5" w14:textId="77777777" w:rsidR="00E143AD" w:rsidRPr="006648A6" w:rsidRDefault="00E143AD" w:rsidP="00E143AD">
            <w:pPr>
              <w:rPr>
                <w:rFonts w:cs="Arial"/>
                <w:sz w:val="18"/>
                <w:szCs w:val="18"/>
              </w:rPr>
            </w:pPr>
          </w:p>
          <w:p w14:paraId="7C28A2F6" w14:textId="229B2AB1" w:rsidR="00E143AD" w:rsidRPr="006648A6" w:rsidRDefault="00E143AD" w:rsidP="00E143AD">
            <w:pPr>
              <w:rPr>
                <w:rFonts w:cs="Arial"/>
                <w:sz w:val="18"/>
                <w:szCs w:val="18"/>
              </w:rPr>
            </w:pPr>
            <w:r w:rsidRPr="006648A6">
              <w:rPr>
                <w:rFonts w:cs="Arial"/>
                <w:sz w:val="18"/>
                <w:szCs w:val="18"/>
              </w:rPr>
              <w:t xml:space="preserve">Development of Literacy and Language walls to include topic walls and Mind </w:t>
            </w:r>
            <w:proofErr w:type="gramStart"/>
            <w:r w:rsidRPr="006648A6">
              <w:rPr>
                <w:rFonts w:cs="Arial"/>
                <w:sz w:val="18"/>
                <w:szCs w:val="18"/>
              </w:rPr>
              <w:t>Maps.</w:t>
            </w:r>
            <w:r w:rsidR="0021414E">
              <w:rPr>
                <w:rFonts w:cs="Arial"/>
                <w:sz w:val="18"/>
                <w:szCs w:val="18"/>
              </w:rPr>
              <w:t>/</w:t>
            </w:r>
            <w:proofErr w:type="gramEnd"/>
            <w:r w:rsidR="0021414E">
              <w:rPr>
                <w:rFonts w:cs="Arial"/>
                <w:sz w:val="18"/>
                <w:szCs w:val="18"/>
              </w:rPr>
              <w:t xml:space="preserve"> seesaw</w:t>
            </w:r>
            <w:r w:rsidRPr="006648A6">
              <w:rPr>
                <w:rFonts w:cs="Arial"/>
                <w:sz w:val="18"/>
                <w:szCs w:val="18"/>
              </w:rPr>
              <w:t xml:space="preserve"> </w:t>
            </w:r>
          </w:p>
          <w:p w14:paraId="3E00B732" w14:textId="77777777" w:rsidR="00E143AD" w:rsidRPr="006648A6" w:rsidRDefault="00E143AD" w:rsidP="00E143AD">
            <w:pPr>
              <w:rPr>
                <w:rFonts w:cs="Arial"/>
                <w:sz w:val="18"/>
                <w:szCs w:val="18"/>
              </w:rPr>
            </w:pPr>
          </w:p>
          <w:p w14:paraId="3C80CE82" w14:textId="77777777" w:rsidR="00E143AD" w:rsidRPr="006648A6" w:rsidRDefault="00E143AD" w:rsidP="00E143AD">
            <w:pPr>
              <w:rPr>
                <w:rFonts w:cs="Arial"/>
                <w:sz w:val="18"/>
                <w:szCs w:val="18"/>
              </w:rPr>
            </w:pPr>
            <w:r w:rsidRPr="006648A6">
              <w:rPr>
                <w:rFonts w:cs="Arial"/>
                <w:sz w:val="18"/>
                <w:szCs w:val="18"/>
              </w:rPr>
              <w:t xml:space="preserve">Increase of speaking and listening collaborative work for pupils to demonstrate their use of language. </w:t>
            </w:r>
          </w:p>
          <w:p w14:paraId="347F26CC" w14:textId="77777777" w:rsidR="00E143AD" w:rsidRPr="006648A6" w:rsidRDefault="00E143AD" w:rsidP="00E143AD">
            <w:pPr>
              <w:rPr>
                <w:rFonts w:cs="Arial"/>
                <w:sz w:val="18"/>
                <w:szCs w:val="18"/>
              </w:rPr>
            </w:pPr>
          </w:p>
          <w:p w14:paraId="0D002439" w14:textId="77777777" w:rsidR="00E143AD" w:rsidRPr="006648A6" w:rsidRDefault="00E143AD" w:rsidP="00E143AD">
            <w:pPr>
              <w:rPr>
                <w:rFonts w:cs="Arial"/>
                <w:sz w:val="18"/>
                <w:szCs w:val="18"/>
              </w:rPr>
            </w:pPr>
          </w:p>
          <w:p w14:paraId="09C72AB6" w14:textId="597A5674" w:rsidR="00E143AD" w:rsidRPr="006648A6" w:rsidRDefault="00E143AD" w:rsidP="00E143AD">
            <w:pPr>
              <w:rPr>
                <w:rFonts w:cs="Arial"/>
                <w:b/>
                <w:sz w:val="18"/>
                <w:szCs w:val="18"/>
              </w:rPr>
            </w:pPr>
            <w:r w:rsidRPr="006648A6">
              <w:rPr>
                <w:rFonts w:cs="Arial"/>
                <w:sz w:val="18"/>
                <w:szCs w:val="18"/>
              </w:rPr>
              <w:t xml:space="preserve"> </w:t>
            </w:r>
          </w:p>
        </w:tc>
        <w:tc>
          <w:tcPr>
            <w:tcW w:w="4423" w:type="dxa"/>
            <w:shd w:val="clear" w:color="auto" w:fill="auto"/>
            <w:tcMar>
              <w:top w:w="57" w:type="dxa"/>
              <w:bottom w:w="57" w:type="dxa"/>
            </w:tcMar>
          </w:tcPr>
          <w:p w14:paraId="45537F60" w14:textId="77777777" w:rsidR="00E143AD" w:rsidRPr="006648A6" w:rsidRDefault="00E143AD" w:rsidP="00E143AD">
            <w:pPr>
              <w:rPr>
                <w:rFonts w:cs="Arial"/>
                <w:sz w:val="18"/>
                <w:szCs w:val="18"/>
              </w:rPr>
            </w:pPr>
            <w:r>
              <w:rPr>
                <w:rFonts w:cs="Arial"/>
                <w:sz w:val="18"/>
                <w:szCs w:val="18"/>
                <w:highlight w:val="green"/>
              </w:rPr>
              <w:t>R</w:t>
            </w:r>
            <w:r w:rsidRPr="006648A6">
              <w:rPr>
                <w:rFonts w:cs="Arial"/>
                <w:sz w:val="18"/>
                <w:szCs w:val="18"/>
                <w:highlight w:val="green"/>
              </w:rPr>
              <w:t>esearch indicates that</w:t>
            </w:r>
            <w:r w:rsidRPr="006648A6">
              <w:rPr>
                <w:rFonts w:cs="Arial"/>
                <w:sz w:val="18"/>
                <w:szCs w:val="18"/>
              </w:rPr>
              <w:t xml:space="preserve"> disadvantaged pupils start school with ½ the language of pupils who are not disadvantaged. This </w:t>
            </w:r>
            <w:hyperlink r:id="rId19" w:history="1">
              <w:r w:rsidRPr="006648A6">
                <w:rPr>
                  <w:rStyle w:val="Hyperlink"/>
                  <w:rFonts w:cs="Arial"/>
                  <w:sz w:val="18"/>
                  <w:szCs w:val="18"/>
                </w:rPr>
                <w:t>research continued</w:t>
              </w:r>
            </w:hyperlink>
            <w:r w:rsidRPr="006648A6">
              <w:rPr>
                <w:rFonts w:cs="Arial"/>
                <w:sz w:val="18"/>
                <w:szCs w:val="18"/>
              </w:rPr>
              <w:t xml:space="preserve"> to </w:t>
            </w:r>
            <w:proofErr w:type="spellStart"/>
            <w:r w:rsidRPr="006648A6">
              <w:rPr>
                <w:rFonts w:cs="Arial"/>
                <w:sz w:val="18"/>
                <w:szCs w:val="18"/>
              </w:rPr>
              <w:t>emphasis</w:t>
            </w:r>
            <w:proofErr w:type="spellEnd"/>
            <w:r w:rsidRPr="006648A6">
              <w:rPr>
                <w:rFonts w:cs="Arial"/>
                <w:sz w:val="18"/>
                <w:szCs w:val="18"/>
              </w:rPr>
              <w:t xml:space="preserve"> the importance of closing this gap.  </w:t>
            </w:r>
          </w:p>
          <w:p w14:paraId="2F4A5A8C" w14:textId="77777777" w:rsidR="00E143AD" w:rsidRPr="006648A6" w:rsidRDefault="00E143AD" w:rsidP="00E143AD">
            <w:pPr>
              <w:shd w:val="clear" w:color="auto" w:fill="FFFFFF" w:themeFill="background1"/>
              <w:rPr>
                <w:rFonts w:cs="Arial"/>
                <w:sz w:val="18"/>
                <w:szCs w:val="18"/>
              </w:rPr>
            </w:pPr>
          </w:p>
          <w:p w14:paraId="52806A13" w14:textId="77777777" w:rsidR="00E143AD" w:rsidRPr="006648A6" w:rsidRDefault="00E143AD" w:rsidP="00E143AD">
            <w:pPr>
              <w:shd w:val="clear" w:color="auto" w:fill="FFFFFF" w:themeFill="background1"/>
              <w:rPr>
                <w:rFonts w:cs="Arial"/>
                <w:sz w:val="18"/>
                <w:szCs w:val="18"/>
              </w:rPr>
            </w:pPr>
            <w:r w:rsidRPr="006648A6">
              <w:rPr>
                <w:rFonts w:cs="Arial"/>
                <w:sz w:val="18"/>
                <w:szCs w:val="18"/>
              </w:rPr>
              <w:t>These are: Collaborative learning +5 Effective collaborative learning requires much more than just sitting pupils together and asking them to work together; structured approaches with well-designed tasks lead to the greatest learning gains.</w:t>
            </w:r>
          </w:p>
          <w:p w14:paraId="2372441B" w14:textId="77777777" w:rsidR="00E143AD" w:rsidRPr="006648A6" w:rsidRDefault="00E143AD" w:rsidP="00E143AD">
            <w:pPr>
              <w:shd w:val="clear" w:color="auto" w:fill="FFFFFF" w:themeFill="background1"/>
              <w:rPr>
                <w:rFonts w:cs="Arial"/>
                <w:sz w:val="18"/>
                <w:szCs w:val="18"/>
              </w:rPr>
            </w:pPr>
          </w:p>
          <w:p w14:paraId="71AB742E" w14:textId="77777777" w:rsidR="00E143AD" w:rsidRPr="006648A6" w:rsidRDefault="00E143AD" w:rsidP="00E143AD">
            <w:pPr>
              <w:shd w:val="clear" w:color="auto" w:fill="FFFFFF" w:themeFill="background1"/>
              <w:rPr>
                <w:rFonts w:cs="Arial"/>
                <w:sz w:val="18"/>
                <w:szCs w:val="18"/>
              </w:rPr>
            </w:pPr>
            <w:r w:rsidRPr="006648A6">
              <w:rPr>
                <w:rFonts w:cs="Arial"/>
                <w:sz w:val="18"/>
                <w:szCs w:val="18"/>
              </w:rPr>
              <w:t xml:space="preserve">The EEF reports that a focus on </w:t>
            </w:r>
            <w:r w:rsidRPr="006648A6">
              <w:rPr>
                <w:rFonts w:cs="Arial"/>
                <w:b/>
                <w:sz w:val="18"/>
                <w:szCs w:val="18"/>
              </w:rPr>
              <w:t xml:space="preserve">oral skills has a </w:t>
            </w:r>
            <w:r w:rsidRPr="006648A6">
              <w:rPr>
                <w:rFonts w:cs="Arial"/>
                <w:sz w:val="18"/>
                <w:szCs w:val="18"/>
              </w:rPr>
              <w:t>+5 impact. Overall, studies of oral language interventions consistently show positive benefits on learning, including oral language skills and reading comprehension. On average, pupils who participate in oral language interventions make approximately five months' additional progress over the course of a year.</w:t>
            </w:r>
          </w:p>
          <w:p w14:paraId="599507A3" w14:textId="77777777" w:rsidR="00E143AD" w:rsidRPr="006648A6" w:rsidRDefault="00E143AD" w:rsidP="00E143AD">
            <w:pPr>
              <w:shd w:val="clear" w:color="auto" w:fill="FFFFFF" w:themeFill="background1"/>
              <w:rPr>
                <w:rFonts w:cs="Arial"/>
                <w:sz w:val="18"/>
                <w:szCs w:val="18"/>
              </w:rPr>
            </w:pPr>
          </w:p>
          <w:p w14:paraId="4552ED07" w14:textId="77777777" w:rsidR="00E143AD" w:rsidRPr="006648A6" w:rsidRDefault="00E143AD" w:rsidP="00E143AD">
            <w:pPr>
              <w:shd w:val="clear" w:color="auto" w:fill="FFFFFF" w:themeFill="background1"/>
              <w:rPr>
                <w:rFonts w:cs="Arial"/>
                <w:sz w:val="18"/>
                <w:szCs w:val="18"/>
              </w:rPr>
            </w:pPr>
            <w:r w:rsidRPr="006648A6">
              <w:rPr>
                <w:rFonts w:cs="Arial"/>
                <w:sz w:val="18"/>
                <w:szCs w:val="18"/>
              </w:rPr>
              <w:t xml:space="preserve">We have invested in the literacy and language scheme to provide language rich activities for </w:t>
            </w:r>
            <w:proofErr w:type="gramStart"/>
            <w:r w:rsidRPr="006648A6">
              <w:rPr>
                <w:rFonts w:cs="Arial"/>
                <w:sz w:val="18"/>
                <w:szCs w:val="18"/>
              </w:rPr>
              <w:t>pupils</w:t>
            </w:r>
            <w:proofErr w:type="gramEnd"/>
            <w:r w:rsidRPr="006648A6">
              <w:rPr>
                <w:rFonts w:cs="Arial"/>
                <w:sz w:val="18"/>
                <w:szCs w:val="18"/>
              </w:rPr>
              <w:t xml:space="preserve"> and we will continue to develop this this year.</w:t>
            </w:r>
          </w:p>
          <w:p w14:paraId="38BE34B3" w14:textId="77777777" w:rsidR="00E143AD" w:rsidRPr="006648A6" w:rsidRDefault="00E143AD" w:rsidP="00E143AD">
            <w:pPr>
              <w:rPr>
                <w:rFonts w:cs="Arial"/>
                <w:b/>
                <w:sz w:val="18"/>
                <w:szCs w:val="18"/>
              </w:rPr>
            </w:pPr>
          </w:p>
        </w:tc>
        <w:tc>
          <w:tcPr>
            <w:tcW w:w="2665" w:type="dxa"/>
            <w:shd w:val="clear" w:color="auto" w:fill="auto"/>
            <w:tcMar>
              <w:top w:w="57" w:type="dxa"/>
              <w:bottom w:w="57" w:type="dxa"/>
            </w:tcMar>
          </w:tcPr>
          <w:p w14:paraId="195C0634" w14:textId="77777777" w:rsidR="00E143AD" w:rsidRPr="006648A6" w:rsidRDefault="00E143AD" w:rsidP="00E143AD">
            <w:pPr>
              <w:rPr>
                <w:rFonts w:cs="Arial"/>
                <w:sz w:val="18"/>
                <w:szCs w:val="18"/>
              </w:rPr>
            </w:pPr>
            <w:r w:rsidRPr="006648A6">
              <w:rPr>
                <w:rFonts w:cs="Arial"/>
                <w:sz w:val="18"/>
                <w:szCs w:val="18"/>
              </w:rPr>
              <w:t>SDP target for 2018/2019</w:t>
            </w:r>
          </w:p>
          <w:p w14:paraId="7A66B880" w14:textId="77777777" w:rsidR="00E143AD" w:rsidRPr="006648A6" w:rsidRDefault="00E143AD" w:rsidP="00E143AD">
            <w:pPr>
              <w:rPr>
                <w:rFonts w:cs="Arial"/>
                <w:sz w:val="18"/>
                <w:szCs w:val="18"/>
              </w:rPr>
            </w:pPr>
          </w:p>
          <w:p w14:paraId="51C10EDE" w14:textId="77777777" w:rsidR="00E143AD" w:rsidRPr="006648A6" w:rsidRDefault="00E143AD" w:rsidP="00E143AD">
            <w:pPr>
              <w:rPr>
                <w:rFonts w:cs="Arial"/>
                <w:sz w:val="18"/>
                <w:szCs w:val="18"/>
              </w:rPr>
            </w:pPr>
            <w:r w:rsidRPr="006648A6">
              <w:rPr>
                <w:rFonts w:cs="Arial"/>
                <w:sz w:val="18"/>
                <w:szCs w:val="18"/>
              </w:rPr>
              <w:t xml:space="preserve">Pupils will increase their reading fluency scores through online reading assessment.  </w:t>
            </w:r>
          </w:p>
          <w:p w14:paraId="76644AF7" w14:textId="77777777" w:rsidR="00E143AD" w:rsidRPr="006648A6" w:rsidRDefault="00E143AD" w:rsidP="00E143AD">
            <w:pPr>
              <w:rPr>
                <w:rFonts w:cs="Arial"/>
                <w:sz w:val="18"/>
                <w:szCs w:val="18"/>
              </w:rPr>
            </w:pPr>
          </w:p>
          <w:p w14:paraId="009CCA4A" w14:textId="77777777" w:rsidR="00E143AD" w:rsidRPr="006648A6" w:rsidRDefault="00E143AD" w:rsidP="00E143AD">
            <w:pPr>
              <w:rPr>
                <w:rFonts w:cs="Arial"/>
                <w:sz w:val="18"/>
                <w:szCs w:val="18"/>
              </w:rPr>
            </w:pPr>
            <w:r w:rsidRPr="006648A6">
              <w:rPr>
                <w:rFonts w:cs="Arial"/>
                <w:sz w:val="18"/>
                <w:szCs w:val="18"/>
              </w:rPr>
              <w:t xml:space="preserve">Monitoring of topic lessons for use of language. </w:t>
            </w:r>
          </w:p>
          <w:p w14:paraId="1A09235F" w14:textId="77777777" w:rsidR="00E143AD" w:rsidRPr="006648A6" w:rsidRDefault="00E143AD" w:rsidP="00E143AD">
            <w:pPr>
              <w:rPr>
                <w:rFonts w:cs="Arial"/>
                <w:sz w:val="18"/>
                <w:szCs w:val="18"/>
              </w:rPr>
            </w:pPr>
          </w:p>
          <w:p w14:paraId="6B9EA69D" w14:textId="77777777" w:rsidR="00E143AD" w:rsidRPr="006648A6" w:rsidRDefault="00E143AD" w:rsidP="00E143AD">
            <w:pPr>
              <w:rPr>
                <w:rFonts w:cs="Arial"/>
                <w:sz w:val="18"/>
                <w:szCs w:val="18"/>
              </w:rPr>
            </w:pPr>
            <w:r w:rsidRPr="006648A6">
              <w:rPr>
                <w:rFonts w:cs="Arial"/>
                <w:sz w:val="18"/>
                <w:szCs w:val="18"/>
              </w:rPr>
              <w:t xml:space="preserve">Peer teaching and sharing of best practice. </w:t>
            </w:r>
          </w:p>
          <w:p w14:paraId="406AB5BB" w14:textId="77777777" w:rsidR="00E143AD" w:rsidRPr="006648A6" w:rsidRDefault="00E143AD" w:rsidP="00E143AD">
            <w:pPr>
              <w:rPr>
                <w:rFonts w:cs="Arial"/>
                <w:sz w:val="18"/>
                <w:szCs w:val="18"/>
              </w:rPr>
            </w:pPr>
          </w:p>
          <w:p w14:paraId="58CA9D53" w14:textId="77777777" w:rsidR="00E143AD" w:rsidRPr="006648A6" w:rsidRDefault="00E143AD" w:rsidP="00E143AD">
            <w:pPr>
              <w:rPr>
                <w:rFonts w:cs="Arial"/>
                <w:sz w:val="18"/>
                <w:szCs w:val="18"/>
              </w:rPr>
            </w:pPr>
            <w:r w:rsidRPr="006648A6">
              <w:rPr>
                <w:rFonts w:cs="Arial"/>
                <w:sz w:val="18"/>
                <w:szCs w:val="18"/>
              </w:rPr>
              <w:t xml:space="preserve">Junior Infant Project to tackle speaking and listening. </w:t>
            </w:r>
          </w:p>
          <w:p w14:paraId="7002638C" w14:textId="77777777" w:rsidR="00E143AD" w:rsidRPr="006648A6" w:rsidRDefault="00E143AD" w:rsidP="00E143AD">
            <w:pPr>
              <w:rPr>
                <w:rFonts w:cs="Arial"/>
                <w:sz w:val="18"/>
                <w:szCs w:val="18"/>
              </w:rPr>
            </w:pPr>
          </w:p>
          <w:p w14:paraId="73F893C9" w14:textId="77777777" w:rsidR="00E143AD" w:rsidRPr="006648A6" w:rsidRDefault="00E143AD" w:rsidP="00E143AD">
            <w:pPr>
              <w:rPr>
                <w:rFonts w:cs="Arial"/>
                <w:sz w:val="18"/>
                <w:szCs w:val="18"/>
              </w:rPr>
            </w:pPr>
          </w:p>
        </w:tc>
        <w:tc>
          <w:tcPr>
            <w:tcW w:w="1276" w:type="dxa"/>
            <w:shd w:val="clear" w:color="auto" w:fill="auto"/>
          </w:tcPr>
          <w:p w14:paraId="26B1EF5E" w14:textId="77777777" w:rsidR="00E143AD" w:rsidRPr="006648A6" w:rsidRDefault="00E143AD" w:rsidP="00E143AD">
            <w:pPr>
              <w:rPr>
                <w:rFonts w:cs="Arial"/>
                <w:sz w:val="18"/>
                <w:szCs w:val="18"/>
              </w:rPr>
            </w:pPr>
            <w:proofErr w:type="gramStart"/>
            <w:r w:rsidRPr="006648A6">
              <w:rPr>
                <w:rFonts w:cs="Arial"/>
                <w:sz w:val="18"/>
                <w:szCs w:val="18"/>
              </w:rPr>
              <w:t>SENDCO  and</w:t>
            </w:r>
            <w:proofErr w:type="gramEnd"/>
            <w:r w:rsidRPr="006648A6">
              <w:rPr>
                <w:rFonts w:cs="Arial"/>
                <w:sz w:val="18"/>
                <w:szCs w:val="18"/>
              </w:rPr>
              <w:t xml:space="preserve"> PPG lead. </w:t>
            </w:r>
          </w:p>
          <w:p w14:paraId="1338A638" w14:textId="77777777" w:rsidR="00E143AD" w:rsidRPr="006648A6" w:rsidRDefault="00E143AD" w:rsidP="00E143AD">
            <w:pPr>
              <w:rPr>
                <w:rFonts w:cs="Arial"/>
                <w:sz w:val="18"/>
                <w:szCs w:val="18"/>
              </w:rPr>
            </w:pPr>
          </w:p>
          <w:p w14:paraId="7F4D673D" w14:textId="77777777" w:rsidR="00E143AD" w:rsidRPr="006648A6" w:rsidRDefault="00E143AD" w:rsidP="00E143AD">
            <w:pPr>
              <w:rPr>
                <w:rFonts w:cs="Arial"/>
                <w:sz w:val="18"/>
                <w:szCs w:val="18"/>
              </w:rPr>
            </w:pPr>
            <w:r w:rsidRPr="006648A6">
              <w:rPr>
                <w:rFonts w:cs="Arial"/>
                <w:sz w:val="18"/>
                <w:szCs w:val="18"/>
              </w:rPr>
              <w:t>Topic Coordinator</w:t>
            </w:r>
          </w:p>
          <w:p w14:paraId="577E9881" w14:textId="77777777" w:rsidR="00E143AD" w:rsidRPr="006648A6" w:rsidRDefault="00E143AD" w:rsidP="00E143AD">
            <w:pPr>
              <w:rPr>
                <w:rFonts w:cs="Arial"/>
                <w:sz w:val="18"/>
                <w:szCs w:val="18"/>
              </w:rPr>
            </w:pPr>
          </w:p>
          <w:p w14:paraId="2EAD64C1" w14:textId="77777777" w:rsidR="00E143AD" w:rsidRDefault="00E143AD" w:rsidP="00E143AD">
            <w:pPr>
              <w:rPr>
                <w:rFonts w:cs="Arial"/>
                <w:sz w:val="18"/>
                <w:szCs w:val="18"/>
              </w:rPr>
            </w:pPr>
            <w:r w:rsidRPr="006648A6">
              <w:rPr>
                <w:rFonts w:cs="Arial"/>
                <w:sz w:val="18"/>
                <w:szCs w:val="18"/>
              </w:rPr>
              <w:t xml:space="preserve">English lead. </w:t>
            </w:r>
          </w:p>
          <w:p w14:paraId="4CFF1C6D" w14:textId="77777777" w:rsidR="00E143AD" w:rsidRDefault="00E143AD" w:rsidP="00E143AD">
            <w:pPr>
              <w:rPr>
                <w:rFonts w:cs="Arial"/>
                <w:sz w:val="18"/>
                <w:szCs w:val="18"/>
              </w:rPr>
            </w:pPr>
          </w:p>
          <w:p w14:paraId="224A8147" w14:textId="71F2530B" w:rsidR="00E143AD" w:rsidRPr="006648A6" w:rsidRDefault="00E143AD" w:rsidP="00E143AD">
            <w:pPr>
              <w:rPr>
                <w:rFonts w:cs="Arial"/>
                <w:sz w:val="18"/>
                <w:szCs w:val="18"/>
              </w:rPr>
            </w:pPr>
            <w:r>
              <w:rPr>
                <w:rFonts w:cs="Arial"/>
                <w:sz w:val="18"/>
                <w:szCs w:val="18"/>
              </w:rPr>
              <w:t>DH</w:t>
            </w:r>
          </w:p>
        </w:tc>
        <w:tc>
          <w:tcPr>
            <w:tcW w:w="1984" w:type="dxa"/>
          </w:tcPr>
          <w:p w14:paraId="1F4E52FE" w14:textId="0C0484A4" w:rsidR="00E143AD" w:rsidRPr="006648A6" w:rsidRDefault="0021414E" w:rsidP="00E143AD">
            <w:pPr>
              <w:rPr>
                <w:rFonts w:cs="Arial"/>
                <w:b/>
                <w:sz w:val="18"/>
                <w:szCs w:val="18"/>
              </w:rPr>
            </w:pPr>
            <w:r>
              <w:rPr>
                <w:rFonts w:cs="Arial"/>
                <w:sz w:val="18"/>
                <w:szCs w:val="18"/>
              </w:rPr>
              <w:t>Ongoing</w:t>
            </w:r>
          </w:p>
        </w:tc>
      </w:tr>
      <w:tr w:rsidR="00E143AD" w:rsidRPr="006648A6" w14:paraId="66D20392" w14:textId="77777777" w:rsidTr="00A33F73">
        <w:trPr>
          <w:trHeight w:hRule="exact" w:val="387"/>
        </w:trPr>
        <w:tc>
          <w:tcPr>
            <w:tcW w:w="13008" w:type="dxa"/>
            <w:gridSpan w:val="5"/>
            <w:tcMar>
              <w:top w:w="57" w:type="dxa"/>
              <w:bottom w:w="57" w:type="dxa"/>
            </w:tcMar>
          </w:tcPr>
          <w:p w14:paraId="4BD9F671" w14:textId="264CA114" w:rsidR="00E143AD" w:rsidRPr="006648A6" w:rsidRDefault="00E143AD" w:rsidP="00E143AD">
            <w:pPr>
              <w:jc w:val="right"/>
              <w:rPr>
                <w:rFonts w:cs="Arial"/>
              </w:rPr>
            </w:pPr>
            <w:r w:rsidRPr="006648A6">
              <w:rPr>
                <w:rFonts w:cs="Arial"/>
                <w:b/>
              </w:rPr>
              <w:t>Total budgeted cost</w:t>
            </w:r>
          </w:p>
        </w:tc>
        <w:tc>
          <w:tcPr>
            <w:tcW w:w="1984" w:type="dxa"/>
          </w:tcPr>
          <w:p w14:paraId="03D03D72" w14:textId="314ED635" w:rsidR="00E143AD" w:rsidRPr="006648A6" w:rsidRDefault="00E143AD" w:rsidP="00E143AD">
            <w:pPr>
              <w:rPr>
                <w:rFonts w:cs="Arial"/>
                <w:sz w:val="18"/>
                <w:szCs w:val="18"/>
              </w:rPr>
            </w:pPr>
            <w:r w:rsidRPr="006648A6">
              <w:rPr>
                <w:rFonts w:cs="Arial"/>
                <w:sz w:val="18"/>
                <w:szCs w:val="18"/>
              </w:rPr>
              <w:t>Projected £50,000</w:t>
            </w:r>
          </w:p>
        </w:tc>
      </w:tr>
    </w:tbl>
    <w:p w14:paraId="2F4FB12F" w14:textId="29BC0EDA" w:rsidR="000C1E92" w:rsidRDefault="000C1E92"/>
    <w:p w14:paraId="2E928E13" w14:textId="47613051" w:rsidR="00FA4B24" w:rsidRDefault="00FA4B24"/>
    <w:tbl>
      <w:tblPr>
        <w:tblStyle w:val="TableGrid"/>
        <w:tblW w:w="14992" w:type="dxa"/>
        <w:tblLayout w:type="fixed"/>
        <w:tblLook w:val="04A0" w:firstRow="1" w:lastRow="0" w:firstColumn="1" w:lastColumn="0" w:noHBand="0" w:noVBand="1"/>
      </w:tblPr>
      <w:tblGrid>
        <w:gridCol w:w="2235"/>
        <w:gridCol w:w="2409"/>
        <w:gridCol w:w="4423"/>
        <w:gridCol w:w="2665"/>
        <w:gridCol w:w="1276"/>
        <w:gridCol w:w="1984"/>
      </w:tblGrid>
      <w:tr w:rsidR="00FA4B24" w:rsidRPr="006648A6" w14:paraId="413AF05B" w14:textId="77777777" w:rsidTr="002F5373">
        <w:trPr>
          <w:trHeight w:hRule="exact" w:val="312"/>
        </w:trPr>
        <w:tc>
          <w:tcPr>
            <w:tcW w:w="14992" w:type="dxa"/>
            <w:gridSpan w:val="6"/>
            <w:tcMar>
              <w:top w:w="57" w:type="dxa"/>
              <w:bottom w:w="57" w:type="dxa"/>
            </w:tcMar>
          </w:tcPr>
          <w:p w14:paraId="0DFD15D3" w14:textId="77777777" w:rsidR="00FA4B24" w:rsidRPr="006648A6" w:rsidRDefault="00FA4B24" w:rsidP="002F5373">
            <w:pPr>
              <w:pStyle w:val="ListParagraph"/>
              <w:numPr>
                <w:ilvl w:val="0"/>
                <w:numId w:val="14"/>
              </w:numPr>
              <w:ind w:left="426" w:hanging="142"/>
              <w:rPr>
                <w:rFonts w:cs="Arial"/>
                <w:b/>
              </w:rPr>
            </w:pPr>
            <w:r w:rsidRPr="006648A6">
              <w:rPr>
                <w:rFonts w:cs="Arial"/>
                <w:b/>
              </w:rPr>
              <w:t>Targeted support</w:t>
            </w:r>
          </w:p>
        </w:tc>
      </w:tr>
      <w:tr w:rsidR="00FA4B24" w:rsidRPr="006648A6" w14:paraId="65094FF5" w14:textId="77777777" w:rsidTr="002F5373">
        <w:tc>
          <w:tcPr>
            <w:tcW w:w="2235" w:type="dxa"/>
            <w:tcMar>
              <w:top w:w="57" w:type="dxa"/>
              <w:bottom w:w="57" w:type="dxa"/>
            </w:tcMar>
          </w:tcPr>
          <w:p w14:paraId="0D23AF73" w14:textId="77777777" w:rsidR="00FA4B24" w:rsidRPr="006648A6" w:rsidRDefault="00FA4B24" w:rsidP="002F5373">
            <w:pPr>
              <w:rPr>
                <w:rFonts w:cs="Arial"/>
                <w:b/>
              </w:rPr>
            </w:pPr>
            <w:r w:rsidRPr="006648A6">
              <w:rPr>
                <w:rFonts w:cs="Arial"/>
                <w:b/>
              </w:rPr>
              <w:t>Desired outcome</w:t>
            </w:r>
          </w:p>
        </w:tc>
        <w:tc>
          <w:tcPr>
            <w:tcW w:w="2409" w:type="dxa"/>
            <w:tcMar>
              <w:top w:w="57" w:type="dxa"/>
              <w:bottom w:w="57" w:type="dxa"/>
            </w:tcMar>
          </w:tcPr>
          <w:p w14:paraId="2D0E80D5" w14:textId="77777777" w:rsidR="00FA4B24" w:rsidRPr="006648A6" w:rsidRDefault="00FA4B24" w:rsidP="002F5373">
            <w:pPr>
              <w:rPr>
                <w:rFonts w:cs="Arial"/>
                <w:b/>
              </w:rPr>
            </w:pPr>
            <w:r w:rsidRPr="006648A6">
              <w:rPr>
                <w:rFonts w:cs="Arial"/>
                <w:b/>
              </w:rPr>
              <w:t>Chosen action/approach</w:t>
            </w:r>
          </w:p>
        </w:tc>
        <w:tc>
          <w:tcPr>
            <w:tcW w:w="4423" w:type="dxa"/>
            <w:tcMar>
              <w:top w:w="57" w:type="dxa"/>
              <w:bottom w:w="57" w:type="dxa"/>
            </w:tcMar>
          </w:tcPr>
          <w:p w14:paraId="20712BBF" w14:textId="77777777" w:rsidR="00FA4B24" w:rsidRPr="006648A6" w:rsidRDefault="00FA4B24" w:rsidP="002F5373">
            <w:pPr>
              <w:rPr>
                <w:rFonts w:cs="Arial"/>
                <w:b/>
              </w:rPr>
            </w:pPr>
            <w:r w:rsidRPr="006648A6">
              <w:rPr>
                <w:rFonts w:cs="Arial"/>
                <w:b/>
              </w:rPr>
              <w:t>What is the evidence and rationale for this choice?</w:t>
            </w:r>
          </w:p>
        </w:tc>
        <w:tc>
          <w:tcPr>
            <w:tcW w:w="2665" w:type="dxa"/>
            <w:tcMar>
              <w:top w:w="57" w:type="dxa"/>
              <w:bottom w:w="57" w:type="dxa"/>
            </w:tcMar>
          </w:tcPr>
          <w:p w14:paraId="30A7F2FD" w14:textId="77777777" w:rsidR="00FA4B24" w:rsidRPr="006648A6" w:rsidRDefault="00FA4B24" w:rsidP="002F5373">
            <w:pPr>
              <w:rPr>
                <w:rFonts w:cs="Arial"/>
                <w:b/>
              </w:rPr>
            </w:pPr>
            <w:r w:rsidRPr="006648A6">
              <w:rPr>
                <w:rFonts w:cs="Arial"/>
                <w:b/>
              </w:rPr>
              <w:t>How will you ensure it is implemented well?</w:t>
            </w:r>
          </w:p>
        </w:tc>
        <w:tc>
          <w:tcPr>
            <w:tcW w:w="1276" w:type="dxa"/>
          </w:tcPr>
          <w:p w14:paraId="36219B05" w14:textId="77777777" w:rsidR="00FA4B24" w:rsidRPr="006648A6" w:rsidRDefault="00FA4B24" w:rsidP="002F5373">
            <w:pPr>
              <w:rPr>
                <w:rFonts w:cs="Arial"/>
                <w:b/>
              </w:rPr>
            </w:pPr>
            <w:r w:rsidRPr="006648A6">
              <w:rPr>
                <w:rFonts w:cs="Arial"/>
                <w:b/>
              </w:rPr>
              <w:t>Staff lead</w:t>
            </w:r>
          </w:p>
        </w:tc>
        <w:tc>
          <w:tcPr>
            <w:tcW w:w="1984" w:type="dxa"/>
          </w:tcPr>
          <w:p w14:paraId="4244D0C1" w14:textId="77777777" w:rsidR="00FA4B24" w:rsidRPr="006648A6" w:rsidRDefault="00FA4B24" w:rsidP="002F5373">
            <w:pPr>
              <w:rPr>
                <w:rFonts w:cs="Arial"/>
                <w:b/>
              </w:rPr>
            </w:pPr>
            <w:r w:rsidRPr="006648A6">
              <w:rPr>
                <w:rFonts w:cs="Arial"/>
                <w:b/>
              </w:rPr>
              <w:t>When will you review implementation?</w:t>
            </w:r>
          </w:p>
        </w:tc>
      </w:tr>
      <w:tr w:rsidR="00FA4B24" w:rsidRPr="006648A6" w14:paraId="5B94BC58" w14:textId="77777777" w:rsidTr="002F5373">
        <w:tc>
          <w:tcPr>
            <w:tcW w:w="2235" w:type="dxa"/>
            <w:tcMar>
              <w:top w:w="57" w:type="dxa"/>
              <w:bottom w:w="57" w:type="dxa"/>
            </w:tcMar>
          </w:tcPr>
          <w:p w14:paraId="314D4DA9" w14:textId="77777777" w:rsidR="00FA4B24" w:rsidRPr="006648A6" w:rsidRDefault="00FA4B24" w:rsidP="002F5373">
            <w:pPr>
              <w:rPr>
                <w:rFonts w:cs="Arial"/>
                <w:b/>
              </w:rPr>
            </w:pPr>
            <w:r w:rsidRPr="006648A6">
              <w:rPr>
                <w:rFonts w:cs="Arial"/>
                <w:sz w:val="24"/>
                <w:szCs w:val="18"/>
              </w:rPr>
              <w:t>C. PPG pupil’s vocabulary in all subjects will increase to allow pupils to access the curriculum fully.</w:t>
            </w:r>
          </w:p>
        </w:tc>
        <w:tc>
          <w:tcPr>
            <w:tcW w:w="2409" w:type="dxa"/>
            <w:tcMar>
              <w:top w:w="57" w:type="dxa"/>
              <w:bottom w:w="57" w:type="dxa"/>
            </w:tcMar>
          </w:tcPr>
          <w:p w14:paraId="7DA91632" w14:textId="6ADE6C6E" w:rsidR="00FA4B24" w:rsidRDefault="00FA4B24" w:rsidP="002F5373">
            <w:pPr>
              <w:rPr>
                <w:rFonts w:cs="Arial"/>
                <w:sz w:val="18"/>
                <w:szCs w:val="18"/>
              </w:rPr>
            </w:pPr>
            <w:r w:rsidRPr="006648A6">
              <w:rPr>
                <w:rFonts w:cs="Arial"/>
                <w:sz w:val="18"/>
                <w:szCs w:val="18"/>
              </w:rPr>
              <w:t>EAL</w:t>
            </w:r>
            <w:r w:rsidR="0021414E">
              <w:rPr>
                <w:rFonts w:cs="Arial"/>
                <w:sz w:val="18"/>
                <w:szCs w:val="18"/>
              </w:rPr>
              <w:t xml:space="preserve"> and</w:t>
            </w:r>
            <w:r w:rsidRPr="006648A6">
              <w:rPr>
                <w:rFonts w:cs="Arial"/>
                <w:sz w:val="18"/>
                <w:szCs w:val="18"/>
              </w:rPr>
              <w:t xml:space="preserve"> PPG additional provision to ensure that language is adopted through high Quality </w:t>
            </w:r>
            <w:r>
              <w:rPr>
                <w:rFonts w:cs="Arial"/>
                <w:sz w:val="18"/>
                <w:szCs w:val="18"/>
              </w:rPr>
              <w:t xml:space="preserve">teaching and intervention. </w:t>
            </w:r>
          </w:p>
          <w:p w14:paraId="5E81E740" w14:textId="3891762A" w:rsidR="0021414E" w:rsidRDefault="0021414E" w:rsidP="002F5373">
            <w:pPr>
              <w:rPr>
                <w:rFonts w:cs="Arial"/>
                <w:sz w:val="18"/>
                <w:szCs w:val="18"/>
              </w:rPr>
            </w:pPr>
          </w:p>
          <w:p w14:paraId="3F6F0306" w14:textId="4194C92E" w:rsidR="0021414E" w:rsidRPr="006648A6" w:rsidRDefault="0021414E" w:rsidP="002F5373">
            <w:pPr>
              <w:rPr>
                <w:rFonts w:cs="Arial"/>
                <w:sz w:val="18"/>
                <w:szCs w:val="18"/>
              </w:rPr>
            </w:pPr>
            <w:r>
              <w:rPr>
                <w:rFonts w:cs="Arial"/>
                <w:sz w:val="18"/>
                <w:szCs w:val="18"/>
              </w:rPr>
              <w:t xml:space="preserve">Provided with individual Seesaw activities. </w:t>
            </w:r>
          </w:p>
          <w:p w14:paraId="5AC57925" w14:textId="77777777" w:rsidR="00FA4B24" w:rsidRPr="006648A6" w:rsidRDefault="00FA4B24" w:rsidP="002F5373">
            <w:pPr>
              <w:rPr>
                <w:rFonts w:cs="Arial"/>
                <w:sz w:val="18"/>
                <w:szCs w:val="18"/>
              </w:rPr>
            </w:pPr>
          </w:p>
          <w:p w14:paraId="05E45BEF" w14:textId="77777777" w:rsidR="0021414E" w:rsidRDefault="0021414E" w:rsidP="002F5373">
            <w:pPr>
              <w:rPr>
                <w:rFonts w:cs="Arial"/>
                <w:sz w:val="18"/>
                <w:szCs w:val="18"/>
              </w:rPr>
            </w:pPr>
            <w:r>
              <w:rPr>
                <w:rFonts w:cs="Arial"/>
                <w:sz w:val="18"/>
                <w:szCs w:val="18"/>
              </w:rPr>
              <w:t xml:space="preserve">Additional reading resources through online reading and in school reading opportunities. </w:t>
            </w:r>
          </w:p>
          <w:p w14:paraId="4C6BBB67" w14:textId="77777777" w:rsidR="0021414E" w:rsidRDefault="0021414E" w:rsidP="002F5373">
            <w:pPr>
              <w:rPr>
                <w:rFonts w:cs="Arial"/>
                <w:sz w:val="18"/>
                <w:szCs w:val="18"/>
              </w:rPr>
            </w:pPr>
          </w:p>
          <w:p w14:paraId="0202CF62" w14:textId="5C013735" w:rsidR="00FA4B24" w:rsidRPr="006648A6" w:rsidRDefault="00FA4B24" w:rsidP="0021414E">
            <w:pPr>
              <w:rPr>
                <w:rFonts w:cs="Arial"/>
                <w:b/>
              </w:rPr>
            </w:pPr>
            <w:r>
              <w:rPr>
                <w:rFonts w:cs="Arial"/>
                <w:sz w:val="18"/>
                <w:szCs w:val="18"/>
              </w:rPr>
              <w:t>New library/reading corners. Extra sessions from volunteer readers to ensure reading</w:t>
            </w:r>
          </w:p>
        </w:tc>
        <w:tc>
          <w:tcPr>
            <w:tcW w:w="4423" w:type="dxa"/>
            <w:shd w:val="clear" w:color="auto" w:fill="auto"/>
            <w:tcMar>
              <w:top w:w="57" w:type="dxa"/>
              <w:bottom w:w="57" w:type="dxa"/>
            </w:tcMar>
          </w:tcPr>
          <w:p w14:paraId="40DAA0B8" w14:textId="77777777" w:rsidR="00FA4B24" w:rsidRPr="00C74786" w:rsidRDefault="00FA4B24" w:rsidP="002F5373">
            <w:pPr>
              <w:rPr>
                <w:sz w:val="20"/>
                <w:szCs w:val="20"/>
              </w:rPr>
            </w:pPr>
            <w:r w:rsidRPr="00C74786">
              <w:rPr>
                <w:sz w:val="20"/>
                <w:szCs w:val="20"/>
              </w:rPr>
              <w:t>Individualised instruction: +2 Individualising instructions involves providing different tasks for each learner and support at the individual level. It is based on the idea that all learners are different and have different needs, and that therefore a personally tailored approach - particularly in terms of the tasks and activities that pupils undertake and the pace at which they make progress through the curriculum - will be more effective.</w:t>
            </w:r>
          </w:p>
          <w:p w14:paraId="134B2DE6" w14:textId="462C7F76" w:rsidR="00FA4B24" w:rsidRDefault="00FA4B24" w:rsidP="00E143AD">
            <w:pPr>
              <w:jc w:val="right"/>
              <w:rPr>
                <w:sz w:val="20"/>
                <w:szCs w:val="20"/>
              </w:rPr>
            </w:pPr>
          </w:p>
          <w:p w14:paraId="0A9A1F1F" w14:textId="77777777" w:rsidR="00E143AD" w:rsidRDefault="00E143AD" w:rsidP="00E143AD">
            <w:pPr>
              <w:rPr>
                <w:sz w:val="20"/>
                <w:szCs w:val="20"/>
              </w:rPr>
            </w:pPr>
          </w:p>
          <w:p w14:paraId="1E547C94" w14:textId="6461B434" w:rsidR="00E143AD" w:rsidRPr="00C74786" w:rsidRDefault="00E143AD" w:rsidP="002F5373">
            <w:pPr>
              <w:rPr>
                <w:sz w:val="20"/>
                <w:szCs w:val="20"/>
              </w:rPr>
            </w:pPr>
          </w:p>
        </w:tc>
        <w:tc>
          <w:tcPr>
            <w:tcW w:w="2665" w:type="dxa"/>
            <w:tcMar>
              <w:top w:w="57" w:type="dxa"/>
              <w:bottom w:w="57" w:type="dxa"/>
            </w:tcMar>
          </w:tcPr>
          <w:p w14:paraId="2A3BFA0E" w14:textId="77777777" w:rsidR="00FA4B24" w:rsidRDefault="00FA4B24" w:rsidP="002F5373">
            <w:pPr>
              <w:rPr>
                <w:rFonts w:cs="Arial"/>
                <w:b/>
              </w:rPr>
            </w:pPr>
            <w:r>
              <w:rPr>
                <w:rFonts w:cs="Arial"/>
                <w:b/>
              </w:rPr>
              <w:t>Pupils will increase their grasp of vocabulary and make rapid progress through the English Criteria.</w:t>
            </w:r>
          </w:p>
          <w:p w14:paraId="59F4BF14" w14:textId="77777777" w:rsidR="00FA4B24" w:rsidRDefault="00FA4B24" w:rsidP="002F5373">
            <w:pPr>
              <w:rPr>
                <w:rFonts w:cs="Arial"/>
                <w:b/>
              </w:rPr>
            </w:pPr>
          </w:p>
          <w:p w14:paraId="1D5353DC" w14:textId="77777777" w:rsidR="00FA4B24" w:rsidRPr="006648A6" w:rsidRDefault="00FA4B24" w:rsidP="002F5373">
            <w:pPr>
              <w:rPr>
                <w:rFonts w:cs="Arial"/>
                <w:b/>
              </w:rPr>
            </w:pPr>
            <w:r>
              <w:rPr>
                <w:rFonts w:cs="Arial"/>
                <w:b/>
              </w:rPr>
              <w:t xml:space="preserve">Pupils reading fluency will increase, including reading age. </w:t>
            </w:r>
          </w:p>
        </w:tc>
        <w:tc>
          <w:tcPr>
            <w:tcW w:w="1276" w:type="dxa"/>
          </w:tcPr>
          <w:p w14:paraId="20C4E07D" w14:textId="77777777" w:rsidR="00FA4B24" w:rsidRDefault="00FA4B24" w:rsidP="002F5373">
            <w:pPr>
              <w:rPr>
                <w:rFonts w:cs="Arial"/>
                <w:b/>
              </w:rPr>
            </w:pPr>
            <w:r>
              <w:rPr>
                <w:rFonts w:cs="Arial"/>
                <w:b/>
              </w:rPr>
              <w:t>EAL and PPG coordinator.</w:t>
            </w:r>
          </w:p>
          <w:p w14:paraId="3BE4CC6A" w14:textId="77777777" w:rsidR="00FA4B24" w:rsidRDefault="00FA4B24" w:rsidP="002F5373">
            <w:pPr>
              <w:rPr>
                <w:rFonts w:cs="Arial"/>
                <w:b/>
              </w:rPr>
            </w:pPr>
          </w:p>
          <w:p w14:paraId="5382D067" w14:textId="77777777" w:rsidR="00FA4B24" w:rsidRDefault="00FA4B24" w:rsidP="002F5373">
            <w:pPr>
              <w:rPr>
                <w:rFonts w:cs="Arial"/>
                <w:b/>
              </w:rPr>
            </w:pPr>
            <w:r>
              <w:rPr>
                <w:rFonts w:cs="Arial"/>
                <w:b/>
              </w:rPr>
              <w:t>AB TA</w:t>
            </w:r>
          </w:p>
          <w:p w14:paraId="5C81EDB6" w14:textId="77777777" w:rsidR="00FA4B24" w:rsidRDefault="00FA4B24" w:rsidP="002F5373">
            <w:pPr>
              <w:rPr>
                <w:rFonts w:cs="Arial"/>
                <w:b/>
              </w:rPr>
            </w:pPr>
          </w:p>
          <w:p w14:paraId="7F894757" w14:textId="77777777" w:rsidR="00FA4B24" w:rsidRDefault="00FA4B24" w:rsidP="002F5373">
            <w:pPr>
              <w:rPr>
                <w:rFonts w:cs="Arial"/>
                <w:b/>
              </w:rPr>
            </w:pPr>
            <w:proofErr w:type="spellStart"/>
            <w:r>
              <w:rPr>
                <w:rFonts w:cs="Arial"/>
                <w:b/>
              </w:rPr>
              <w:t>VMt</w:t>
            </w:r>
            <w:proofErr w:type="spellEnd"/>
          </w:p>
          <w:p w14:paraId="5082C7D8" w14:textId="77777777" w:rsidR="00FA4B24" w:rsidRDefault="00FA4B24" w:rsidP="002F5373">
            <w:pPr>
              <w:rPr>
                <w:rFonts w:cs="Arial"/>
                <w:b/>
              </w:rPr>
            </w:pPr>
          </w:p>
          <w:p w14:paraId="44399165" w14:textId="77777777" w:rsidR="00FA4B24" w:rsidRPr="006648A6" w:rsidRDefault="00FA4B24" w:rsidP="002F5373">
            <w:pPr>
              <w:rPr>
                <w:rFonts w:cs="Arial"/>
                <w:b/>
              </w:rPr>
            </w:pPr>
            <w:r>
              <w:rPr>
                <w:rFonts w:cs="Arial"/>
                <w:b/>
              </w:rPr>
              <w:t>Head</w:t>
            </w:r>
          </w:p>
        </w:tc>
        <w:tc>
          <w:tcPr>
            <w:tcW w:w="1984" w:type="dxa"/>
          </w:tcPr>
          <w:p w14:paraId="6F8BA70E" w14:textId="5E60820D" w:rsidR="00FA4B24" w:rsidRPr="006648A6" w:rsidRDefault="00FA4B24" w:rsidP="002F5373">
            <w:pPr>
              <w:rPr>
                <w:rFonts w:cs="Arial"/>
                <w:b/>
              </w:rPr>
            </w:pPr>
            <w:r>
              <w:rPr>
                <w:rFonts w:cs="Arial"/>
                <w:b/>
              </w:rPr>
              <w:t xml:space="preserve">Autumn </w:t>
            </w:r>
            <w:r w:rsidR="0021414E">
              <w:rPr>
                <w:rFonts w:cs="Arial"/>
                <w:b/>
              </w:rPr>
              <w:t>20</w:t>
            </w:r>
          </w:p>
        </w:tc>
      </w:tr>
      <w:tr w:rsidR="00FA4B24" w:rsidRPr="006648A6" w14:paraId="52C16DB8" w14:textId="77777777" w:rsidTr="002F5373">
        <w:trPr>
          <w:trHeight w:hRule="exact" w:val="4963"/>
        </w:trPr>
        <w:tc>
          <w:tcPr>
            <w:tcW w:w="2235" w:type="dxa"/>
          </w:tcPr>
          <w:p w14:paraId="309838EC" w14:textId="77777777" w:rsidR="0021414E" w:rsidRPr="006648A6" w:rsidRDefault="00FA4B24" w:rsidP="0021414E">
            <w:pPr>
              <w:rPr>
                <w:sz w:val="24"/>
                <w:szCs w:val="24"/>
              </w:rPr>
            </w:pPr>
            <w:r w:rsidRPr="006648A6">
              <w:rPr>
                <w:sz w:val="24"/>
                <w:szCs w:val="24"/>
              </w:rPr>
              <w:t xml:space="preserve">B. </w:t>
            </w:r>
            <w:r w:rsidR="0021414E" w:rsidRPr="006648A6">
              <w:rPr>
                <w:sz w:val="24"/>
                <w:szCs w:val="24"/>
              </w:rPr>
              <w:t xml:space="preserve">This difference in the </w:t>
            </w:r>
            <w:r w:rsidR="0021414E">
              <w:rPr>
                <w:sz w:val="24"/>
                <w:szCs w:val="24"/>
              </w:rPr>
              <w:t>writing</w:t>
            </w:r>
            <w:r w:rsidR="0021414E" w:rsidRPr="006648A6">
              <w:rPr>
                <w:sz w:val="24"/>
                <w:szCs w:val="24"/>
              </w:rPr>
              <w:t xml:space="preserve"> progress rate between Disadvantaged and non-disadvantaged </w:t>
            </w:r>
            <w:r w:rsidR="0021414E">
              <w:rPr>
                <w:sz w:val="24"/>
                <w:szCs w:val="24"/>
              </w:rPr>
              <w:t xml:space="preserve">in school and to national </w:t>
            </w:r>
            <w:r w:rsidR="0021414E" w:rsidRPr="006648A6">
              <w:rPr>
                <w:sz w:val="24"/>
                <w:szCs w:val="24"/>
              </w:rPr>
              <w:t>will close.</w:t>
            </w:r>
            <w:r w:rsidR="0021414E">
              <w:rPr>
                <w:sz w:val="24"/>
                <w:szCs w:val="24"/>
              </w:rPr>
              <w:t xml:space="preserve"> </w:t>
            </w:r>
          </w:p>
          <w:p w14:paraId="740A6A56" w14:textId="5ACC77E5" w:rsidR="00FA4B24" w:rsidRPr="006648A6" w:rsidRDefault="00FA4B24" w:rsidP="002F5373">
            <w:pPr>
              <w:rPr>
                <w:sz w:val="24"/>
                <w:szCs w:val="24"/>
              </w:rPr>
            </w:pPr>
          </w:p>
          <w:p w14:paraId="4E9E546F" w14:textId="77777777" w:rsidR="00FA4B24" w:rsidRPr="006648A6" w:rsidRDefault="00FA4B24" w:rsidP="002F5373">
            <w:pPr>
              <w:rPr>
                <w:sz w:val="24"/>
                <w:szCs w:val="24"/>
              </w:rPr>
            </w:pPr>
          </w:p>
          <w:p w14:paraId="2B1A1572" w14:textId="77777777" w:rsidR="00FA4B24" w:rsidRPr="006648A6" w:rsidRDefault="00FA4B24" w:rsidP="002F5373">
            <w:pPr>
              <w:rPr>
                <w:rFonts w:cs="Arial"/>
                <w:sz w:val="18"/>
                <w:szCs w:val="18"/>
                <w:highlight w:val="yellow"/>
              </w:rPr>
            </w:pPr>
          </w:p>
        </w:tc>
        <w:tc>
          <w:tcPr>
            <w:tcW w:w="2409" w:type="dxa"/>
          </w:tcPr>
          <w:p w14:paraId="22B57834" w14:textId="77777777" w:rsidR="00FA4B24" w:rsidRPr="006648A6" w:rsidRDefault="00FA4B24" w:rsidP="002F5373">
            <w:pPr>
              <w:rPr>
                <w:rFonts w:cs="Arial"/>
                <w:sz w:val="18"/>
                <w:szCs w:val="18"/>
              </w:rPr>
            </w:pPr>
            <w:r w:rsidRPr="006648A6">
              <w:rPr>
                <w:rFonts w:cs="Arial"/>
                <w:sz w:val="18"/>
                <w:szCs w:val="18"/>
              </w:rPr>
              <w:t>1 to 1</w:t>
            </w:r>
          </w:p>
          <w:p w14:paraId="26D128CD" w14:textId="77777777" w:rsidR="00FA4B24" w:rsidRPr="006648A6" w:rsidRDefault="00FA4B24" w:rsidP="002F5373">
            <w:pPr>
              <w:rPr>
                <w:rFonts w:cs="Arial"/>
                <w:sz w:val="18"/>
                <w:szCs w:val="18"/>
              </w:rPr>
            </w:pPr>
          </w:p>
          <w:p w14:paraId="41170602" w14:textId="77777777" w:rsidR="00FA4B24" w:rsidRPr="006648A6" w:rsidRDefault="00FA4B24" w:rsidP="002F5373">
            <w:pPr>
              <w:rPr>
                <w:rFonts w:cs="Arial"/>
                <w:sz w:val="18"/>
                <w:szCs w:val="18"/>
              </w:rPr>
            </w:pPr>
            <w:r w:rsidRPr="006648A6">
              <w:rPr>
                <w:rFonts w:cs="Arial"/>
                <w:sz w:val="18"/>
                <w:szCs w:val="18"/>
              </w:rPr>
              <w:t>Small group</w:t>
            </w:r>
          </w:p>
          <w:p w14:paraId="2B4E43C9" w14:textId="77777777" w:rsidR="00FA4B24" w:rsidRPr="006648A6" w:rsidRDefault="00FA4B24" w:rsidP="002F5373">
            <w:pPr>
              <w:rPr>
                <w:rFonts w:cs="Arial"/>
                <w:sz w:val="18"/>
                <w:szCs w:val="18"/>
              </w:rPr>
            </w:pPr>
          </w:p>
          <w:p w14:paraId="697D6C00" w14:textId="77777777" w:rsidR="0021414E" w:rsidRDefault="00FA4B24" w:rsidP="002F5373">
            <w:pPr>
              <w:rPr>
                <w:rFonts w:cs="Arial"/>
                <w:sz w:val="18"/>
                <w:szCs w:val="18"/>
              </w:rPr>
            </w:pPr>
            <w:r w:rsidRPr="006648A6">
              <w:rPr>
                <w:rFonts w:cs="Arial"/>
                <w:sz w:val="18"/>
                <w:szCs w:val="18"/>
              </w:rPr>
              <w:t>Interventions</w:t>
            </w:r>
            <w:r w:rsidR="0021414E">
              <w:rPr>
                <w:rFonts w:cs="Arial"/>
                <w:sz w:val="18"/>
                <w:szCs w:val="18"/>
              </w:rPr>
              <w:t xml:space="preserve"> and Seesaw including RWI phonics support. </w:t>
            </w:r>
          </w:p>
          <w:p w14:paraId="1A565837" w14:textId="77777777" w:rsidR="00FA4B24" w:rsidRPr="006648A6" w:rsidRDefault="00FA4B24" w:rsidP="002F5373">
            <w:pPr>
              <w:rPr>
                <w:rFonts w:cs="Arial"/>
                <w:sz w:val="18"/>
                <w:szCs w:val="18"/>
              </w:rPr>
            </w:pPr>
          </w:p>
          <w:p w14:paraId="7D82FD16" w14:textId="0BA5250E" w:rsidR="00FA4B24" w:rsidRDefault="00FA4B24" w:rsidP="002F5373">
            <w:pPr>
              <w:rPr>
                <w:rFonts w:cs="Arial"/>
                <w:sz w:val="18"/>
                <w:szCs w:val="18"/>
              </w:rPr>
            </w:pPr>
            <w:r w:rsidRPr="006648A6">
              <w:rPr>
                <w:rFonts w:cs="Arial"/>
                <w:sz w:val="18"/>
                <w:szCs w:val="18"/>
              </w:rPr>
              <w:t>Provide mini school provision for PPG</w:t>
            </w:r>
            <w:r>
              <w:rPr>
                <w:rFonts w:cs="Arial"/>
                <w:sz w:val="18"/>
                <w:szCs w:val="18"/>
              </w:rPr>
              <w:t>.</w:t>
            </w:r>
          </w:p>
          <w:p w14:paraId="598B3086" w14:textId="4BD1657D" w:rsidR="0021414E" w:rsidRDefault="0021414E" w:rsidP="002F5373">
            <w:pPr>
              <w:rPr>
                <w:rFonts w:cs="Arial"/>
                <w:sz w:val="18"/>
                <w:szCs w:val="18"/>
              </w:rPr>
            </w:pPr>
          </w:p>
          <w:p w14:paraId="3B2F39F6" w14:textId="09BAB29F" w:rsidR="0021414E" w:rsidRDefault="0021414E" w:rsidP="002F5373">
            <w:pPr>
              <w:rPr>
                <w:rFonts w:cs="Arial"/>
                <w:sz w:val="18"/>
                <w:szCs w:val="18"/>
              </w:rPr>
            </w:pPr>
            <w:r>
              <w:rPr>
                <w:rFonts w:cs="Arial"/>
                <w:sz w:val="18"/>
                <w:szCs w:val="18"/>
              </w:rPr>
              <w:t xml:space="preserve">Running of after school clubs. </w:t>
            </w:r>
          </w:p>
          <w:p w14:paraId="25341D4B" w14:textId="77777777" w:rsidR="00FA4B24" w:rsidRDefault="00FA4B24" w:rsidP="002F5373">
            <w:pPr>
              <w:rPr>
                <w:rFonts w:cs="Arial"/>
                <w:sz w:val="18"/>
                <w:szCs w:val="18"/>
              </w:rPr>
            </w:pPr>
          </w:p>
          <w:p w14:paraId="5B549A17" w14:textId="77777777" w:rsidR="00FA4B24" w:rsidRDefault="00FA4B24" w:rsidP="002F5373">
            <w:pPr>
              <w:rPr>
                <w:rFonts w:cs="Arial"/>
                <w:sz w:val="18"/>
                <w:szCs w:val="18"/>
              </w:rPr>
            </w:pPr>
          </w:p>
          <w:p w14:paraId="57A84802" w14:textId="77777777" w:rsidR="00FA4B24" w:rsidRDefault="00FA4B24" w:rsidP="002F5373">
            <w:pPr>
              <w:rPr>
                <w:rFonts w:cs="Arial"/>
                <w:sz w:val="18"/>
                <w:szCs w:val="18"/>
              </w:rPr>
            </w:pPr>
          </w:p>
          <w:p w14:paraId="6DDF64E4" w14:textId="77777777" w:rsidR="00FA4B24" w:rsidRPr="006648A6" w:rsidRDefault="00FA4B24" w:rsidP="002F5373">
            <w:pPr>
              <w:rPr>
                <w:rFonts w:cs="Arial"/>
                <w:sz w:val="18"/>
                <w:szCs w:val="18"/>
              </w:rPr>
            </w:pPr>
          </w:p>
        </w:tc>
        <w:tc>
          <w:tcPr>
            <w:tcW w:w="4423" w:type="dxa"/>
          </w:tcPr>
          <w:p w14:paraId="2E2E7BCF" w14:textId="77777777" w:rsidR="00FA4B24" w:rsidRPr="006648A6" w:rsidRDefault="00FA4B24" w:rsidP="002F5373">
            <w:pPr>
              <w:rPr>
                <w:rFonts w:cs="Arial"/>
                <w:sz w:val="18"/>
                <w:szCs w:val="18"/>
              </w:rPr>
            </w:pPr>
            <w:r>
              <w:rPr>
                <w:rFonts w:cs="Arial"/>
                <w:sz w:val="18"/>
                <w:szCs w:val="18"/>
              </w:rPr>
              <w:t xml:space="preserve">We will focus on combining many of the elements of the EEF to identify and then target individual need: </w:t>
            </w:r>
          </w:p>
          <w:p w14:paraId="48508D24" w14:textId="77777777" w:rsidR="00FA4B24" w:rsidRDefault="00FA4B24" w:rsidP="002F5373">
            <w:pPr>
              <w:rPr>
                <w:rFonts w:cs="Arial"/>
                <w:sz w:val="18"/>
                <w:szCs w:val="18"/>
              </w:rPr>
            </w:pPr>
          </w:p>
          <w:p w14:paraId="554368DB" w14:textId="77777777" w:rsidR="00FA4B24" w:rsidRDefault="00FA4B24" w:rsidP="002F5373">
            <w:pPr>
              <w:rPr>
                <w:rFonts w:cs="Arial"/>
                <w:sz w:val="18"/>
                <w:szCs w:val="18"/>
              </w:rPr>
            </w:pPr>
            <w:r>
              <w:rPr>
                <w:rFonts w:cs="Arial"/>
                <w:sz w:val="18"/>
                <w:szCs w:val="18"/>
              </w:rPr>
              <w:t xml:space="preserve">This will </w:t>
            </w:r>
            <w:proofErr w:type="gramStart"/>
            <w:r>
              <w:rPr>
                <w:rFonts w:cs="Arial"/>
                <w:sz w:val="18"/>
                <w:szCs w:val="18"/>
              </w:rPr>
              <w:t>include:</w:t>
            </w:r>
            <w:proofErr w:type="gramEnd"/>
            <w:r>
              <w:rPr>
                <w:rFonts w:cs="Arial"/>
                <w:sz w:val="18"/>
                <w:szCs w:val="18"/>
              </w:rPr>
              <w:t xml:space="preserve"> </w:t>
            </w: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161A7E0A" w14:textId="77777777" w:rsidR="00FA4B24" w:rsidRDefault="00FA4B24" w:rsidP="002F5373">
            <w:pPr>
              <w:rPr>
                <w:rFonts w:cs="Arial"/>
                <w:sz w:val="18"/>
                <w:szCs w:val="18"/>
              </w:rPr>
            </w:pPr>
          </w:p>
          <w:p w14:paraId="11620F5E" w14:textId="77777777" w:rsidR="00FA4B24" w:rsidRPr="006648A6" w:rsidRDefault="00FA4B24" w:rsidP="002F5373">
            <w:pPr>
              <w:rPr>
                <w:rFonts w:cs="Arial"/>
                <w:sz w:val="18"/>
                <w:szCs w:val="18"/>
              </w:rPr>
            </w:pPr>
          </w:p>
          <w:p w14:paraId="79F4326E" w14:textId="77777777" w:rsidR="00FA4B24" w:rsidRPr="006648A6" w:rsidRDefault="00FA4B24" w:rsidP="002F5373">
            <w:pPr>
              <w:rPr>
                <w:rFonts w:cs="Arial"/>
                <w:sz w:val="18"/>
                <w:szCs w:val="18"/>
              </w:rPr>
            </w:pPr>
          </w:p>
        </w:tc>
        <w:tc>
          <w:tcPr>
            <w:tcW w:w="2665" w:type="dxa"/>
          </w:tcPr>
          <w:p w14:paraId="283FA963" w14:textId="77777777" w:rsidR="00FA4B24" w:rsidRPr="006648A6" w:rsidRDefault="00FA4B24" w:rsidP="002F5373">
            <w:pPr>
              <w:rPr>
                <w:rFonts w:cs="Arial"/>
                <w:sz w:val="18"/>
                <w:szCs w:val="18"/>
              </w:rPr>
            </w:pPr>
            <w:r w:rsidRPr="006648A6">
              <w:rPr>
                <w:rFonts w:cs="Arial"/>
                <w:sz w:val="18"/>
                <w:szCs w:val="18"/>
              </w:rPr>
              <w:t xml:space="preserve">Triangulation of data, </w:t>
            </w:r>
            <w:proofErr w:type="gramStart"/>
            <w:r w:rsidRPr="006648A6">
              <w:rPr>
                <w:rFonts w:cs="Arial"/>
                <w:sz w:val="18"/>
                <w:szCs w:val="18"/>
              </w:rPr>
              <w:t>observation</w:t>
            </w:r>
            <w:proofErr w:type="gramEnd"/>
            <w:r w:rsidRPr="006648A6">
              <w:rPr>
                <w:rFonts w:cs="Arial"/>
                <w:sz w:val="18"/>
                <w:szCs w:val="18"/>
              </w:rPr>
              <w:t xml:space="preserve"> and book scrutiny. </w:t>
            </w:r>
          </w:p>
          <w:p w14:paraId="2D520585" w14:textId="77777777" w:rsidR="00FA4B24" w:rsidRPr="006648A6" w:rsidRDefault="00FA4B24" w:rsidP="002F5373">
            <w:pPr>
              <w:rPr>
                <w:rFonts w:cs="Arial"/>
                <w:sz w:val="18"/>
                <w:szCs w:val="18"/>
              </w:rPr>
            </w:pPr>
          </w:p>
          <w:p w14:paraId="3EAA8EE4" w14:textId="77777777" w:rsidR="00FA4B24" w:rsidRPr="006648A6" w:rsidRDefault="00FA4B24" w:rsidP="002F5373">
            <w:pPr>
              <w:rPr>
                <w:rFonts w:cs="Arial"/>
                <w:sz w:val="18"/>
                <w:szCs w:val="18"/>
              </w:rPr>
            </w:pPr>
            <w:r w:rsidRPr="006648A6">
              <w:rPr>
                <w:rFonts w:cs="Arial"/>
                <w:sz w:val="18"/>
                <w:szCs w:val="18"/>
              </w:rPr>
              <w:t xml:space="preserve">Monitoring of intervention provision and tracking its outcome. </w:t>
            </w:r>
          </w:p>
          <w:p w14:paraId="303896EC" w14:textId="77777777" w:rsidR="00FA4B24" w:rsidRPr="006648A6" w:rsidRDefault="00FA4B24" w:rsidP="002F5373">
            <w:pPr>
              <w:rPr>
                <w:rFonts w:cs="Arial"/>
                <w:sz w:val="18"/>
                <w:szCs w:val="18"/>
              </w:rPr>
            </w:pPr>
          </w:p>
          <w:p w14:paraId="0602AA43" w14:textId="77777777" w:rsidR="00FA4B24" w:rsidRPr="006648A6" w:rsidRDefault="00FA4B24" w:rsidP="002F5373">
            <w:pPr>
              <w:rPr>
                <w:rFonts w:cs="Arial"/>
                <w:sz w:val="18"/>
                <w:szCs w:val="18"/>
              </w:rPr>
            </w:pPr>
            <w:r>
              <w:rPr>
                <w:rFonts w:cs="Arial"/>
                <w:sz w:val="18"/>
                <w:szCs w:val="18"/>
              </w:rPr>
              <w:t>Monitoring of groups</w:t>
            </w:r>
          </w:p>
          <w:p w14:paraId="2F4A8D9B" w14:textId="77777777" w:rsidR="00FA4B24" w:rsidRPr="006648A6" w:rsidRDefault="00FA4B24" w:rsidP="002F5373">
            <w:pPr>
              <w:rPr>
                <w:rFonts w:cs="Arial"/>
                <w:sz w:val="18"/>
                <w:szCs w:val="18"/>
              </w:rPr>
            </w:pPr>
          </w:p>
          <w:p w14:paraId="5A272ECD" w14:textId="77777777" w:rsidR="00FA4B24" w:rsidRPr="006648A6" w:rsidRDefault="00FA4B24" w:rsidP="002F5373">
            <w:pPr>
              <w:rPr>
                <w:rFonts w:cs="Arial"/>
                <w:sz w:val="18"/>
                <w:szCs w:val="18"/>
              </w:rPr>
            </w:pPr>
            <w:r w:rsidRPr="006648A6">
              <w:rPr>
                <w:rFonts w:cs="Arial"/>
                <w:sz w:val="18"/>
                <w:szCs w:val="18"/>
              </w:rPr>
              <w:t xml:space="preserve">Data analysis and comparisons with national data. </w:t>
            </w:r>
          </w:p>
          <w:p w14:paraId="2C3B50DB" w14:textId="77777777" w:rsidR="00FA4B24" w:rsidRPr="006648A6" w:rsidRDefault="00FA4B24" w:rsidP="002F5373">
            <w:pPr>
              <w:rPr>
                <w:rFonts w:cs="Arial"/>
                <w:sz w:val="18"/>
                <w:szCs w:val="18"/>
              </w:rPr>
            </w:pPr>
          </w:p>
          <w:p w14:paraId="7A99A7FD" w14:textId="21F17078" w:rsidR="00FA4B24" w:rsidRDefault="00FA4B24" w:rsidP="002F5373">
            <w:pPr>
              <w:rPr>
                <w:rFonts w:cs="Arial"/>
                <w:sz w:val="18"/>
                <w:szCs w:val="18"/>
              </w:rPr>
            </w:pPr>
            <w:r w:rsidRPr="006648A6">
              <w:rPr>
                <w:rFonts w:cs="Arial"/>
                <w:sz w:val="18"/>
                <w:szCs w:val="18"/>
              </w:rPr>
              <w:t>Monitoring of LA, SEND PPG pupils and intervention to rectify this.</w:t>
            </w:r>
          </w:p>
          <w:p w14:paraId="46747BB1" w14:textId="7DBA15CE" w:rsidR="0021414E" w:rsidRDefault="0021414E" w:rsidP="002F5373">
            <w:pPr>
              <w:rPr>
                <w:rFonts w:cs="Arial"/>
                <w:sz w:val="18"/>
                <w:szCs w:val="18"/>
              </w:rPr>
            </w:pPr>
          </w:p>
          <w:p w14:paraId="66E37E3D" w14:textId="441FF60B" w:rsidR="0021414E" w:rsidRPr="006648A6" w:rsidRDefault="0021414E" w:rsidP="002F5373">
            <w:pPr>
              <w:rPr>
                <w:rFonts w:cs="Arial"/>
                <w:sz w:val="18"/>
                <w:szCs w:val="18"/>
              </w:rPr>
            </w:pPr>
            <w:r>
              <w:rPr>
                <w:rFonts w:cs="Arial"/>
                <w:sz w:val="18"/>
                <w:szCs w:val="18"/>
              </w:rPr>
              <w:t xml:space="preserve">Baseline data. </w:t>
            </w:r>
          </w:p>
          <w:p w14:paraId="73CE8B38" w14:textId="77777777" w:rsidR="00FA4B24" w:rsidRPr="006648A6" w:rsidRDefault="00FA4B24" w:rsidP="002F5373">
            <w:pPr>
              <w:rPr>
                <w:rFonts w:cs="Arial"/>
                <w:sz w:val="18"/>
                <w:szCs w:val="18"/>
              </w:rPr>
            </w:pPr>
          </w:p>
          <w:p w14:paraId="55BFDC5A" w14:textId="77777777" w:rsidR="00FA4B24" w:rsidRPr="006648A6" w:rsidRDefault="00FA4B24" w:rsidP="002F5373">
            <w:pPr>
              <w:rPr>
                <w:rFonts w:cs="Arial"/>
                <w:sz w:val="18"/>
                <w:szCs w:val="18"/>
                <w:highlight w:val="yellow"/>
              </w:rPr>
            </w:pPr>
          </w:p>
        </w:tc>
        <w:tc>
          <w:tcPr>
            <w:tcW w:w="1276" w:type="dxa"/>
          </w:tcPr>
          <w:p w14:paraId="3C755006" w14:textId="77777777" w:rsidR="00FA4B24" w:rsidRDefault="00FA4B24" w:rsidP="002F5373">
            <w:pPr>
              <w:rPr>
                <w:rFonts w:cs="Arial"/>
                <w:sz w:val="18"/>
                <w:szCs w:val="18"/>
              </w:rPr>
            </w:pPr>
            <w:r w:rsidRPr="006648A6">
              <w:rPr>
                <w:rFonts w:cs="Arial"/>
                <w:sz w:val="18"/>
                <w:szCs w:val="18"/>
              </w:rPr>
              <w:t xml:space="preserve">Deputy Head and Literacy across the curriculum coordinator. </w:t>
            </w:r>
          </w:p>
          <w:p w14:paraId="7B8BBC29" w14:textId="77777777" w:rsidR="00FA4B24" w:rsidRDefault="00FA4B24" w:rsidP="002F5373">
            <w:pPr>
              <w:rPr>
                <w:rFonts w:cs="Arial"/>
                <w:sz w:val="18"/>
                <w:szCs w:val="18"/>
              </w:rPr>
            </w:pPr>
          </w:p>
          <w:p w14:paraId="3ABE63C3" w14:textId="77777777" w:rsidR="00FA4B24" w:rsidRPr="006648A6" w:rsidRDefault="00FA4B24" w:rsidP="002F5373">
            <w:pPr>
              <w:rPr>
                <w:rFonts w:cs="Arial"/>
                <w:sz w:val="18"/>
                <w:szCs w:val="18"/>
              </w:rPr>
            </w:pPr>
            <w:r>
              <w:rPr>
                <w:rFonts w:cs="Arial"/>
                <w:sz w:val="18"/>
                <w:szCs w:val="18"/>
              </w:rPr>
              <w:t xml:space="preserve">Topic monitoring. </w:t>
            </w:r>
          </w:p>
          <w:p w14:paraId="3505F4DA" w14:textId="77777777" w:rsidR="00FA4B24" w:rsidRPr="006648A6" w:rsidRDefault="00FA4B24" w:rsidP="002F5373">
            <w:pPr>
              <w:rPr>
                <w:rFonts w:cs="Arial"/>
                <w:sz w:val="18"/>
                <w:szCs w:val="18"/>
              </w:rPr>
            </w:pPr>
          </w:p>
          <w:p w14:paraId="408F0DD6" w14:textId="77777777" w:rsidR="00FA4B24" w:rsidRPr="006648A6" w:rsidRDefault="00FA4B24" w:rsidP="002F5373">
            <w:pPr>
              <w:rPr>
                <w:rFonts w:cs="Arial"/>
                <w:sz w:val="18"/>
                <w:szCs w:val="18"/>
              </w:rPr>
            </w:pPr>
            <w:r w:rsidRPr="006648A6">
              <w:rPr>
                <w:rFonts w:cs="Arial"/>
                <w:sz w:val="18"/>
                <w:szCs w:val="18"/>
              </w:rPr>
              <w:t>TA interventions monitored by DM</w:t>
            </w:r>
          </w:p>
          <w:p w14:paraId="4B129EE3" w14:textId="77777777" w:rsidR="00FA4B24" w:rsidRPr="006648A6" w:rsidRDefault="00FA4B24" w:rsidP="002F5373">
            <w:pPr>
              <w:rPr>
                <w:rFonts w:cs="Arial"/>
                <w:sz w:val="18"/>
                <w:szCs w:val="18"/>
              </w:rPr>
            </w:pPr>
          </w:p>
          <w:p w14:paraId="246643A2" w14:textId="77777777" w:rsidR="00FA4B24" w:rsidRPr="006648A6" w:rsidRDefault="00FA4B24" w:rsidP="002F5373">
            <w:pPr>
              <w:rPr>
                <w:rFonts w:cs="Arial"/>
                <w:sz w:val="18"/>
                <w:szCs w:val="18"/>
              </w:rPr>
            </w:pPr>
            <w:r>
              <w:rPr>
                <w:rFonts w:cs="Arial"/>
                <w:sz w:val="18"/>
                <w:szCs w:val="18"/>
              </w:rPr>
              <w:t>SENDCO monitoring GT</w:t>
            </w:r>
          </w:p>
        </w:tc>
        <w:tc>
          <w:tcPr>
            <w:tcW w:w="1984" w:type="dxa"/>
          </w:tcPr>
          <w:p w14:paraId="4824AF4D" w14:textId="7DBFD021" w:rsidR="00FA4B24" w:rsidRDefault="00FA4B24" w:rsidP="002F5373">
            <w:pPr>
              <w:rPr>
                <w:rFonts w:cs="Arial"/>
                <w:sz w:val="18"/>
                <w:szCs w:val="18"/>
              </w:rPr>
            </w:pPr>
            <w:r>
              <w:rPr>
                <w:rFonts w:cs="Arial"/>
                <w:sz w:val="18"/>
                <w:szCs w:val="18"/>
              </w:rPr>
              <w:t xml:space="preserve">Autumn </w:t>
            </w:r>
            <w:r w:rsidR="0021414E">
              <w:rPr>
                <w:rFonts w:cs="Arial"/>
                <w:sz w:val="18"/>
                <w:szCs w:val="18"/>
              </w:rPr>
              <w:t>20</w:t>
            </w:r>
          </w:p>
          <w:p w14:paraId="4265F90D" w14:textId="77777777" w:rsidR="00FA4B24" w:rsidRDefault="00FA4B24" w:rsidP="002F5373">
            <w:pPr>
              <w:rPr>
                <w:rFonts w:cs="Arial"/>
                <w:sz w:val="18"/>
                <w:szCs w:val="18"/>
              </w:rPr>
            </w:pPr>
          </w:p>
          <w:p w14:paraId="5D103B57" w14:textId="22DD617B" w:rsidR="00FA4B24" w:rsidRPr="006648A6" w:rsidRDefault="00FA4B24" w:rsidP="002F5373">
            <w:pPr>
              <w:rPr>
                <w:rFonts w:cs="Arial"/>
                <w:sz w:val="18"/>
                <w:szCs w:val="18"/>
              </w:rPr>
            </w:pPr>
            <w:r>
              <w:rPr>
                <w:rFonts w:cs="Arial"/>
                <w:sz w:val="18"/>
                <w:szCs w:val="18"/>
              </w:rPr>
              <w:t>And specific intervention data in Spring 1 2</w:t>
            </w:r>
            <w:r w:rsidR="0021414E">
              <w:rPr>
                <w:rFonts w:cs="Arial"/>
                <w:sz w:val="18"/>
                <w:szCs w:val="18"/>
              </w:rPr>
              <w:t>1</w:t>
            </w:r>
          </w:p>
        </w:tc>
      </w:tr>
      <w:tr w:rsidR="00FA4B24" w:rsidRPr="006648A6" w14:paraId="229956F6" w14:textId="77777777" w:rsidTr="002F5373">
        <w:trPr>
          <w:trHeight w:hRule="exact" w:val="5255"/>
        </w:trPr>
        <w:tc>
          <w:tcPr>
            <w:tcW w:w="2235" w:type="dxa"/>
          </w:tcPr>
          <w:p w14:paraId="619B0202" w14:textId="77777777" w:rsidR="00FA4B24" w:rsidRPr="006648A6" w:rsidRDefault="00FA4B24" w:rsidP="002F5373">
            <w:pPr>
              <w:rPr>
                <w:sz w:val="24"/>
                <w:szCs w:val="24"/>
              </w:rPr>
            </w:pPr>
            <w:r w:rsidRPr="006648A6">
              <w:rPr>
                <w:sz w:val="24"/>
                <w:szCs w:val="24"/>
              </w:rPr>
              <w:t>A. This difference in the Reading progress rate between Disadvantaged and non-disadvantaged nationally will close. (Currently -3.</w:t>
            </w:r>
            <w:r>
              <w:rPr>
                <w:sz w:val="24"/>
                <w:szCs w:val="24"/>
              </w:rPr>
              <w:t>18</w:t>
            </w:r>
            <w:r w:rsidRPr="006648A6">
              <w:rPr>
                <w:sz w:val="24"/>
                <w:szCs w:val="24"/>
              </w:rPr>
              <w:t>% compared to 0.3%)</w:t>
            </w:r>
          </w:p>
          <w:p w14:paraId="12A90296" w14:textId="77777777" w:rsidR="00FA4B24" w:rsidRPr="006648A6" w:rsidRDefault="00FA4B24" w:rsidP="002F5373">
            <w:pPr>
              <w:rPr>
                <w:sz w:val="24"/>
                <w:szCs w:val="24"/>
              </w:rPr>
            </w:pPr>
          </w:p>
        </w:tc>
        <w:tc>
          <w:tcPr>
            <w:tcW w:w="2409" w:type="dxa"/>
          </w:tcPr>
          <w:p w14:paraId="78D4F1A1" w14:textId="77777777" w:rsidR="00FA4B24" w:rsidRDefault="00FA4B24" w:rsidP="002F5373">
            <w:pPr>
              <w:rPr>
                <w:rFonts w:cs="Arial"/>
                <w:sz w:val="18"/>
                <w:szCs w:val="18"/>
              </w:rPr>
            </w:pPr>
            <w:r w:rsidRPr="006648A6">
              <w:rPr>
                <w:rFonts w:cs="Arial"/>
                <w:sz w:val="18"/>
                <w:szCs w:val="18"/>
              </w:rPr>
              <w:t>1 to 1</w:t>
            </w:r>
          </w:p>
          <w:p w14:paraId="1C46B616" w14:textId="77777777" w:rsidR="00FA4B24" w:rsidRDefault="00FA4B24" w:rsidP="002F5373">
            <w:pPr>
              <w:rPr>
                <w:rFonts w:cs="Arial"/>
                <w:sz w:val="18"/>
                <w:szCs w:val="18"/>
              </w:rPr>
            </w:pPr>
          </w:p>
          <w:p w14:paraId="5FC42290" w14:textId="77777777" w:rsidR="00FA4B24" w:rsidRDefault="00FA4B24" w:rsidP="002F5373">
            <w:pPr>
              <w:rPr>
                <w:rFonts w:cs="Arial"/>
                <w:sz w:val="18"/>
                <w:szCs w:val="18"/>
              </w:rPr>
            </w:pPr>
            <w:r>
              <w:rPr>
                <w:rFonts w:cs="Arial"/>
                <w:sz w:val="18"/>
                <w:szCs w:val="18"/>
              </w:rPr>
              <w:t>Volunteer Readers</w:t>
            </w:r>
          </w:p>
          <w:p w14:paraId="026ECD7A" w14:textId="77777777" w:rsidR="00FA4B24" w:rsidRDefault="00FA4B24" w:rsidP="002F5373">
            <w:pPr>
              <w:rPr>
                <w:rFonts w:cs="Arial"/>
                <w:sz w:val="18"/>
                <w:szCs w:val="18"/>
              </w:rPr>
            </w:pPr>
          </w:p>
          <w:p w14:paraId="6FCD68A8" w14:textId="77777777" w:rsidR="00FA4B24" w:rsidRPr="006648A6" w:rsidRDefault="00FA4B24" w:rsidP="002F5373">
            <w:pPr>
              <w:rPr>
                <w:rFonts w:cs="Arial"/>
                <w:sz w:val="18"/>
                <w:szCs w:val="18"/>
              </w:rPr>
            </w:pPr>
            <w:r>
              <w:rPr>
                <w:rFonts w:cs="Arial"/>
                <w:sz w:val="18"/>
                <w:szCs w:val="18"/>
              </w:rPr>
              <w:t>Beanstalk readers</w:t>
            </w:r>
          </w:p>
          <w:p w14:paraId="3634DCBC" w14:textId="77777777" w:rsidR="00FA4B24" w:rsidRPr="006648A6" w:rsidRDefault="00FA4B24" w:rsidP="002F5373">
            <w:pPr>
              <w:rPr>
                <w:rFonts w:cs="Arial"/>
                <w:sz w:val="18"/>
                <w:szCs w:val="18"/>
              </w:rPr>
            </w:pPr>
          </w:p>
          <w:p w14:paraId="2504F1D7" w14:textId="77777777" w:rsidR="00FA4B24" w:rsidRPr="006648A6" w:rsidRDefault="00FA4B24" w:rsidP="002F5373">
            <w:pPr>
              <w:rPr>
                <w:rFonts w:cs="Arial"/>
                <w:sz w:val="18"/>
                <w:szCs w:val="18"/>
              </w:rPr>
            </w:pPr>
            <w:r w:rsidRPr="006648A6">
              <w:rPr>
                <w:rFonts w:cs="Arial"/>
                <w:sz w:val="18"/>
                <w:szCs w:val="18"/>
              </w:rPr>
              <w:t>Small group</w:t>
            </w:r>
          </w:p>
          <w:p w14:paraId="49BE7AE7" w14:textId="77777777" w:rsidR="00FA4B24" w:rsidRPr="006648A6" w:rsidRDefault="00FA4B24" w:rsidP="002F5373">
            <w:pPr>
              <w:rPr>
                <w:rFonts w:cs="Arial"/>
                <w:sz w:val="18"/>
                <w:szCs w:val="18"/>
              </w:rPr>
            </w:pPr>
          </w:p>
          <w:p w14:paraId="2B7DD9CB" w14:textId="77777777" w:rsidR="00FA4B24" w:rsidRPr="006648A6" w:rsidRDefault="00FA4B24" w:rsidP="002F5373">
            <w:pPr>
              <w:rPr>
                <w:rFonts w:cs="Arial"/>
                <w:sz w:val="18"/>
                <w:szCs w:val="18"/>
              </w:rPr>
            </w:pPr>
            <w:r w:rsidRPr="006648A6">
              <w:rPr>
                <w:rFonts w:cs="Arial"/>
                <w:sz w:val="18"/>
                <w:szCs w:val="18"/>
              </w:rPr>
              <w:t>Interventions</w:t>
            </w:r>
          </w:p>
          <w:p w14:paraId="16190D7A" w14:textId="77777777" w:rsidR="00FA4B24" w:rsidRPr="006648A6" w:rsidRDefault="00FA4B24" w:rsidP="002F5373">
            <w:pPr>
              <w:rPr>
                <w:rFonts w:cs="Arial"/>
                <w:sz w:val="18"/>
                <w:szCs w:val="18"/>
              </w:rPr>
            </w:pPr>
          </w:p>
          <w:p w14:paraId="5A26B4CB" w14:textId="77777777" w:rsidR="00FA4B24" w:rsidRDefault="00FA4B24" w:rsidP="002F5373">
            <w:pPr>
              <w:rPr>
                <w:rFonts w:cs="Arial"/>
                <w:sz w:val="18"/>
                <w:szCs w:val="18"/>
              </w:rPr>
            </w:pPr>
            <w:r w:rsidRPr="006648A6">
              <w:rPr>
                <w:rFonts w:cs="Arial"/>
                <w:sz w:val="18"/>
                <w:szCs w:val="18"/>
              </w:rPr>
              <w:t xml:space="preserve">Provide mini school provision for </w:t>
            </w:r>
            <w:r w:rsidRPr="00FA4B24">
              <w:rPr>
                <w:rFonts w:cs="Arial"/>
                <w:sz w:val="18"/>
                <w:szCs w:val="18"/>
                <w:highlight w:val="green"/>
              </w:rPr>
              <w:t>PPG Phonics.</w:t>
            </w:r>
          </w:p>
          <w:p w14:paraId="19F2C7C9" w14:textId="77777777" w:rsidR="00FA4B24" w:rsidRDefault="00FA4B24" w:rsidP="002F5373">
            <w:pPr>
              <w:rPr>
                <w:rFonts w:cs="Arial"/>
                <w:sz w:val="18"/>
                <w:szCs w:val="18"/>
              </w:rPr>
            </w:pPr>
          </w:p>
          <w:p w14:paraId="11E71D0D" w14:textId="77777777" w:rsidR="00FA4B24" w:rsidRDefault="00FA4B24" w:rsidP="002F5373">
            <w:pPr>
              <w:rPr>
                <w:rFonts w:cs="Arial"/>
                <w:sz w:val="18"/>
                <w:szCs w:val="18"/>
              </w:rPr>
            </w:pPr>
            <w:r>
              <w:rPr>
                <w:rFonts w:cs="Arial"/>
                <w:sz w:val="18"/>
                <w:szCs w:val="18"/>
              </w:rPr>
              <w:t>Reading recovery and Fresh Start.</w:t>
            </w:r>
          </w:p>
          <w:p w14:paraId="6A522395" w14:textId="77777777" w:rsidR="00FA4B24" w:rsidRDefault="00FA4B24" w:rsidP="002F5373">
            <w:pPr>
              <w:rPr>
                <w:rFonts w:cs="Arial"/>
                <w:sz w:val="18"/>
                <w:szCs w:val="18"/>
              </w:rPr>
            </w:pPr>
          </w:p>
          <w:p w14:paraId="6C2BFD3E" w14:textId="354E4F3C" w:rsidR="00FA4B24" w:rsidRDefault="00FA4B24" w:rsidP="002F5373">
            <w:pPr>
              <w:rPr>
                <w:rFonts w:cs="Arial"/>
                <w:sz w:val="18"/>
                <w:szCs w:val="18"/>
              </w:rPr>
            </w:pPr>
            <w:r w:rsidRPr="006648A6">
              <w:rPr>
                <w:rFonts w:cs="Arial"/>
                <w:sz w:val="18"/>
                <w:szCs w:val="18"/>
              </w:rPr>
              <w:t>Identification of intervention pupil’s inc. Phonic test retakes from year 2. (</w:t>
            </w:r>
            <w:proofErr w:type="spellStart"/>
            <w:proofErr w:type="gramStart"/>
            <w:r w:rsidRPr="006648A6">
              <w:rPr>
                <w:rFonts w:cs="Arial"/>
                <w:sz w:val="18"/>
                <w:szCs w:val="18"/>
              </w:rPr>
              <w:t>inc</w:t>
            </w:r>
            <w:proofErr w:type="spellEnd"/>
            <w:proofErr w:type="gramEnd"/>
            <w:r w:rsidRPr="006648A6">
              <w:rPr>
                <w:rFonts w:cs="Arial"/>
                <w:sz w:val="18"/>
                <w:szCs w:val="18"/>
              </w:rPr>
              <w:t xml:space="preserve"> Fresh start and Precision Reading) </w:t>
            </w:r>
            <w:r>
              <w:rPr>
                <w:rFonts w:cs="Arial"/>
                <w:sz w:val="18"/>
                <w:szCs w:val="18"/>
              </w:rPr>
              <w:t>(TARGETTED INTERVENTION)</w:t>
            </w:r>
          </w:p>
          <w:p w14:paraId="18426E17" w14:textId="47863229" w:rsidR="0021414E" w:rsidRDefault="0021414E" w:rsidP="002F5373">
            <w:pPr>
              <w:rPr>
                <w:rFonts w:cs="Arial"/>
                <w:sz w:val="18"/>
                <w:szCs w:val="18"/>
              </w:rPr>
            </w:pPr>
          </w:p>
          <w:p w14:paraId="023F2584" w14:textId="027E44DA" w:rsidR="0021414E" w:rsidRPr="006648A6" w:rsidRDefault="0021414E" w:rsidP="002F5373">
            <w:pPr>
              <w:rPr>
                <w:rFonts w:cs="Arial"/>
                <w:sz w:val="18"/>
                <w:szCs w:val="18"/>
              </w:rPr>
            </w:pPr>
            <w:r>
              <w:rPr>
                <w:rFonts w:cs="Arial"/>
                <w:sz w:val="18"/>
                <w:szCs w:val="18"/>
              </w:rPr>
              <w:t xml:space="preserve">Additional after school clubs. </w:t>
            </w:r>
          </w:p>
          <w:p w14:paraId="6E9F25DD" w14:textId="77777777" w:rsidR="00FA4B24" w:rsidRPr="006648A6" w:rsidRDefault="00FA4B24" w:rsidP="002F5373">
            <w:pPr>
              <w:rPr>
                <w:rFonts w:cs="Arial"/>
                <w:sz w:val="18"/>
                <w:szCs w:val="18"/>
              </w:rPr>
            </w:pPr>
          </w:p>
        </w:tc>
        <w:tc>
          <w:tcPr>
            <w:tcW w:w="4423" w:type="dxa"/>
          </w:tcPr>
          <w:p w14:paraId="6A7C7051" w14:textId="77777777" w:rsidR="00FA4B24" w:rsidRDefault="00FA4B24" w:rsidP="002F5373">
            <w:pPr>
              <w:rPr>
                <w:rFonts w:cs="Arial"/>
                <w:sz w:val="18"/>
                <w:szCs w:val="18"/>
              </w:rPr>
            </w:pPr>
            <w:r>
              <w:rPr>
                <w:rFonts w:cs="Arial"/>
                <w:sz w:val="18"/>
                <w:szCs w:val="18"/>
              </w:rPr>
              <w:t xml:space="preserve">We will target hose pupils who failed the Phonics Screening at Year 1. </w:t>
            </w:r>
          </w:p>
          <w:p w14:paraId="42EDB5F5" w14:textId="77777777" w:rsidR="00FA4B24" w:rsidRDefault="00FA4B24" w:rsidP="002F5373">
            <w:pPr>
              <w:rPr>
                <w:rFonts w:cs="Arial"/>
                <w:sz w:val="18"/>
                <w:szCs w:val="18"/>
              </w:rPr>
            </w:pPr>
          </w:p>
          <w:p w14:paraId="346A4C60" w14:textId="77777777" w:rsidR="00FA4B24" w:rsidRDefault="00FA4B24" w:rsidP="002F5373">
            <w:pPr>
              <w:rPr>
                <w:rFonts w:cs="Arial"/>
                <w:sz w:val="18"/>
                <w:szCs w:val="18"/>
              </w:rPr>
            </w:pPr>
            <w:r w:rsidRPr="006648A6">
              <w:rPr>
                <w:rFonts w:cs="Arial"/>
                <w:sz w:val="18"/>
                <w:szCs w:val="18"/>
              </w:rPr>
              <w:t>Including 1 to 1 sessions: +5 One to one tuition is where a teacher, teaching assistant or other adult gives a pupil intensive individual support. It may be undertaken outside of normal lessons as additional teaching, for example as part of extending school time or summer schools, or as a replacement for other lessons by withdrawing the pupil for extra teaching.</w:t>
            </w:r>
          </w:p>
          <w:p w14:paraId="6D00C694" w14:textId="77777777" w:rsidR="00FA4B24" w:rsidRDefault="00FA4B24" w:rsidP="002F5373">
            <w:pPr>
              <w:rPr>
                <w:rFonts w:cs="Arial"/>
                <w:sz w:val="18"/>
                <w:szCs w:val="18"/>
              </w:rPr>
            </w:pPr>
          </w:p>
          <w:p w14:paraId="51CF1573" w14:textId="77777777" w:rsidR="00FA4B24" w:rsidRDefault="00FA4B24" w:rsidP="002F5373">
            <w:pPr>
              <w:rPr>
                <w:rFonts w:cs="Arial"/>
                <w:sz w:val="18"/>
                <w:szCs w:val="18"/>
              </w:rPr>
            </w:pPr>
            <w:r>
              <w:rPr>
                <w:rFonts w:cs="Arial"/>
                <w:sz w:val="18"/>
                <w:szCs w:val="18"/>
              </w:rPr>
              <w:t xml:space="preserve">This will be led by specialist Phonics Lead with experience. </w:t>
            </w:r>
          </w:p>
          <w:p w14:paraId="1076B605" w14:textId="77777777" w:rsidR="00FA4B24" w:rsidRDefault="00FA4B24" w:rsidP="002F5373">
            <w:pPr>
              <w:rPr>
                <w:rFonts w:cs="Arial"/>
                <w:sz w:val="18"/>
                <w:szCs w:val="18"/>
              </w:rPr>
            </w:pPr>
          </w:p>
          <w:p w14:paraId="35319E1B" w14:textId="77777777" w:rsidR="00FA4B24" w:rsidRPr="006648A6" w:rsidRDefault="00FA4B24" w:rsidP="002F5373">
            <w:pPr>
              <w:rPr>
                <w:rFonts w:cs="Arial"/>
                <w:sz w:val="18"/>
                <w:szCs w:val="18"/>
              </w:rPr>
            </w:pPr>
            <w:r>
              <w:rPr>
                <w:rFonts w:cs="Arial"/>
                <w:sz w:val="18"/>
                <w:szCs w:val="18"/>
              </w:rPr>
              <w:t xml:space="preserve">It will be based on short term intensive support. </w:t>
            </w:r>
          </w:p>
        </w:tc>
        <w:tc>
          <w:tcPr>
            <w:tcW w:w="2665" w:type="dxa"/>
          </w:tcPr>
          <w:p w14:paraId="4B8B45CE" w14:textId="77777777" w:rsidR="00FA4B24" w:rsidRDefault="00FA4B24" w:rsidP="002F5373">
            <w:pPr>
              <w:rPr>
                <w:rFonts w:cs="Arial"/>
                <w:sz w:val="18"/>
                <w:szCs w:val="18"/>
              </w:rPr>
            </w:pPr>
            <w:r>
              <w:rPr>
                <w:rFonts w:cs="Arial"/>
                <w:sz w:val="18"/>
                <w:szCs w:val="18"/>
              </w:rPr>
              <w:t xml:space="preserve">Checklist of words to check understanding will demonstrate improved understanding. </w:t>
            </w:r>
          </w:p>
          <w:p w14:paraId="3901BB11" w14:textId="77777777" w:rsidR="00FA4B24" w:rsidRDefault="00FA4B24" w:rsidP="002F5373">
            <w:pPr>
              <w:rPr>
                <w:rFonts w:cs="Arial"/>
                <w:sz w:val="18"/>
                <w:szCs w:val="18"/>
              </w:rPr>
            </w:pPr>
          </w:p>
          <w:p w14:paraId="12723CBE" w14:textId="77777777" w:rsidR="00FA4B24" w:rsidRDefault="00FA4B24" w:rsidP="002F5373">
            <w:pPr>
              <w:rPr>
                <w:rFonts w:cs="Arial"/>
                <w:sz w:val="18"/>
                <w:szCs w:val="18"/>
              </w:rPr>
            </w:pPr>
            <w:r>
              <w:rPr>
                <w:rFonts w:cs="Arial"/>
                <w:sz w:val="18"/>
                <w:szCs w:val="18"/>
              </w:rPr>
              <w:t>Score of reading age will increase</w:t>
            </w:r>
          </w:p>
          <w:p w14:paraId="4390F607" w14:textId="77777777" w:rsidR="00FA4B24" w:rsidRDefault="00FA4B24" w:rsidP="002F5373">
            <w:pPr>
              <w:rPr>
                <w:rFonts w:cs="Arial"/>
                <w:sz w:val="18"/>
                <w:szCs w:val="18"/>
              </w:rPr>
            </w:pPr>
          </w:p>
          <w:p w14:paraId="2B3B3C71" w14:textId="77777777" w:rsidR="00FA4B24" w:rsidRDefault="00FA4B24" w:rsidP="002F5373">
            <w:pPr>
              <w:rPr>
                <w:rFonts w:cs="Arial"/>
                <w:sz w:val="18"/>
                <w:szCs w:val="18"/>
              </w:rPr>
            </w:pPr>
            <w:r>
              <w:rPr>
                <w:rFonts w:cs="Arial"/>
                <w:sz w:val="18"/>
                <w:szCs w:val="18"/>
              </w:rPr>
              <w:t xml:space="preserve">100 HFW rates will increase. </w:t>
            </w:r>
          </w:p>
          <w:p w14:paraId="1A8A82FC" w14:textId="77777777" w:rsidR="00FA4B24" w:rsidRDefault="00FA4B24" w:rsidP="002F5373">
            <w:pPr>
              <w:rPr>
                <w:rFonts w:cs="Arial"/>
                <w:sz w:val="18"/>
                <w:szCs w:val="18"/>
              </w:rPr>
            </w:pPr>
          </w:p>
          <w:p w14:paraId="4ECFBF69" w14:textId="77777777" w:rsidR="00FA4B24" w:rsidRDefault="00FA4B24" w:rsidP="002F5373">
            <w:pPr>
              <w:rPr>
                <w:rFonts w:cs="Arial"/>
                <w:sz w:val="18"/>
                <w:szCs w:val="18"/>
              </w:rPr>
            </w:pPr>
            <w:r>
              <w:rPr>
                <w:rFonts w:cs="Arial"/>
                <w:sz w:val="18"/>
                <w:szCs w:val="18"/>
              </w:rPr>
              <w:t xml:space="preserve">Pupil Voice will </w:t>
            </w:r>
            <w:proofErr w:type="gramStart"/>
            <w:r>
              <w:rPr>
                <w:rFonts w:cs="Arial"/>
                <w:sz w:val="18"/>
                <w:szCs w:val="18"/>
              </w:rPr>
              <w:t>indicated</w:t>
            </w:r>
            <w:proofErr w:type="gramEnd"/>
            <w:r>
              <w:rPr>
                <w:rFonts w:cs="Arial"/>
                <w:sz w:val="18"/>
                <w:szCs w:val="18"/>
              </w:rPr>
              <w:t xml:space="preserve"> pupils are reading and learning at home: April 19 81% Lowest classes 4F and 5N. </w:t>
            </w:r>
          </w:p>
          <w:p w14:paraId="12EEEC06" w14:textId="77777777" w:rsidR="00FA4B24" w:rsidRDefault="00FA4B24" w:rsidP="002F5373">
            <w:pPr>
              <w:rPr>
                <w:rFonts w:cs="Arial"/>
                <w:sz w:val="18"/>
                <w:szCs w:val="18"/>
              </w:rPr>
            </w:pPr>
          </w:p>
          <w:p w14:paraId="72E16397" w14:textId="77777777" w:rsidR="00FA4B24" w:rsidRDefault="00FA4B24" w:rsidP="002F5373">
            <w:pPr>
              <w:rPr>
                <w:rFonts w:cs="Arial"/>
                <w:sz w:val="18"/>
                <w:szCs w:val="18"/>
              </w:rPr>
            </w:pPr>
          </w:p>
          <w:p w14:paraId="4BB687A6" w14:textId="77777777" w:rsidR="00FA4B24" w:rsidRDefault="00FA4B24" w:rsidP="002F5373">
            <w:pPr>
              <w:rPr>
                <w:rFonts w:cs="Arial"/>
                <w:sz w:val="18"/>
                <w:szCs w:val="18"/>
              </w:rPr>
            </w:pPr>
          </w:p>
          <w:p w14:paraId="347EC572" w14:textId="77777777" w:rsidR="00FA4B24" w:rsidRPr="006648A6" w:rsidRDefault="00FA4B24" w:rsidP="002F5373">
            <w:pPr>
              <w:rPr>
                <w:rFonts w:cs="Arial"/>
                <w:sz w:val="18"/>
                <w:szCs w:val="18"/>
              </w:rPr>
            </w:pPr>
          </w:p>
        </w:tc>
        <w:tc>
          <w:tcPr>
            <w:tcW w:w="1276" w:type="dxa"/>
          </w:tcPr>
          <w:p w14:paraId="7E696D98" w14:textId="77777777" w:rsidR="00FA4B24" w:rsidRDefault="00FA4B24" w:rsidP="002F5373">
            <w:pPr>
              <w:rPr>
                <w:rFonts w:cs="Arial"/>
                <w:sz w:val="18"/>
                <w:szCs w:val="18"/>
              </w:rPr>
            </w:pPr>
            <w:r>
              <w:rPr>
                <w:rFonts w:cs="Arial"/>
                <w:sz w:val="18"/>
                <w:szCs w:val="18"/>
              </w:rPr>
              <w:t>RG and RD</w:t>
            </w:r>
          </w:p>
          <w:p w14:paraId="2D9E4F7D" w14:textId="77777777" w:rsidR="00FA4B24" w:rsidRDefault="00FA4B24" w:rsidP="002F5373">
            <w:pPr>
              <w:rPr>
                <w:rFonts w:cs="Arial"/>
                <w:sz w:val="18"/>
                <w:szCs w:val="18"/>
              </w:rPr>
            </w:pPr>
          </w:p>
          <w:p w14:paraId="2D5C3E36" w14:textId="77777777" w:rsidR="00FA4B24" w:rsidRDefault="00FA4B24" w:rsidP="002F5373">
            <w:pPr>
              <w:rPr>
                <w:rFonts w:cs="Arial"/>
                <w:sz w:val="18"/>
                <w:szCs w:val="18"/>
              </w:rPr>
            </w:pPr>
            <w:r>
              <w:rPr>
                <w:rFonts w:cs="Arial"/>
                <w:sz w:val="18"/>
                <w:szCs w:val="18"/>
              </w:rPr>
              <w:t>Lit CO</w:t>
            </w:r>
          </w:p>
          <w:p w14:paraId="46CB6240" w14:textId="77777777" w:rsidR="00FA4B24" w:rsidRDefault="00FA4B24" w:rsidP="002F5373">
            <w:pPr>
              <w:rPr>
                <w:rFonts w:cs="Arial"/>
                <w:sz w:val="18"/>
                <w:szCs w:val="18"/>
              </w:rPr>
            </w:pPr>
          </w:p>
          <w:p w14:paraId="038519C7" w14:textId="77777777" w:rsidR="00FA4B24" w:rsidRPr="006648A6" w:rsidRDefault="00FA4B24" w:rsidP="002F5373">
            <w:pPr>
              <w:rPr>
                <w:rFonts w:cs="Arial"/>
                <w:sz w:val="18"/>
                <w:szCs w:val="18"/>
              </w:rPr>
            </w:pPr>
            <w:r>
              <w:rPr>
                <w:rFonts w:cs="Arial"/>
                <w:sz w:val="18"/>
                <w:szCs w:val="18"/>
              </w:rPr>
              <w:t>DH</w:t>
            </w:r>
          </w:p>
        </w:tc>
        <w:tc>
          <w:tcPr>
            <w:tcW w:w="1984" w:type="dxa"/>
          </w:tcPr>
          <w:p w14:paraId="798C4F80" w14:textId="77777777" w:rsidR="00FA4B24" w:rsidRDefault="00FA4B24" w:rsidP="002F5373">
            <w:pPr>
              <w:rPr>
                <w:rFonts w:cs="Arial"/>
                <w:sz w:val="18"/>
                <w:szCs w:val="18"/>
              </w:rPr>
            </w:pPr>
            <w:r>
              <w:rPr>
                <w:rFonts w:cs="Arial"/>
                <w:sz w:val="18"/>
                <w:szCs w:val="18"/>
              </w:rPr>
              <w:t>Autumn 2020</w:t>
            </w:r>
          </w:p>
          <w:p w14:paraId="16D2D2CB" w14:textId="77777777" w:rsidR="00FA4B24" w:rsidRDefault="00FA4B24" w:rsidP="002F5373">
            <w:pPr>
              <w:rPr>
                <w:rFonts w:cs="Arial"/>
                <w:sz w:val="18"/>
                <w:szCs w:val="18"/>
              </w:rPr>
            </w:pPr>
          </w:p>
          <w:p w14:paraId="30ED81CD" w14:textId="33328CBF" w:rsidR="00FA4B24" w:rsidRPr="006648A6" w:rsidRDefault="00FA4B24" w:rsidP="002F5373">
            <w:pPr>
              <w:rPr>
                <w:rFonts w:cs="Arial"/>
                <w:sz w:val="18"/>
                <w:szCs w:val="18"/>
              </w:rPr>
            </w:pPr>
          </w:p>
        </w:tc>
      </w:tr>
      <w:tr w:rsidR="00FA4B24" w:rsidRPr="006648A6" w14:paraId="0DE78683" w14:textId="77777777" w:rsidTr="002F5373">
        <w:trPr>
          <w:trHeight w:hRule="exact" w:val="5445"/>
        </w:trPr>
        <w:tc>
          <w:tcPr>
            <w:tcW w:w="2235" w:type="dxa"/>
            <w:tcMar>
              <w:top w:w="57" w:type="dxa"/>
              <w:bottom w:w="57" w:type="dxa"/>
            </w:tcMar>
          </w:tcPr>
          <w:p w14:paraId="641C97DC" w14:textId="38D9EAE1" w:rsidR="0021414E" w:rsidRDefault="00577356" w:rsidP="0021414E">
            <w:pPr>
              <w:rPr>
                <w:rFonts w:cs="Arial"/>
                <w:sz w:val="24"/>
                <w:szCs w:val="24"/>
              </w:rPr>
            </w:pPr>
            <w:r>
              <w:rPr>
                <w:rFonts w:cs="Arial"/>
                <w:sz w:val="24"/>
                <w:szCs w:val="24"/>
              </w:rPr>
              <w:t xml:space="preserve">D) </w:t>
            </w:r>
            <w:r w:rsidR="0021414E" w:rsidRPr="006648A6">
              <w:rPr>
                <w:rFonts w:cs="Arial"/>
                <w:sz w:val="24"/>
                <w:szCs w:val="24"/>
              </w:rPr>
              <w:t>The attendance</w:t>
            </w:r>
            <w:r w:rsidR="0021414E">
              <w:rPr>
                <w:rFonts w:cs="Arial"/>
                <w:sz w:val="24"/>
                <w:szCs w:val="24"/>
              </w:rPr>
              <w:t xml:space="preserve"> of </w:t>
            </w:r>
            <w:r w:rsidR="0021414E" w:rsidRPr="006648A6">
              <w:rPr>
                <w:rFonts w:cs="Arial"/>
                <w:sz w:val="24"/>
                <w:szCs w:val="24"/>
              </w:rPr>
              <w:t xml:space="preserve">PPG pupils will increase to allow them to fully take part in the curriculum. </w:t>
            </w:r>
            <w:r w:rsidR="0021414E">
              <w:rPr>
                <w:rFonts w:cs="Arial"/>
                <w:sz w:val="24"/>
                <w:szCs w:val="24"/>
              </w:rPr>
              <w:t>(Persistent Absence for this group will reduce</w:t>
            </w:r>
            <w:proofErr w:type="gramStart"/>
            <w:r w:rsidR="0021414E">
              <w:rPr>
                <w:rFonts w:cs="Arial"/>
                <w:sz w:val="24"/>
                <w:szCs w:val="24"/>
              </w:rPr>
              <w:t>. )</w:t>
            </w:r>
            <w:proofErr w:type="gramEnd"/>
            <w:r w:rsidR="0021414E" w:rsidRPr="006648A6">
              <w:rPr>
                <w:rFonts w:cs="Arial"/>
                <w:sz w:val="24"/>
                <w:szCs w:val="24"/>
              </w:rPr>
              <w:t xml:space="preserve"> </w:t>
            </w:r>
          </w:p>
          <w:p w14:paraId="37FAB0D7" w14:textId="77777777" w:rsidR="0021414E" w:rsidRDefault="0021414E" w:rsidP="0021414E">
            <w:pPr>
              <w:rPr>
                <w:rFonts w:cs="Arial"/>
                <w:sz w:val="24"/>
                <w:szCs w:val="24"/>
              </w:rPr>
            </w:pPr>
          </w:p>
          <w:p w14:paraId="66AB70E6" w14:textId="275F017F" w:rsidR="0021414E" w:rsidRDefault="0021414E" w:rsidP="0021414E">
            <w:pPr>
              <w:rPr>
                <w:rFonts w:cs="Arial"/>
                <w:sz w:val="24"/>
                <w:szCs w:val="24"/>
              </w:rPr>
            </w:pPr>
            <w:r>
              <w:rPr>
                <w:rFonts w:cs="Arial"/>
                <w:sz w:val="24"/>
                <w:szCs w:val="24"/>
              </w:rPr>
              <w:t xml:space="preserve">The readiness to learn and attitudes to learning will increase for </w:t>
            </w:r>
            <w:r w:rsidRPr="006648A6">
              <w:rPr>
                <w:rFonts w:cs="Arial"/>
                <w:sz w:val="24"/>
                <w:szCs w:val="24"/>
              </w:rPr>
              <w:t xml:space="preserve">PPG pupils </w:t>
            </w:r>
            <w:r>
              <w:rPr>
                <w:rFonts w:cs="Arial"/>
                <w:sz w:val="24"/>
                <w:szCs w:val="24"/>
              </w:rPr>
              <w:t xml:space="preserve">(pupil voice and </w:t>
            </w:r>
            <w:proofErr w:type="spellStart"/>
            <w:r>
              <w:rPr>
                <w:rFonts w:cs="Arial"/>
                <w:sz w:val="24"/>
                <w:szCs w:val="24"/>
              </w:rPr>
              <w:t>Boxhall</w:t>
            </w:r>
            <w:proofErr w:type="spellEnd"/>
            <w:r>
              <w:rPr>
                <w:rFonts w:cs="Arial"/>
                <w:sz w:val="24"/>
                <w:szCs w:val="24"/>
              </w:rPr>
              <w:t xml:space="preserve"> profile scores) </w:t>
            </w:r>
          </w:p>
          <w:p w14:paraId="432FF416" w14:textId="77777777" w:rsidR="00FA4B24" w:rsidRPr="006648A6" w:rsidRDefault="00FA4B24" w:rsidP="002F5373">
            <w:pPr>
              <w:rPr>
                <w:rFonts w:cs="Arial"/>
                <w:sz w:val="18"/>
                <w:szCs w:val="18"/>
              </w:rPr>
            </w:pPr>
          </w:p>
          <w:p w14:paraId="21B3D17A" w14:textId="77777777" w:rsidR="00FA4B24" w:rsidRPr="006648A6" w:rsidRDefault="00FA4B24" w:rsidP="002F5373">
            <w:pPr>
              <w:rPr>
                <w:rFonts w:cs="Arial"/>
                <w:sz w:val="18"/>
                <w:szCs w:val="18"/>
              </w:rPr>
            </w:pPr>
          </w:p>
          <w:p w14:paraId="0A77F4DD" w14:textId="77777777" w:rsidR="00FA4B24" w:rsidRPr="006648A6" w:rsidRDefault="00FA4B24" w:rsidP="002F5373">
            <w:pPr>
              <w:rPr>
                <w:rFonts w:cs="Arial"/>
                <w:sz w:val="18"/>
                <w:szCs w:val="18"/>
              </w:rPr>
            </w:pPr>
          </w:p>
          <w:p w14:paraId="36F976F6" w14:textId="77777777" w:rsidR="00FA4B24" w:rsidRPr="006648A6" w:rsidRDefault="00FA4B24" w:rsidP="002F5373">
            <w:pPr>
              <w:rPr>
                <w:rFonts w:cs="Arial"/>
                <w:sz w:val="18"/>
                <w:szCs w:val="18"/>
              </w:rPr>
            </w:pPr>
          </w:p>
          <w:p w14:paraId="1B558972" w14:textId="77777777" w:rsidR="00FA4B24" w:rsidRPr="006648A6" w:rsidRDefault="00FA4B24" w:rsidP="002F5373">
            <w:pPr>
              <w:rPr>
                <w:rFonts w:cs="Arial"/>
                <w:sz w:val="18"/>
                <w:szCs w:val="18"/>
              </w:rPr>
            </w:pPr>
          </w:p>
          <w:p w14:paraId="3B86983B" w14:textId="77777777" w:rsidR="00FA4B24" w:rsidRPr="006648A6" w:rsidRDefault="00FA4B24" w:rsidP="002F5373">
            <w:pPr>
              <w:rPr>
                <w:rFonts w:cs="Arial"/>
                <w:sz w:val="18"/>
                <w:szCs w:val="18"/>
              </w:rPr>
            </w:pPr>
          </w:p>
          <w:p w14:paraId="358AE3A7" w14:textId="77777777" w:rsidR="00FA4B24" w:rsidRPr="006648A6" w:rsidRDefault="00FA4B24" w:rsidP="002F5373">
            <w:pPr>
              <w:rPr>
                <w:rFonts w:cs="Arial"/>
                <w:sz w:val="18"/>
                <w:szCs w:val="18"/>
              </w:rPr>
            </w:pPr>
          </w:p>
          <w:p w14:paraId="2C4C5DCD" w14:textId="77777777" w:rsidR="00FA4B24" w:rsidRPr="006648A6" w:rsidRDefault="00FA4B24" w:rsidP="002F5373">
            <w:pPr>
              <w:rPr>
                <w:rFonts w:cs="Arial"/>
                <w:sz w:val="18"/>
                <w:szCs w:val="18"/>
              </w:rPr>
            </w:pPr>
          </w:p>
          <w:p w14:paraId="08B75D0A" w14:textId="77777777" w:rsidR="00FA4B24" w:rsidRPr="006648A6" w:rsidRDefault="00FA4B24" w:rsidP="002F5373">
            <w:pPr>
              <w:rPr>
                <w:rFonts w:cs="Arial"/>
                <w:sz w:val="18"/>
                <w:szCs w:val="18"/>
              </w:rPr>
            </w:pPr>
          </w:p>
        </w:tc>
        <w:tc>
          <w:tcPr>
            <w:tcW w:w="2409" w:type="dxa"/>
            <w:tcMar>
              <w:top w:w="57" w:type="dxa"/>
              <w:bottom w:w="57" w:type="dxa"/>
            </w:tcMar>
          </w:tcPr>
          <w:p w14:paraId="7D78FAC2" w14:textId="77777777" w:rsidR="00FA4B24" w:rsidRPr="006648A6" w:rsidRDefault="00FA4B24" w:rsidP="002F5373">
            <w:pPr>
              <w:rPr>
                <w:rFonts w:cs="Arial"/>
                <w:sz w:val="18"/>
                <w:szCs w:val="18"/>
              </w:rPr>
            </w:pPr>
            <w:r w:rsidRPr="006648A6">
              <w:rPr>
                <w:rFonts w:cs="Arial"/>
                <w:sz w:val="18"/>
                <w:szCs w:val="18"/>
              </w:rPr>
              <w:t xml:space="preserve">Coaching and mentoring sessions for PPG Pupils. The PPG team to regularly meet and mentor and coach pupils to support them to meet their targets and life goals. </w:t>
            </w:r>
          </w:p>
          <w:p w14:paraId="2538D22C" w14:textId="77777777" w:rsidR="00FA4B24" w:rsidRPr="006648A6" w:rsidRDefault="00FA4B24" w:rsidP="002F5373">
            <w:pPr>
              <w:rPr>
                <w:rFonts w:cs="Arial"/>
                <w:sz w:val="18"/>
                <w:szCs w:val="18"/>
              </w:rPr>
            </w:pPr>
          </w:p>
          <w:p w14:paraId="5CDCCA15" w14:textId="58BCCF1E" w:rsidR="0021414E" w:rsidRDefault="0021414E" w:rsidP="002F5373">
            <w:pPr>
              <w:rPr>
                <w:rFonts w:cs="Arial"/>
                <w:sz w:val="18"/>
                <w:szCs w:val="18"/>
              </w:rPr>
            </w:pPr>
            <w:r>
              <w:rPr>
                <w:rFonts w:cs="Arial"/>
                <w:sz w:val="18"/>
                <w:szCs w:val="18"/>
              </w:rPr>
              <w:t xml:space="preserve">Triage team to identify issues around school. </w:t>
            </w:r>
          </w:p>
          <w:p w14:paraId="3F59369C" w14:textId="77777777" w:rsidR="00FA4B24" w:rsidRDefault="00FA4B24" w:rsidP="002F5373">
            <w:pPr>
              <w:rPr>
                <w:rFonts w:cs="Arial"/>
                <w:sz w:val="18"/>
                <w:szCs w:val="18"/>
              </w:rPr>
            </w:pPr>
          </w:p>
          <w:p w14:paraId="5C90E433" w14:textId="33F45BD2" w:rsidR="00FA4B24" w:rsidRPr="006648A6" w:rsidRDefault="0021414E" w:rsidP="002F5373">
            <w:pPr>
              <w:rPr>
                <w:rFonts w:cs="Arial"/>
                <w:sz w:val="18"/>
                <w:szCs w:val="18"/>
              </w:rPr>
            </w:pPr>
            <w:r>
              <w:rPr>
                <w:rFonts w:cs="Arial"/>
                <w:sz w:val="18"/>
                <w:szCs w:val="18"/>
              </w:rPr>
              <w:t xml:space="preserve">Bedazzle support 2x a week. </w:t>
            </w:r>
          </w:p>
          <w:p w14:paraId="3D8F5716" w14:textId="77777777" w:rsidR="00FA4B24" w:rsidRPr="006648A6" w:rsidRDefault="00FA4B24" w:rsidP="002F5373">
            <w:pPr>
              <w:rPr>
                <w:rFonts w:cs="Arial"/>
                <w:sz w:val="18"/>
                <w:szCs w:val="18"/>
              </w:rPr>
            </w:pPr>
          </w:p>
          <w:p w14:paraId="7D12C198" w14:textId="77777777" w:rsidR="00FA4B24" w:rsidRDefault="0021414E" w:rsidP="002F5373">
            <w:pPr>
              <w:rPr>
                <w:rFonts w:cs="Arial"/>
                <w:sz w:val="18"/>
                <w:szCs w:val="18"/>
              </w:rPr>
            </w:pPr>
            <w:r>
              <w:rPr>
                <w:rFonts w:cs="Arial"/>
                <w:sz w:val="18"/>
                <w:szCs w:val="18"/>
              </w:rPr>
              <w:t xml:space="preserve">Increased Parent engagement through online learning and training. </w:t>
            </w:r>
          </w:p>
          <w:p w14:paraId="4F41F2FC" w14:textId="77777777" w:rsidR="00577356" w:rsidRDefault="00577356" w:rsidP="002F5373">
            <w:pPr>
              <w:rPr>
                <w:rFonts w:cs="Arial"/>
                <w:sz w:val="18"/>
                <w:szCs w:val="18"/>
              </w:rPr>
            </w:pPr>
          </w:p>
          <w:p w14:paraId="3F0CC9AC" w14:textId="0A384F86" w:rsidR="00577356" w:rsidRPr="006648A6" w:rsidRDefault="00577356" w:rsidP="002F5373">
            <w:pPr>
              <w:rPr>
                <w:rFonts w:cs="Arial"/>
                <w:sz w:val="18"/>
                <w:szCs w:val="18"/>
              </w:rPr>
            </w:pPr>
            <w:r>
              <w:rPr>
                <w:rFonts w:cs="Arial"/>
                <w:sz w:val="18"/>
                <w:szCs w:val="18"/>
              </w:rPr>
              <w:t xml:space="preserve">Additional PE sessions. </w:t>
            </w:r>
          </w:p>
        </w:tc>
        <w:tc>
          <w:tcPr>
            <w:tcW w:w="4423" w:type="dxa"/>
            <w:tcMar>
              <w:top w:w="57" w:type="dxa"/>
              <w:bottom w:w="57" w:type="dxa"/>
            </w:tcMar>
          </w:tcPr>
          <w:p w14:paraId="68A1ADCA" w14:textId="77777777" w:rsidR="00FA4B24" w:rsidRPr="006648A6" w:rsidRDefault="00FA4B24" w:rsidP="002F5373">
            <w:pPr>
              <w:rPr>
                <w:rFonts w:cs="Arial"/>
                <w:sz w:val="18"/>
                <w:szCs w:val="18"/>
              </w:rPr>
            </w:pPr>
            <w:r w:rsidRPr="006648A6">
              <w:rPr>
                <w:rFonts w:cs="Arial"/>
                <w:sz w:val="18"/>
                <w:szCs w:val="18"/>
              </w:rPr>
              <w:t xml:space="preserve">To build positive relationships for learning behaviour and act as a role model. Research from the EEF show that although this can have a low impact, </w:t>
            </w:r>
            <w:proofErr w:type="gramStart"/>
            <w:r w:rsidRPr="006648A6">
              <w:rPr>
                <w:rFonts w:cs="Arial"/>
                <w:sz w:val="18"/>
                <w:szCs w:val="18"/>
              </w:rPr>
              <w:t>+1 month</w:t>
            </w:r>
            <w:proofErr w:type="gramEnd"/>
            <w:r w:rsidRPr="006648A6">
              <w:rPr>
                <w:rFonts w:cs="Arial"/>
                <w:sz w:val="18"/>
                <w:szCs w:val="18"/>
              </w:rPr>
              <w:t xml:space="preserve"> impact, the school feels that this is effective in helping develop pupils’ social and emotional resilience. Improving attendance will directly improve maths progress due to maths being first and Maths EMW.  </w:t>
            </w:r>
          </w:p>
          <w:p w14:paraId="1D950436" w14:textId="77777777" w:rsidR="00FA4B24" w:rsidRPr="006648A6" w:rsidRDefault="00FA4B24" w:rsidP="002F5373">
            <w:pPr>
              <w:rPr>
                <w:rFonts w:cs="Arial"/>
                <w:sz w:val="18"/>
                <w:szCs w:val="18"/>
              </w:rPr>
            </w:pPr>
          </w:p>
          <w:p w14:paraId="1EAFBD3C" w14:textId="77777777" w:rsidR="00FA4B24" w:rsidRDefault="006959A0" w:rsidP="002F5373">
            <w:pPr>
              <w:rPr>
                <w:rFonts w:cs="Arial"/>
                <w:sz w:val="18"/>
                <w:szCs w:val="18"/>
              </w:rPr>
            </w:pPr>
            <w:hyperlink r:id="rId20" w:history="1">
              <w:r w:rsidR="00FA4B24" w:rsidRPr="00C74786">
                <w:rPr>
                  <w:rStyle w:val="Hyperlink"/>
                  <w:rFonts w:cs="Arial"/>
                  <w:sz w:val="18"/>
                  <w:szCs w:val="18"/>
                </w:rPr>
                <w:t>Parental Involvement</w:t>
              </w:r>
            </w:hyperlink>
            <w:r w:rsidR="00FA4B24">
              <w:rPr>
                <w:rFonts w:cs="Arial"/>
                <w:sz w:val="18"/>
                <w:szCs w:val="18"/>
              </w:rPr>
              <w:t xml:space="preserve"> +3</w:t>
            </w:r>
            <w:r w:rsidR="00FA4B24" w:rsidRPr="00C74786">
              <w:rPr>
                <w:rFonts w:cs="Arial"/>
                <w:sz w:val="18"/>
                <w:szCs w:val="18"/>
              </w:rPr>
              <w:t xml:space="preserve"> covers the active engagement of parents in supporting their children’s learning at school. This includes programmes focused on parents and their skills (such as improving literacy or IT skills), general approaches to encourage parents to support their children to read or do mathematics, and more intensive programmes for families in crisis.</w:t>
            </w:r>
          </w:p>
          <w:p w14:paraId="56FB5F24" w14:textId="77777777" w:rsidR="00FA4B24" w:rsidRDefault="00FA4B24" w:rsidP="002F5373">
            <w:pPr>
              <w:rPr>
                <w:rFonts w:cs="Arial"/>
                <w:sz w:val="18"/>
                <w:szCs w:val="18"/>
              </w:rPr>
            </w:pPr>
          </w:p>
          <w:p w14:paraId="047DD8B3" w14:textId="77777777" w:rsidR="00FA4B24" w:rsidRPr="006648A6" w:rsidRDefault="00FA4B24" w:rsidP="002F5373">
            <w:pPr>
              <w:rPr>
                <w:rFonts w:cs="Arial"/>
                <w:sz w:val="18"/>
                <w:szCs w:val="18"/>
              </w:rPr>
            </w:pPr>
          </w:p>
        </w:tc>
        <w:tc>
          <w:tcPr>
            <w:tcW w:w="2665" w:type="dxa"/>
            <w:tcMar>
              <w:top w:w="57" w:type="dxa"/>
              <w:bottom w:w="57" w:type="dxa"/>
            </w:tcMar>
          </w:tcPr>
          <w:p w14:paraId="583D8DA5" w14:textId="77777777" w:rsidR="0021414E" w:rsidRDefault="0021414E" w:rsidP="0021414E">
            <w:pPr>
              <w:rPr>
                <w:rFonts w:cs="Arial"/>
                <w:sz w:val="24"/>
                <w:szCs w:val="24"/>
              </w:rPr>
            </w:pPr>
            <w:r>
              <w:rPr>
                <w:rFonts w:cs="Arial"/>
                <w:sz w:val="24"/>
                <w:szCs w:val="24"/>
              </w:rPr>
              <w:t xml:space="preserve">Persistent Absence for this group will reduce.  </w:t>
            </w:r>
            <w:r w:rsidRPr="006648A6">
              <w:rPr>
                <w:rFonts w:cs="Arial"/>
                <w:sz w:val="24"/>
                <w:szCs w:val="24"/>
              </w:rPr>
              <w:t xml:space="preserve"> </w:t>
            </w:r>
          </w:p>
          <w:p w14:paraId="3AEE2DE4" w14:textId="77777777" w:rsidR="0021414E" w:rsidRDefault="0021414E" w:rsidP="002F5373">
            <w:pPr>
              <w:rPr>
                <w:rFonts w:cs="Arial"/>
                <w:sz w:val="18"/>
                <w:szCs w:val="18"/>
              </w:rPr>
            </w:pPr>
          </w:p>
          <w:p w14:paraId="7C8986FE" w14:textId="77777777" w:rsidR="0021414E" w:rsidRPr="006648A6" w:rsidRDefault="0021414E" w:rsidP="0021414E">
            <w:pPr>
              <w:rPr>
                <w:rFonts w:cs="Arial"/>
                <w:sz w:val="18"/>
                <w:szCs w:val="18"/>
              </w:rPr>
            </w:pPr>
            <w:r>
              <w:rPr>
                <w:rFonts w:cs="Arial"/>
                <w:sz w:val="24"/>
                <w:szCs w:val="24"/>
              </w:rPr>
              <w:t xml:space="preserve">The readiness to learn and attitudes to learning will increase for our Barriers to learning and </w:t>
            </w:r>
            <w:r w:rsidRPr="006648A6">
              <w:rPr>
                <w:rFonts w:cs="Arial"/>
                <w:sz w:val="24"/>
                <w:szCs w:val="24"/>
              </w:rPr>
              <w:t xml:space="preserve">PPG pupils </w:t>
            </w:r>
            <w:r>
              <w:rPr>
                <w:rFonts w:cs="Arial"/>
                <w:sz w:val="24"/>
                <w:szCs w:val="24"/>
              </w:rPr>
              <w:t xml:space="preserve">(pupil voice and </w:t>
            </w:r>
            <w:proofErr w:type="spellStart"/>
            <w:r>
              <w:rPr>
                <w:rFonts w:cs="Arial"/>
                <w:sz w:val="24"/>
                <w:szCs w:val="24"/>
              </w:rPr>
              <w:t>Boxhall</w:t>
            </w:r>
            <w:proofErr w:type="spellEnd"/>
            <w:r>
              <w:rPr>
                <w:rFonts w:cs="Arial"/>
                <w:sz w:val="24"/>
                <w:szCs w:val="24"/>
              </w:rPr>
              <w:t xml:space="preserve"> profile scores) </w:t>
            </w:r>
          </w:p>
          <w:p w14:paraId="25F33073" w14:textId="77777777" w:rsidR="0021414E" w:rsidRDefault="0021414E" w:rsidP="002F5373">
            <w:pPr>
              <w:rPr>
                <w:rFonts w:cs="Arial"/>
                <w:sz w:val="18"/>
                <w:szCs w:val="18"/>
              </w:rPr>
            </w:pPr>
          </w:p>
          <w:p w14:paraId="6AEEFEBA" w14:textId="5E6363A9" w:rsidR="00FA4B24" w:rsidRPr="006648A6" w:rsidRDefault="00FA4B24" w:rsidP="002F5373">
            <w:pPr>
              <w:rPr>
                <w:rFonts w:cs="Arial"/>
                <w:sz w:val="18"/>
                <w:szCs w:val="18"/>
              </w:rPr>
            </w:pPr>
            <w:r w:rsidRPr="006648A6">
              <w:rPr>
                <w:rFonts w:cs="Arial"/>
                <w:sz w:val="18"/>
                <w:szCs w:val="18"/>
              </w:rPr>
              <w:t xml:space="preserve">Case studies of pupils and data analysis. </w:t>
            </w:r>
          </w:p>
          <w:p w14:paraId="6DAF0C25" w14:textId="77777777" w:rsidR="00FA4B24" w:rsidRPr="006648A6" w:rsidRDefault="00FA4B24" w:rsidP="002F5373">
            <w:pPr>
              <w:rPr>
                <w:rFonts w:cs="Arial"/>
                <w:sz w:val="18"/>
                <w:szCs w:val="18"/>
              </w:rPr>
            </w:pPr>
          </w:p>
          <w:p w14:paraId="6F71DAE7" w14:textId="77777777" w:rsidR="00FA4B24" w:rsidRPr="006648A6" w:rsidRDefault="00FA4B24" w:rsidP="002F5373">
            <w:pPr>
              <w:rPr>
                <w:rFonts w:cs="Arial"/>
                <w:sz w:val="18"/>
                <w:szCs w:val="18"/>
              </w:rPr>
            </w:pPr>
            <w:r w:rsidRPr="006648A6">
              <w:rPr>
                <w:rFonts w:cs="Arial"/>
                <w:sz w:val="18"/>
                <w:szCs w:val="18"/>
              </w:rPr>
              <w:t xml:space="preserve">Homework monitoring to ensure homework is complete. </w:t>
            </w:r>
          </w:p>
          <w:p w14:paraId="7DE7CCAC" w14:textId="77777777" w:rsidR="00FA4B24" w:rsidRPr="006648A6" w:rsidRDefault="00FA4B24" w:rsidP="002F5373">
            <w:pPr>
              <w:rPr>
                <w:rFonts w:cs="Arial"/>
                <w:sz w:val="18"/>
                <w:szCs w:val="18"/>
              </w:rPr>
            </w:pPr>
          </w:p>
          <w:p w14:paraId="66FAB130" w14:textId="77777777" w:rsidR="00FA4B24" w:rsidRPr="006648A6" w:rsidRDefault="00FA4B24" w:rsidP="002F5373">
            <w:pPr>
              <w:rPr>
                <w:rFonts w:cs="Arial"/>
                <w:sz w:val="18"/>
                <w:szCs w:val="18"/>
              </w:rPr>
            </w:pPr>
          </w:p>
          <w:p w14:paraId="3A6C64A4" w14:textId="77777777" w:rsidR="00FA4B24" w:rsidRPr="006648A6" w:rsidRDefault="00FA4B24" w:rsidP="002F5373">
            <w:pPr>
              <w:rPr>
                <w:rFonts w:cs="Arial"/>
                <w:sz w:val="18"/>
                <w:szCs w:val="18"/>
              </w:rPr>
            </w:pPr>
            <w:r w:rsidRPr="006648A6">
              <w:rPr>
                <w:rFonts w:cs="Arial"/>
                <w:sz w:val="18"/>
                <w:szCs w:val="18"/>
              </w:rPr>
              <w:t>Partnership with Family learning (survey of parents and course records)</w:t>
            </w:r>
          </w:p>
        </w:tc>
        <w:tc>
          <w:tcPr>
            <w:tcW w:w="1276" w:type="dxa"/>
          </w:tcPr>
          <w:p w14:paraId="6B5DB820" w14:textId="77777777" w:rsidR="00FA4B24" w:rsidRPr="006648A6" w:rsidRDefault="00FA4B24" w:rsidP="002F5373">
            <w:pPr>
              <w:rPr>
                <w:rFonts w:cs="Arial"/>
                <w:sz w:val="18"/>
                <w:szCs w:val="18"/>
              </w:rPr>
            </w:pPr>
            <w:r w:rsidRPr="006648A6">
              <w:rPr>
                <w:rFonts w:cs="Arial"/>
                <w:sz w:val="18"/>
                <w:szCs w:val="18"/>
              </w:rPr>
              <w:t>Pastoral Manager</w:t>
            </w:r>
          </w:p>
          <w:p w14:paraId="056D8795" w14:textId="77777777" w:rsidR="00FA4B24" w:rsidRPr="006648A6" w:rsidRDefault="00FA4B24" w:rsidP="002F5373">
            <w:pPr>
              <w:rPr>
                <w:rFonts w:cs="Arial"/>
                <w:sz w:val="18"/>
                <w:szCs w:val="18"/>
              </w:rPr>
            </w:pPr>
          </w:p>
          <w:p w14:paraId="55F71E98" w14:textId="77777777" w:rsidR="00FA4B24" w:rsidRPr="006648A6" w:rsidRDefault="00FA4B24" w:rsidP="002F5373">
            <w:pPr>
              <w:rPr>
                <w:rFonts w:cs="Arial"/>
                <w:sz w:val="18"/>
                <w:szCs w:val="18"/>
              </w:rPr>
            </w:pPr>
          </w:p>
          <w:p w14:paraId="045D814B" w14:textId="77777777" w:rsidR="00FA4B24" w:rsidRPr="006648A6" w:rsidRDefault="00FA4B24" w:rsidP="002F5373">
            <w:pPr>
              <w:rPr>
                <w:rFonts w:cs="Arial"/>
                <w:sz w:val="18"/>
                <w:szCs w:val="18"/>
              </w:rPr>
            </w:pPr>
          </w:p>
          <w:p w14:paraId="1235C615" w14:textId="77777777" w:rsidR="00FA4B24" w:rsidRPr="006648A6" w:rsidRDefault="00FA4B24" w:rsidP="002F5373">
            <w:pPr>
              <w:rPr>
                <w:rFonts w:cs="Arial"/>
                <w:sz w:val="18"/>
                <w:szCs w:val="18"/>
              </w:rPr>
            </w:pPr>
            <w:r w:rsidRPr="006648A6">
              <w:rPr>
                <w:rFonts w:cs="Arial"/>
                <w:sz w:val="18"/>
                <w:szCs w:val="18"/>
              </w:rPr>
              <w:t>DM</w:t>
            </w:r>
          </w:p>
          <w:p w14:paraId="33FCD112" w14:textId="77777777" w:rsidR="00FA4B24" w:rsidRPr="006648A6" w:rsidRDefault="00FA4B24" w:rsidP="002F5373">
            <w:pPr>
              <w:rPr>
                <w:rFonts w:cs="Arial"/>
                <w:sz w:val="18"/>
                <w:szCs w:val="18"/>
              </w:rPr>
            </w:pPr>
          </w:p>
          <w:p w14:paraId="04ED7749" w14:textId="77777777" w:rsidR="00FA4B24" w:rsidRPr="006648A6" w:rsidRDefault="00FA4B24" w:rsidP="002F5373">
            <w:pPr>
              <w:rPr>
                <w:rFonts w:cs="Arial"/>
                <w:sz w:val="18"/>
                <w:szCs w:val="18"/>
              </w:rPr>
            </w:pPr>
          </w:p>
          <w:p w14:paraId="2505D389" w14:textId="77777777" w:rsidR="00FA4B24" w:rsidRPr="006648A6" w:rsidRDefault="00FA4B24" w:rsidP="002F5373">
            <w:pPr>
              <w:rPr>
                <w:rFonts w:cs="Arial"/>
                <w:sz w:val="18"/>
                <w:szCs w:val="18"/>
              </w:rPr>
            </w:pPr>
          </w:p>
          <w:p w14:paraId="6B90E218" w14:textId="77777777" w:rsidR="00FA4B24" w:rsidRPr="006648A6" w:rsidRDefault="00FA4B24" w:rsidP="002F5373">
            <w:pPr>
              <w:rPr>
                <w:rFonts w:cs="Arial"/>
                <w:sz w:val="18"/>
                <w:szCs w:val="18"/>
              </w:rPr>
            </w:pPr>
            <w:r w:rsidRPr="006648A6">
              <w:rPr>
                <w:rFonts w:cs="Arial"/>
                <w:sz w:val="18"/>
                <w:szCs w:val="18"/>
              </w:rPr>
              <w:t xml:space="preserve">Deputy Head </w:t>
            </w:r>
          </w:p>
          <w:p w14:paraId="303E9CD2" w14:textId="77777777" w:rsidR="00FA4B24" w:rsidRPr="006648A6" w:rsidRDefault="00FA4B24" w:rsidP="002F5373">
            <w:pPr>
              <w:rPr>
                <w:rFonts w:cs="Arial"/>
                <w:sz w:val="18"/>
                <w:szCs w:val="18"/>
              </w:rPr>
            </w:pPr>
          </w:p>
          <w:p w14:paraId="6D12DF8E" w14:textId="7ECEE277" w:rsidR="00FA4B24" w:rsidRPr="006648A6" w:rsidRDefault="00577356" w:rsidP="002F5373">
            <w:pPr>
              <w:rPr>
                <w:rFonts w:cs="Arial"/>
                <w:sz w:val="18"/>
                <w:szCs w:val="18"/>
              </w:rPr>
            </w:pPr>
            <w:r>
              <w:rPr>
                <w:rFonts w:cs="Arial"/>
                <w:sz w:val="18"/>
                <w:szCs w:val="18"/>
              </w:rPr>
              <w:t>PE CO</w:t>
            </w:r>
          </w:p>
          <w:p w14:paraId="08173E6E" w14:textId="77777777" w:rsidR="00FA4B24" w:rsidRPr="006648A6" w:rsidRDefault="00FA4B24" w:rsidP="002F5373">
            <w:pPr>
              <w:rPr>
                <w:rFonts w:cs="Arial"/>
                <w:sz w:val="18"/>
                <w:szCs w:val="18"/>
              </w:rPr>
            </w:pPr>
          </w:p>
          <w:p w14:paraId="7EC2AE8A" w14:textId="77777777" w:rsidR="00FA4B24" w:rsidRPr="006648A6" w:rsidRDefault="00FA4B24" w:rsidP="002F5373">
            <w:pPr>
              <w:rPr>
                <w:rFonts w:cs="Arial"/>
                <w:sz w:val="18"/>
                <w:szCs w:val="18"/>
              </w:rPr>
            </w:pPr>
          </w:p>
          <w:p w14:paraId="0DAEE743" w14:textId="77777777" w:rsidR="00FA4B24" w:rsidRPr="006648A6" w:rsidRDefault="00FA4B24" w:rsidP="002F5373">
            <w:pPr>
              <w:rPr>
                <w:rFonts w:cs="Arial"/>
                <w:sz w:val="18"/>
                <w:szCs w:val="18"/>
              </w:rPr>
            </w:pPr>
          </w:p>
          <w:p w14:paraId="09EAA406" w14:textId="77777777" w:rsidR="00FA4B24" w:rsidRPr="006648A6" w:rsidRDefault="00FA4B24" w:rsidP="002F5373">
            <w:pPr>
              <w:rPr>
                <w:rFonts w:cs="Arial"/>
                <w:sz w:val="18"/>
                <w:szCs w:val="18"/>
              </w:rPr>
            </w:pPr>
          </w:p>
          <w:p w14:paraId="09A333E1" w14:textId="77777777" w:rsidR="00FA4B24" w:rsidRPr="006648A6" w:rsidRDefault="00FA4B24" w:rsidP="002F5373">
            <w:pPr>
              <w:rPr>
                <w:rFonts w:cs="Arial"/>
                <w:sz w:val="18"/>
                <w:szCs w:val="18"/>
              </w:rPr>
            </w:pPr>
          </w:p>
          <w:p w14:paraId="5509ECF8" w14:textId="77777777" w:rsidR="00FA4B24" w:rsidRPr="006648A6" w:rsidRDefault="00FA4B24" w:rsidP="002F5373">
            <w:pPr>
              <w:rPr>
                <w:rFonts w:cs="Arial"/>
                <w:sz w:val="18"/>
                <w:szCs w:val="18"/>
              </w:rPr>
            </w:pPr>
          </w:p>
          <w:p w14:paraId="78D4C2B4" w14:textId="77777777" w:rsidR="00FA4B24" w:rsidRPr="006648A6" w:rsidRDefault="00FA4B24" w:rsidP="002F5373">
            <w:pPr>
              <w:rPr>
                <w:rFonts w:cs="Arial"/>
                <w:sz w:val="18"/>
                <w:szCs w:val="18"/>
              </w:rPr>
            </w:pPr>
          </w:p>
          <w:p w14:paraId="153E60B7" w14:textId="77777777" w:rsidR="00FA4B24" w:rsidRPr="006648A6" w:rsidRDefault="00FA4B24" w:rsidP="002F5373">
            <w:pPr>
              <w:rPr>
                <w:rFonts w:cs="Arial"/>
                <w:sz w:val="18"/>
                <w:szCs w:val="18"/>
              </w:rPr>
            </w:pPr>
          </w:p>
          <w:p w14:paraId="1511008F" w14:textId="77777777" w:rsidR="00FA4B24" w:rsidRPr="006648A6" w:rsidRDefault="00FA4B24" w:rsidP="002F5373">
            <w:pPr>
              <w:rPr>
                <w:rFonts w:cs="Arial"/>
                <w:sz w:val="18"/>
                <w:szCs w:val="18"/>
              </w:rPr>
            </w:pPr>
          </w:p>
          <w:p w14:paraId="484F2AA4" w14:textId="77777777" w:rsidR="00FA4B24" w:rsidRPr="006648A6" w:rsidRDefault="00FA4B24" w:rsidP="002F5373">
            <w:pPr>
              <w:rPr>
                <w:rFonts w:cs="Arial"/>
                <w:sz w:val="18"/>
                <w:szCs w:val="18"/>
              </w:rPr>
            </w:pPr>
          </w:p>
          <w:p w14:paraId="2023B45D" w14:textId="77777777" w:rsidR="00FA4B24" w:rsidRPr="006648A6" w:rsidRDefault="00FA4B24" w:rsidP="002F5373">
            <w:pPr>
              <w:rPr>
                <w:rFonts w:cs="Arial"/>
                <w:sz w:val="18"/>
                <w:szCs w:val="18"/>
              </w:rPr>
            </w:pPr>
          </w:p>
          <w:p w14:paraId="14CB2503" w14:textId="77777777" w:rsidR="00FA4B24" w:rsidRPr="006648A6" w:rsidRDefault="00FA4B24" w:rsidP="002F5373">
            <w:pPr>
              <w:rPr>
                <w:rFonts w:cs="Arial"/>
                <w:sz w:val="18"/>
                <w:szCs w:val="18"/>
              </w:rPr>
            </w:pPr>
          </w:p>
          <w:p w14:paraId="505793AB" w14:textId="77777777" w:rsidR="00FA4B24" w:rsidRPr="006648A6" w:rsidRDefault="00FA4B24" w:rsidP="002F5373">
            <w:pPr>
              <w:rPr>
                <w:rFonts w:cs="Arial"/>
                <w:sz w:val="18"/>
                <w:szCs w:val="18"/>
              </w:rPr>
            </w:pPr>
          </w:p>
          <w:p w14:paraId="4AC8EE12" w14:textId="77777777" w:rsidR="00FA4B24" w:rsidRPr="006648A6" w:rsidRDefault="00FA4B24" w:rsidP="002F5373">
            <w:pPr>
              <w:rPr>
                <w:rFonts w:cs="Arial"/>
                <w:sz w:val="18"/>
                <w:szCs w:val="18"/>
              </w:rPr>
            </w:pPr>
          </w:p>
          <w:p w14:paraId="19621869" w14:textId="77777777" w:rsidR="00FA4B24" w:rsidRPr="006648A6" w:rsidRDefault="00FA4B24" w:rsidP="002F5373">
            <w:pPr>
              <w:rPr>
                <w:rFonts w:cs="Arial"/>
                <w:sz w:val="18"/>
                <w:szCs w:val="18"/>
              </w:rPr>
            </w:pPr>
          </w:p>
          <w:p w14:paraId="634F2EE3" w14:textId="77777777" w:rsidR="00FA4B24" w:rsidRPr="006648A6" w:rsidRDefault="00FA4B24" w:rsidP="002F5373">
            <w:pPr>
              <w:rPr>
                <w:rFonts w:cs="Arial"/>
                <w:sz w:val="18"/>
                <w:szCs w:val="18"/>
              </w:rPr>
            </w:pPr>
          </w:p>
          <w:p w14:paraId="6FC6A3E3" w14:textId="77777777" w:rsidR="00FA4B24" w:rsidRPr="006648A6" w:rsidRDefault="00FA4B24" w:rsidP="002F5373">
            <w:pPr>
              <w:rPr>
                <w:rFonts w:cs="Arial"/>
                <w:sz w:val="18"/>
                <w:szCs w:val="18"/>
              </w:rPr>
            </w:pPr>
          </w:p>
          <w:p w14:paraId="328A2B1C" w14:textId="77777777" w:rsidR="00FA4B24" w:rsidRPr="006648A6" w:rsidRDefault="00FA4B24" w:rsidP="002F5373">
            <w:pPr>
              <w:rPr>
                <w:rFonts w:cs="Arial"/>
                <w:sz w:val="18"/>
                <w:szCs w:val="18"/>
              </w:rPr>
            </w:pPr>
          </w:p>
          <w:p w14:paraId="79A49D85" w14:textId="77777777" w:rsidR="00FA4B24" w:rsidRPr="006648A6" w:rsidRDefault="00FA4B24" w:rsidP="002F5373">
            <w:pPr>
              <w:rPr>
                <w:rFonts w:cs="Arial"/>
                <w:sz w:val="18"/>
                <w:szCs w:val="18"/>
              </w:rPr>
            </w:pPr>
          </w:p>
          <w:p w14:paraId="3B3BFB0A" w14:textId="77777777" w:rsidR="00FA4B24" w:rsidRPr="006648A6" w:rsidRDefault="00FA4B24" w:rsidP="002F5373">
            <w:pPr>
              <w:rPr>
                <w:rFonts w:cs="Arial"/>
                <w:sz w:val="18"/>
                <w:szCs w:val="18"/>
              </w:rPr>
            </w:pPr>
          </w:p>
          <w:p w14:paraId="071A9510" w14:textId="77777777" w:rsidR="00FA4B24" w:rsidRPr="006648A6" w:rsidRDefault="00FA4B24" w:rsidP="002F5373">
            <w:pPr>
              <w:rPr>
                <w:rFonts w:cs="Arial"/>
                <w:sz w:val="18"/>
                <w:szCs w:val="18"/>
              </w:rPr>
            </w:pPr>
          </w:p>
        </w:tc>
        <w:tc>
          <w:tcPr>
            <w:tcW w:w="1984" w:type="dxa"/>
          </w:tcPr>
          <w:p w14:paraId="21D545E7" w14:textId="77777777" w:rsidR="00FA4B24" w:rsidRPr="006648A6" w:rsidRDefault="00FA4B24" w:rsidP="002F5373">
            <w:pPr>
              <w:rPr>
                <w:rFonts w:cs="Arial"/>
                <w:sz w:val="18"/>
                <w:szCs w:val="18"/>
              </w:rPr>
            </w:pPr>
            <w:r>
              <w:rPr>
                <w:rFonts w:cs="Arial"/>
                <w:sz w:val="18"/>
                <w:szCs w:val="18"/>
              </w:rPr>
              <w:t>April 2018</w:t>
            </w:r>
          </w:p>
        </w:tc>
      </w:tr>
      <w:tr w:rsidR="00FA4B24" w:rsidRPr="006648A6" w14:paraId="5342393B" w14:textId="77777777" w:rsidTr="00577356">
        <w:trPr>
          <w:trHeight w:hRule="exact" w:val="4474"/>
        </w:trPr>
        <w:tc>
          <w:tcPr>
            <w:tcW w:w="2235" w:type="dxa"/>
            <w:tcMar>
              <w:top w:w="57" w:type="dxa"/>
              <w:bottom w:w="57" w:type="dxa"/>
            </w:tcMar>
          </w:tcPr>
          <w:p w14:paraId="06201008" w14:textId="77777777" w:rsidR="00FA4B24" w:rsidRPr="006648A6" w:rsidRDefault="00FA4B24" w:rsidP="002F5373">
            <w:pPr>
              <w:rPr>
                <w:rFonts w:cs="Arial"/>
                <w:sz w:val="18"/>
                <w:szCs w:val="18"/>
              </w:rPr>
            </w:pPr>
            <w:r w:rsidRPr="006648A6">
              <w:rPr>
                <w:rFonts w:cs="Arial"/>
                <w:sz w:val="18"/>
                <w:szCs w:val="18"/>
                <w:highlight w:val="green"/>
              </w:rPr>
              <w:t>Pupils who have left care:</w:t>
            </w:r>
          </w:p>
          <w:p w14:paraId="1713BE7A" w14:textId="77777777" w:rsidR="00FA4B24" w:rsidRPr="006648A6" w:rsidRDefault="00FA4B24" w:rsidP="002F5373">
            <w:pPr>
              <w:rPr>
                <w:rFonts w:cs="Arial"/>
                <w:sz w:val="18"/>
                <w:szCs w:val="18"/>
              </w:rPr>
            </w:pPr>
          </w:p>
          <w:p w14:paraId="12D11549" w14:textId="77777777" w:rsidR="00577356" w:rsidRDefault="00FA4B24" w:rsidP="00577356">
            <w:pPr>
              <w:rPr>
                <w:rFonts w:cs="Arial"/>
                <w:sz w:val="24"/>
                <w:szCs w:val="24"/>
              </w:rPr>
            </w:pPr>
            <w:r w:rsidRPr="006648A6">
              <w:rPr>
                <w:rFonts w:cs="Arial"/>
                <w:sz w:val="24"/>
                <w:szCs w:val="24"/>
              </w:rPr>
              <w:t xml:space="preserve">D. </w:t>
            </w:r>
            <w:r w:rsidR="00577356">
              <w:rPr>
                <w:rFonts w:cs="Arial"/>
                <w:sz w:val="24"/>
                <w:szCs w:val="24"/>
              </w:rPr>
              <w:t xml:space="preserve">The readiness to learn and attitudes to learning will increase for </w:t>
            </w:r>
            <w:r w:rsidR="00577356" w:rsidRPr="006648A6">
              <w:rPr>
                <w:rFonts w:cs="Arial"/>
                <w:sz w:val="24"/>
                <w:szCs w:val="24"/>
              </w:rPr>
              <w:t xml:space="preserve">PPG pupils </w:t>
            </w:r>
            <w:r w:rsidR="00577356">
              <w:rPr>
                <w:rFonts w:cs="Arial"/>
                <w:sz w:val="24"/>
                <w:szCs w:val="24"/>
              </w:rPr>
              <w:t xml:space="preserve">(pupil voice and </w:t>
            </w:r>
            <w:proofErr w:type="spellStart"/>
            <w:r w:rsidR="00577356">
              <w:rPr>
                <w:rFonts w:cs="Arial"/>
                <w:sz w:val="24"/>
                <w:szCs w:val="24"/>
              </w:rPr>
              <w:t>Boxhall</w:t>
            </w:r>
            <w:proofErr w:type="spellEnd"/>
            <w:r w:rsidR="00577356">
              <w:rPr>
                <w:rFonts w:cs="Arial"/>
                <w:sz w:val="24"/>
                <w:szCs w:val="24"/>
              </w:rPr>
              <w:t xml:space="preserve"> profile scores) </w:t>
            </w:r>
          </w:p>
          <w:p w14:paraId="19D446A1" w14:textId="77777777" w:rsidR="00577356" w:rsidRDefault="00577356" w:rsidP="002F5373">
            <w:pPr>
              <w:rPr>
                <w:rFonts w:cs="Arial"/>
                <w:sz w:val="18"/>
                <w:szCs w:val="18"/>
              </w:rPr>
            </w:pPr>
          </w:p>
          <w:p w14:paraId="39E6D8B3" w14:textId="77777777" w:rsidR="00FA4B24" w:rsidRPr="006648A6" w:rsidRDefault="00FA4B24" w:rsidP="002F5373">
            <w:pPr>
              <w:rPr>
                <w:rFonts w:cs="Arial"/>
                <w:sz w:val="18"/>
                <w:szCs w:val="18"/>
              </w:rPr>
            </w:pPr>
          </w:p>
          <w:p w14:paraId="68142C82" w14:textId="77777777" w:rsidR="00FA4B24" w:rsidRPr="006648A6" w:rsidRDefault="00FA4B24" w:rsidP="002F5373">
            <w:pPr>
              <w:rPr>
                <w:rFonts w:cs="Arial"/>
                <w:sz w:val="18"/>
                <w:szCs w:val="18"/>
              </w:rPr>
            </w:pPr>
          </w:p>
          <w:p w14:paraId="68FC5D20" w14:textId="77777777" w:rsidR="00FA4B24" w:rsidRPr="006648A6" w:rsidRDefault="00FA4B24" w:rsidP="002F5373">
            <w:pPr>
              <w:rPr>
                <w:rFonts w:cs="Arial"/>
                <w:sz w:val="18"/>
                <w:szCs w:val="18"/>
              </w:rPr>
            </w:pPr>
          </w:p>
        </w:tc>
        <w:tc>
          <w:tcPr>
            <w:tcW w:w="2409" w:type="dxa"/>
            <w:tcMar>
              <w:top w:w="57" w:type="dxa"/>
              <w:bottom w:w="57" w:type="dxa"/>
            </w:tcMar>
          </w:tcPr>
          <w:p w14:paraId="348D9607" w14:textId="77777777" w:rsidR="00FA4B24" w:rsidRPr="006648A6" w:rsidRDefault="00FA4B24" w:rsidP="002F5373">
            <w:pPr>
              <w:rPr>
                <w:rFonts w:cs="Arial"/>
                <w:sz w:val="18"/>
                <w:szCs w:val="18"/>
              </w:rPr>
            </w:pPr>
            <w:r w:rsidRPr="006648A6">
              <w:rPr>
                <w:rFonts w:cs="Arial"/>
                <w:sz w:val="18"/>
                <w:szCs w:val="18"/>
              </w:rPr>
              <w:t>We plan to give pupils to access to PSM and DH as mentor. This will enable pupils to discuss and be mentored by staff, feeling part of our school.</w:t>
            </w:r>
          </w:p>
          <w:p w14:paraId="36C1589E" w14:textId="77777777" w:rsidR="00FA4B24" w:rsidRPr="006648A6" w:rsidRDefault="00FA4B24" w:rsidP="002F5373">
            <w:pPr>
              <w:rPr>
                <w:rFonts w:cs="Arial"/>
                <w:sz w:val="18"/>
                <w:szCs w:val="18"/>
              </w:rPr>
            </w:pPr>
            <w:r w:rsidRPr="006648A6">
              <w:rPr>
                <w:rFonts w:cs="Arial"/>
                <w:sz w:val="18"/>
                <w:szCs w:val="18"/>
              </w:rPr>
              <w:t xml:space="preserve">Will receive 1 to 1 tuition to enable pupils to make progress in line with others. Will subsidise </w:t>
            </w:r>
            <w:proofErr w:type="spellStart"/>
            <w:r w:rsidRPr="006648A6">
              <w:rPr>
                <w:rFonts w:cs="Arial"/>
                <w:sz w:val="18"/>
                <w:szCs w:val="18"/>
              </w:rPr>
              <w:t>extra curricular</w:t>
            </w:r>
            <w:proofErr w:type="spellEnd"/>
            <w:r w:rsidRPr="006648A6">
              <w:rPr>
                <w:rFonts w:cs="Arial"/>
                <w:sz w:val="18"/>
                <w:szCs w:val="18"/>
              </w:rPr>
              <w:t xml:space="preserve"> clubs and discount breakfast </w:t>
            </w:r>
            <w:proofErr w:type="gramStart"/>
            <w:r w:rsidRPr="006648A6">
              <w:rPr>
                <w:rFonts w:cs="Arial"/>
                <w:sz w:val="18"/>
                <w:szCs w:val="18"/>
              </w:rPr>
              <w:t>club</w:t>
            </w:r>
            <w:proofErr w:type="gramEnd"/>
            <w:r w:rsidRPr="006648A6">
              <w:rPr>
                <w:rFonts w:cs="Arial"/>
                <w:sz w:val="18"/>
                <w:szCs w:val="18"/>
              </w:rPr>
              <w:t xml:space="preserve"> to ensure stable start </w:t>
            </w:r>
            <w:proofErr w:type="spellStart"/>
            <w:r w:rsidRPr="006648A6">
              <w:rPr>
                <w:rFonts w:cs="Arial"/>
                <w:sz w:val="18"/>
                <w:szCs w:val="18"/>
              </w:rPr>
              <w:t>to day</w:t>
            </w:r>
            <w:proofErr w:type="spellEnd"/>
            <w:r w:rsidRPr="006648A6">
              <w:rPr>
                <w:rFonts w:cs="Arial"/>
                <w:sz w:val="18"/>
                <w:szCs w:val="18"/>
              </w:rPr>
              <w:t>.</w:t>
            </w:r>
          </w:p>
          <w:p w14:paraId="23D92D67" w14:textId="77777777" w:rsidR="00577356" w:rsidRDefault="00FA4B24" w:rsidP="00577356">
            <w:pPr>
              <w:rPr>
                <w:rFonts w:cs="Arial"/>
                <w:sz w:val="18"/>
                <w:szCs w:val="18"/>
              </w:rPr>
            </w:pPr>
            <w:r w:rsidRPr="006648A6">
              <w:rPr>
                <w:rFonts w:cs="Arial"/>
                <w:sz w:val="18"/>
                <w:szCs w:val="18"/>
              </w:rPr>
              <w:t xml:space="preserve">PSM training </w:t>
            </w:r>
            <w:r>
              <w:rPr>
                <w:rFonts w:cs="Arial"/>
                <w:sz w:val="18"/>
                <w:szCs w:val="18"/>
              </w:rPr>
              <w:t>and Bedazzle workshops on social skills</w:t>
            </w:r>
            <w:r w:rsidRPr="006648A6">
              <w:rPr>
                <w:rFonts w:cs="Arial"/>
                <w:sz w:val="18"/>
                <w:szCs w:val="18"/>
              </w:rPr>
              <w:t xml:space="preserve">. This will better allow us to support pupils.  </w:t>
            </w:r>
          </w:p>
          <w:p w14:paraId="3CF99676" w14:textId="081EE238" w:rsidR="00577356" w:rsidRDefault="00577356" w:rsidP="00577356">
            <w:pPr>
              <w:rPr>
                <w:rFonts w:cs="Arial"/>
                <w:sz w:val="18"/>
                <w:szCs w:val="18"/>
              </w:rPr>
            </w:pPr>
            <w:r>
              <w:rPr>
                <w:rFonts w:cs="Arial"/>
                <w:sz w:val="18"/>
                <w:szCs w:val="18"/>
              </w:rPr>
              <w:t>New Government support for families.</w:t>
            </w:r>
          </w:p>
          <w:p w14:paraId="32718994" w14:textId="4E0DF28D" w:rsidR="00FA4B24" w:rsidRPr="006648A6" w:rsidRDefault="00FA4B24" w:rsidP="002F5373">
            <w:pPr>
              <w:rPr>
                <w:rFonts w:cs="Arial"/>
                <w:sz w:val="18"/>
                <w:szCs w:val="18"/>
              </w:rPr>
            </w:pPr>
          </w:p>
          <w:p w14:paraId="48B7C6FC" w14:textId="77777777" w:rsidR="00FA4B24" w:rsidRPr="006648A6" w:rsidRDefault="00FA4B24" w:rsidP="002F5373">
            <w:pPr>
              <w:rPr>
                <w:rFonts w:cs="Arial"/>
                <w:sz w:val="18"/>
                <w:szCs w:val="18"/>
              </w:rPr>
            </w:pPr>
          </w:p>
        </w:tc>
        <w:tc>
          <w:tcPr>
            <w:tcW w:w="4423" w:type="dxa"/>
            <w:tcMar>
              <w:top w:w="57" w:type="dxa"/>
              <w:bottom w:w="57" w:type="dxa"/>
            </w:tcMar>
          </w:tcPr>
          <w:p w14:paraId="4D5991AE" w14:textId="77777777" w:rsidR="00FA4B24" w:rsidRPr="006648A6" w:rsidRDefault="00FA4B24" w:rsidP="002F5373">
            <w:pPr>
              <w:rPr>
                <w:rFonts w:cs="Arial"/>
                <w:sz w:val="18"/>
                <w:szCs w:val="18"/>
              </w:rPr>
            </w:pPr>
            <w:r w:rsidRPr="006648A6">
              <w:rPr>
                <w:rFonts w:cs="Arial"/>
                <w:sz w:val="18"/>
                <w:szCs w:val="18"/>
              </w:rPr>
              <w:t>It is reported (DFE study group) that pupils who have left care may have difficulties in:</w:t>
            </w:r>
          </w:p>
          <w:p w14:paraId="00369BC7" w14:textId="77777777" w:rsidR="00FA4B24" w:rsidRPr="006648A6" w:rsidRDefault="00FA4B24" w:rsidP="002F5373">
            <w:pPr>
              <w:numPr>
                <w:ilvl w:val="0"/>
                <w:numId w:val="30"/>
              </w:numPr>
              <w:rPr>
                <w:rFonts w:cs="Arial"/>
                <w:sz w:val="18"/>
                <w:szCs w:val="18"/>
              </w:rPr>
            </w:pPr>
            <w:r w:rsidRPr="006648A6">
              <w:rPr>
                <w:rFonts w:cs="Arial"/>
                <w:sz w:val="18"/>
                <w:szCs w:val="18"/>
              </w:rPr>
              <w:t>forming trusting relationships with adults</w:t>
            </w:r>
          </w:p>
          <w:p w14:paraId="4A02D36B" w14:textId="77777777" w:rsidR="00FA4B24" w:rsidRPr="006648A6" w:rsidRDefault="00FA4B24" w:rsidP="002F5373">
            <w:pPr>
              <w:numPr>
                <w:ilvl w:val="0"/>
                <w:numId w:val="30"/>
              </w:numPr>
              <w:rPr>
                <w:rFonts w:cs="Arial"/>
                <w:sz w:val="18"/>
                <w:szCs w:val="18"/>
              </w:rPr>
            </w:pPr>
            <w:r w:rsidRPr="006648A6">
              <w:rPr>
                <w:rFonts w:cs="Arial"/>
                <w:sz w:val="18"/>
                <w:szCs w:val="18"/>
              </w:rPr>
              <w:t>social skills and relationships with peers</w:t>
            </w:r>
          </w:p>
          <w:p w14:paraId="69759D91" w14:textId="77777777" w:rsidR="00FA4B24" w:rsidRPr="006648A6" w:rsidRDefault="00FA4B24" w:rsidP="002F5373">
            <w:pPr>
              <w:numPr>
                <w:ilvl w:val="0"/>
                <w:numId w:val="30"/>
              </w:numPr>
              <w:rPr>
                <w:rFonts w:cs="Arial"/>
                <w:sz w:val="18"/>
                <w:szCs w:val="18"/>
              </w:rPr>
            </w:pPr>
            <w:r w:rsidRPr="006648A6">
              <w:rPr>
                <w:rFonts w:cs="Arial"/>
                <w:sz w:val="18"/>
                <w:szCs w:val="18"/>
              </w:rPr>
              <w:t>coping with transitions and change</w:t>
            </w:r>
          </w:p>
          <w:p w14:paraId="602AA8E7" w14:textId="77777777" w:rsidR="00FA4B24" w:rsidRPr="006648A6" w:rsidRDefault="00FA4B24" w:rsidP="002F5373">
            <w:pPr>
              <w:numPr>
                <w:ilvl w:val="0"/>
                <w:numId w:val="30"/>
              </w:numPr>
              <w:rPr>
                <w:rFonts w:cs="Arial"/>
                <w:sz w:val="18"/>
                <w:szCs w:val="18"/>
              </w:rPr>
            </w:pPr>
            <w:r w:rsidRPr="006648A6">
              <w:rPr>
                <w:rFonts w:cs="Arial"/>
                <w:sz w:val="18"/>
                <w:szCs w:val="18"/>
              </w:rPr>
              <w:t xml:space="preserve">planning, </w:t>
            </w:r>
            <w:proofErr w:type="gramStart"/>
            <w:r w:rsidRPr="006648A6">
              <w:rPr>
                <w:rFonts w:cs="Arial"/>
                <w:sz w:val="18"/>
                <w:szCs w:val="18"/>
              </w:rPr>
              <w:t>organising</w:t>
            </w:r>
            <w:proofErr w:type="gramEnd"/>
            <w:r w:rsidRPr="006648A6">
              <w:rPr>
                <w:rFonts w:cs="Arial"/>
                <w:sz w:val="18"/>
                <w:szCs w:val="18"/>
              </w:rPr>
              <w:t xml:space="preserve"> and remembering</w:t>
            </w:r>
          </w:p>
          <w:p w14:paraId="5F9E8EF7" w14:textId="77777777" w:rsidR="00FA4B24" w:rsidRPr="006648A6" w:rsidRDefault="00FA4B24" w:rsidP="002F5373">
            <w:pPr>
              <w:numPr>
                <w:ilvl w:val="0"/>
                <w:numId w:val="30"/>
              </w:numPr>
              <w:rPr>
                <w:rFonts w:cs="Arial"/>
                <w:sz w:val="18"/>
                <w:szCs w:val="18"/>
              </w:rPr>
            </w:pPr>
            <w:r w:rsidRPr="006648A6">
              <w:rPr>
                <w:rFonts w:cs="Arial"/>
                <w:sz w:val="18"/>
                <w:szCs w:val="18"/>
              </w:rPr>
              <w:t xml:space="preserve">inhibiting their impulses, focusing their </w:t>
            </w:r>
            <w:proofErr w:type="gramStart"/>
            <w:r w:rsidRPr="006648A6">
              <w:rPr>
                <w:rFonts w:cs="Arial"/>
                <w:sz w:val="18"/>
                <w:szCs w:val="18"/>
              </w:rPr>
              <w:t>attention</w:t>
            </w:r>
            <w:proofErr w:type="gramEnd"/>
            <w:r w:rsidRPr="006648A6">
              <w:rPr>
                <w:rFonts w:cs="Arial"/>
                <w:sz w:val="18"/>
                <w:szCs w:val="18"/>
              </w:rPr>
              <w:t xml:space="preserve"> and initiating tasks</w:t>
            </w:r>
          </w:p>
          <w:p w14:paraId="60DF8CE5" w14:textId="77777777" w:rsidR="00FA4B24" w:rsidRPr="006648A6" w:rsidRDefault="00FA4B24" w:rsidP="002F5373">
            <w:pPr>
              <w:numPr>
                <w:ilvl w:val="0"/>
                <w:numId w:val="30"/>
              </w:numPr>
              <w:rPr>
                <w:rFonts w:cs="Arial"/>
                <w:sz w:val="18"/>
                <w:szCs w:val="18"/>
              </w:rPr>
            </w:pPr>
            <w:r w:rsidRPr="006648A6">
              <w:rPr>
                <w:rFonts w:cs="Arial"/>
                <w:sz w:val="18"/>
                <w:szCs w:val="18"/>
              </w:rPr>
              <w:t>speech and language</w:t>
            </w:r>
          </w:p>
          <w:p w14:paraId="7B2D0DFF" w14:textId="77777777" w:rsidR="00FA4B24" w:rsidRPr="006648A6" w:rsidRDefault="00FA4B24" w:rsidP="002F5373">
            <w:pPr>
              <w:numPr>
                <w:ilvl w:val="0"/>
                <w:numId w:val="30"/>
              </w:numPr>
              <w:rPr>
                <w:rFonts w:cs="Arial"/>
                <w:sz w:val="18"/>
                <w:szCs w:val="18"/>
              </w:rPr>
            </w:pPr>
            <w:r w:rsidRPr="006648A6">
              <w:rPr>
                <w:rFonts w:cs="Arial"/>
                <w:sz w:val="18"/>
                <w:szCs w:val="18"/>
              </w:rPr>
              <w:t xml:space="preserve">managing their strong feelings, such as shame, sadness, </w:t>
            </w:r>
            <w:proofErr w:type="gramStart"/>
            <w:r w:rsidRPr="006648A6">
              <w:rPr>
                <w:rFonts w:cs="Arial"/>
                <w:sz w:val="18"/>
                <w:szCs w:val="18"/>
              </w:rPr>
              <w:t>anxiety</w:t>
            </w:r>
            <w:proofErr w:type="gramEnd"/>
            <w:r w:rsidRPr="006648A6">
              <w:rPr>
                <w:rFonts w:cs="Arial"/>
                <w:sz w:val="18"/>
                <w:szCs w:val="18"/>
              </w:rPr>
              <w:t xml:space="preserve"> and anger.</w:t>
            </w:r>
          </w:p>
          <w:p w14:paraId="0A7EE38E" w14:textId="77777777" w:rsidR="00FA4B24" w:rsidRDefault="00FA4B24" w:rsidP="002F5373">
            <w:pPr>
              <w:rPr>
                <w:rFonts w:cs="Arial"/>
                <w:sz w:val="18"/>
                <w:szCs w:val="18"/>
              </w:rPr>
            </w:pPr>
          </w:p>
          <w:p w14:paraId="40EC7210" w14:textId="77777777" w:rsidR="00FA4B24" w:rsidRPr="006648A6" w:rsidRDefault="00FA4B24" w:rsidP="002F5373">
            <w:pPr>
              <w:rPr>
                <w:rFonts w:cs="Arial"/>
                <w:sz w:val="18"/>
                <w:szCs w:val="18"/>
              </w:rPr>
            </w:pPr>
          </w:p>
        </w:tc>
        <w:tc>
          <w:tcPr>
            <w:tcW w:w="2665" w:type="dxa"/>
            <w:tcMar>
              <w:top w:w="57" w:type="dxa"/>
              <w:bottom w:w="57" w:type="dxa"/>
            </w:tcMar>
          </w:tcPr>
          <w:p w14:paraId="49E0A17C" w14:textId="77777777" w:rsidR="00FA4B24" w:rsidRDefault="00FA4B24" w:rsidP="002F5373">
            <w:pPr>
              <w:rPr>
                <w:rFonts w:cs="Arial"/>
                <w:sz w:val="18"/>
                <w:szCs w:val="18"/>
              </w:rPr>
            </w:pPr>
            <w:r w:rsidRPr="006648A6">
              <w:rPr>
                <w:rFonts w:cs="Arial"/>
                <w:sz w:val="18"/>
                <w:szCs w:val="18"/>
              </w:rPr>
              <w:t>Case studies</w:t>
            </w:r>
            <w:r>
              <w:rPr>
                <w:rFonts w:cs="Arial"/>
                <w:sz w:val="18"/>
                <w:szCs w:val="18"/>
              </w:rPr>
              <w:t xml:space="preserve"> will showcase success stories. </w:t>
            </w:r>
          </w:p>
          <w:p w14:paraId="499FEB70" w14:textId="77777777" w:rsidR="00FA4B24" w:rsidRPr="006648A6" w:rsidRDefault="00FA4B24" w:rsidP="002F5373">
            <w:pPr>
              <w:rPr>
                <w:rFonts w:cs="Arial"/>
                <w:sz w:val="18"/>
                <w:szCs w:val="18"/>
              </w:rPr>
            </w:pPr>
          </w:p>
          <w:p w14:paraId="1717F5EA" w14:textId="77777777" w:rsidR="00FA4B24" w:rsidRDefault="00FA4B24" w:rsidP="002F5373">
            <w:pPr>
              <w:rPr>
                <w:rFonts w:cs="Arial"/>
                <w:sz w:val="18"/>
                <w:szCs w:val="18"/>
              </w:rPr>
            </w:pPr>
            <w:r>
              <w:rPr>
                <w:rFonts w:cs="Arial"/>
                <w:sz w:val="18"/>
                <w:szCs w:val="18"/>
              </w:rPr>
              <w:t xml:space="preserve">Regular pupil voice will indicate pupils have good learning attitudes. </w:t>
            </w:r>
          </w:p>
          <w:p w14:paraId="0D41DDC4" w14:textId="77777777" w:rsidR="00FA4B24" w:rsidRPr="006648A6" w:rsidRDefault="00FA4B24" w:rsidP="002F5373">
            <w:pPr>
              <w:rPr>
                <w:rFonts w:cs="Arial"/>
                <w:sz w:val="18"/>
                <w:szCs w:val="18"/>
              </w:rPr>
            </w:pPr>
          </w:p>
          <w:p w14:paraId="32E54DD1" w14:textId="77777777" w:rsidR="00FA4B24" w:rsidRPr="006648A6" w:rsidRDefault="00FA4B24" w:rsidP="002F5373">
            <w:pPr>
              <w:rPr>
                <w:rFonts w:cs="Arial"/>
                <w:sz w:val="18"/>
                <w:szCs w:val="18"/>
              </w:rPr>
            </w:pPr>
            <w:r w:rsidRPr="006648A6">
              <w:rPr>
                <w:rFonts w:cs="Arial"/>
                <w:sz w:val="18"/>
                <w:szCs w:val="18"/>
              </w:rPr>
              <w:t xml:space="preserve">Data in line with other pupils. </w:t>
            </w:r>
          </w:p>
          <w:p w14:paraId="21E72BCF" w14:textId="77777777" w:rsidR="00FA4B24" w:rsidRPr="006648A6" w:rsidRDefault="00FA4B24" w:rsidP="002F5373">
            <w:pPr>
              <w:rPr>
                <w:rFonts w:cs="Arial"/>
                <w:sz w:val="18"/>
                <w:szCs w:val="18"/>
              </w:rPr>
            </w:pPr>
          </w:p>
          <w:p w14:paraId="3C8878B8" w14:textId="77777777" w:rsidR="00FA4B24" w:rsidRPr="006648A6" w:rsidRDefault="00FA4B24" w:rsidP="002F5373">
            <w:pPr>
              <w:rPr>
                <w:rFonts w:cs="Arial"/>
                <w:sz w:val="18"/>
                <w:szCs w:val="18"/>
              </w:rPr>
            </w:pPr>
            <w:r w:rsidRPr="006648A6">
              <w:rPr>
                <w:rFonts w:cs="Arial"/>
                <w:sz w:val="18"/>
                <w:szCs w:val="18"/>
              </w:rPr>
              <w:t>Designated teacher for children who have left care: VB</w:t>
            </w:r>
            <w:r>
              <w:rPr>
                <w:rFonts w:cs="Arial"/>
                <w:sz w:val="18"/>
                <w:szCs w:val="18"/>
              </w:rPr>
              <w:t>/RG</w:t>
            </w:r>
            <w:r w:rsidRPr="006648A6">
              <w:rPr>
                <w:rFonts w:cs="Arial"/>
                <w:sz w:val="18"/>
                <w:szCs w:val="18"/>
              </w:rPr>
              <w:t xml:space="preserve"> (DSL)</w:t>
            </w:r>
          </w:p>
          <w:p w14:paraId="5A8C007C" w14:textId="77777777" w:rsidR="00FA4B24" w:rsidRPr="006648A6" w:rsidRDefault="00FA4B24" w:rsidP="002F5373">
            <w:pPr>
              <w:rPr>
                <w:rFonts w:cs="Arial"/>
                <w:sz w:val="18"/>
                <w:szCs w:val="18"/>
              </w:rPr>
            </w:pPr>
          </w:p>
          <w:p w14:paraId="47FB867D" w14:textId="77777777" w:rsidR="00FA4B24" w:rsidRPr="006648A6" w:rsidRDefault="00FA4B24" w:rsidP="002F5373">
            <w:pPr>
              <w:rPr>
                <w:rFonts w:cs="Arial"/>
                <w:sz w:val="18"/>
                <w:szCs w:val="18"/>
              </w:rPr>
            </w:pPr>
            <w:r w:rsidRPr="006648A6">
              <w:rPr>
                <w:rFonts w:cs="Arial"/>
                <w:sz w:val="18"/>
                <w:szCs w:val="18"/>
              </w:rPr>
              <w:t xml:space="preserve">We will baseline aspirations at the start of the term. </w:t>
            </w:r>
          </w:p>
          <w:p w14:paraId="17634367" w14:textId="77777777" w:rsidR="00FA4B24" w:rsidRPr="006648A6" w:rsidRDefault="00FA4B24" w:rsidP="002F5373">
            <w:pPr>
              <w:rPr>
                <w:rFonts w:cs="Arial"/>
                <w:sz w:val="18"/>
                <w:szCs w:val="18"/>
              </w:rPr>
            </w:pPr>
          </w:p>
          <w:p w14:paraId="561D7FAA" w14:textId="77777777" w:rsidR="00FA4B24" w:rsidRPr="006648A6" w:rsidRDefault="00FA4B24" w:rsidP="002F5373">
            <w:pPr>
              <w:rPr>
                <w:rFonts w:cs="Arial"/>
                <w:sz w:val="18"/>
                <w:szCs w:val="18"/>
              </w:rPr>
            </w:pPr>
            <w:r w:rsidRPr="006648A6">
              <w:rPr>
                <w:rFonts w:cs="Arial"/>
                <w:sz w:val="18"/>
                <w:szCs w:val="18"/>
              </w:rPr>
              <w:t xml:space="preserve">We have duty to promote educational achievements of children who have left care- so will track data. </w:t>
            </w:r>
          </w:p>
          <w:p w14:paraId="44B76DE8" w14:textId="77777777" w:rsidR="00FA4B24" w:rsidRPr="006648A6" w:rsidRDefault="00FA4B24" w:rsidP="002F5373">
            <w:pPr>
              <w:rPr>
                <w:rFonts w:cs="Arial"/>
                <w:sz w:val="18"/>
                <w:szCs w:val="18"/>
              </w:rPr>
            </w:pPr>
          </w:p>
        </w:tc>
        <w:tc>
          <w:tcPr>
            <w:tcW w:w="1276" w:type="dxa"/>
          </w:tcPr>
          <w:p w14:paraId="4C002C41" w14:textId="77777777" w:rsidR="00FA4B24" w:rsidRPr="006648A6" w:rsidRDefault="00FA4B24" w:rsidP="002F5373">
            <w:pPr>
              <w:rPr>
                <w:rFonts w:cs="Arial"/>
                <w:sz w:val="18"/>
                <w:szCs w:val="18"/>
              </w:rPr>
            </w:pPr>
            <w:r w:rsidRPr="006648A6">
              <w:rPr>
                <w:rFonts w:cs="Arial"/>
                <w:sz w:val="18"/>
                <w:szCs w:val="18"/>
              </w:rPr>
              <w:t>PSM</w:t>
            </w:r>
          </w:p>
          <w:p w14:paraId="3DAEA4B0" w14:textId="77777777" w:rsidR="00FA4B24" w:rsidRPr="006648A6" w:rsidRDefault="00FA4B24" w:rsidP="002F5373">
            <w:pPr>
              <w:rPr>
                <w:rFonts w:cs="Arial"/>
                <w:sz w:val="18"/>
                <w:szCs w:val="18"/>
              </w:rPr>
            </w:pPr>
          </w:p>
          <w:p w14:paraId="6FF0BD11" w14:textId="77777777" w:rsidR="00FA4B24" w:rsidRDefault="00FA4B24" w:rsidP="002F5373">
            <w:pPr>
              <w:rPr>
                <w:rFonts w:cs="Arial"/>
                <w:sz w:val="18"/>
                <w:szCs w:val="18"/>
              </w:rPr>
            </w:pPr>
            <w:r w:rsidRPr="006648A6">
              <w:rPr>
                <w:rFonts w:cs="Arial"/>
                <w:sz w:val="18"/>
                <w:szCs w:val="18"/>
              </w:rPr>
              <w:t>DH</w:t>
            </w:r>
          </w:p>
          <w:p w14:paraId="019219CF" w14:textId="77777777" w:rsidR="00FA4B24" w:rsidRDefault="00FA4B24" w:rsidP="002F5373">
            <w:pPr>
              <w:rPr>
                <w:rFonts w:cs="Arial"/>
                <w:sz w:val="18"/>
                <w:szCs w:val="18"/>
              </w:rPr>
            </w:pPr>
          </w:p>
          <w:p w14:paraId="5F090A1F" w14:textId="77777777" w:rsidR="00FA4B24" w:rsidRDefault="00FA4B24" w:rsidP="002F5373">
            <w:pPr>
              <w:rPr>
                <w:rFonts w:cs="Arial"/>
                <w:sz w:val="18"/>
                <w:szCs w:val="18"/>
              </w:rPr>
            </w:pPr>
            <w:r>
              <w:rPr>
                <w:rFonts w:cs="Arial"/>
                <w:sz w:val="18"/>
                <w:szCs w:val="18"/>
              </w:rPr>
              <w:t xml:space="preserve">Governors. </w:t>
            </w:r>
          </w:p>
          <w:p w14:paraId="4C80F46F" w14:textId="77777777" w:rsidR="00577356" w:rsidRDefault="00577356" w:rsidP="002F5373">
            <w:pPr>
              <w:rPr>
                <w:rFonts w:cs="Arial"/>
                <w:sz w:val="18"/>
                <w:szCs w:val="18"/>
              </w:rPr>
            </w:pPr>
          </w:p>
          <w:p w14:paraId="5CF4CB93" w14:textId="689D8A48" w:rsidR="00577356" w:rsidRPr="006648A6" w:rsidRDefault="00577356" w:rsidP="002F5373">
            <w:pPr>
              <w:rPr>
                <w:rFonts w:cs="Arial"/>
                <w:sz w:val="18"/>
                <w:szCs w:val="18"/>
              </w:rPr>
            </w:pPr>
            <w:r>
              <w:rPr>
                <w:rFonts w:cs="Arial"/>
                <w:sz w:val="18"/>
                <w:szCs w:val="18"/>
              </w:rPr>
              <w:t>.</w:t>
            </w:r>
          </w:p>
        </w:tc>
        <w:tc>
          <w:tcPr>
            <w:tcW w:w="1984" w:type="dxa"/>
          </w:tcPr>
          <w:p w14:paraId="3632BB25" w14:textId="77777777" w:rsidR="00FA4B24" w:rsidRPr="006648A6" w:rsidRDefault="00FA4B24" w:rsidP="002F5373">
            <w:pPr>
              <w:rPr>
                <w:rFonts w:cs="Arial"/>
                <w:sz w:val="18"/>
                <w:szCs w:val="18"/>
              </w:rPr>
            </w:pPr>
            <w:r w:rsidRPr="006648A6">
              <w:rPr>
                <w:rFonts w:cs="Arial"/>
                <w:sz w:val="18"/>
                <w:szCs w:val="18"/>
              </w:rPr>
              <w:t>£3800</w:t>
            </w:r>
          </w:p>
        </w:tc>
      </w:tr>
      <w:tr w:rsidR="00FA4B24" w:rsidRPr="006648A6" w14:paraId="790C07CE" w14:textId="77777777" w:rsidTr="002F5373">
        <w:trPr>
          <w:trHeight w:hRule="exact" w:val="458"/>
        </w:trPr>
        <w:tc>
          <w:tcPr>
            <w:tcW w:w="13008" w:type="dxa"/>
            <w:gridSpan w:val="5"/>
            <w:tcMar>
              <w:top w:w="57" w:type="dxa"/>
              <w:bottom w:w="57" w:type="dxa"/>
            </w:tcMar>
          </w:tcPr>
          <w:p w14:paraId="2E9A6E84" w14:textId="77777777" w:rsidR="00FA4B24" w:rsidRPr="006648A6" w:rsidRDefault="00FA4B24" w:rsidP="002F5373">
            <w:pPr>
              <w:jc w:val="right"/>
              <w:rPr>
                <w:rFonts w:cs="Arial"/>
              </w:rPr>
            </w:pPr>
            <w:r w:rsidRPr="006648A6">
              <w:rPr>
                <w:rFonts w:cs="Arial"/>
                <w:b/>
              </w:rPr>
              <w:t>Total budgeted cost</w:t>
            </w:r>
          </w:p>
        </w:tc>
        <w:tc>
          <w:tcPr>
            <w:tcW w:w="1984" w:type="dxa"/>
          </w:tcPr>
          <w:p w14:paraId="758E8EDF" w14:textId="77777777" w:rsidR="00FA4B24" w:rsidRPr="006648A6" w:rsidRDefault="00FA4B24" w:rsidP="002F5373">
            <w:pPr>
              <w:rPr>
                <w:rFonts w:cs="Arial"/>
                <w:sz w:val="18"/>
                <w:szCs w:val="18"/>
              </w:rPr>
            </w:pPr>
            <w:r w:rsidRPr="006648A6">
              <w:rPr>
                <w:rFonts w:cs="Arial"/>
                <w:sz w:val="18"/>
                <w:szCs w:val="18"/>
              </w:rPr>
              <w:t>Projected £50,000</w:t>
            </w:r>
          </w:p>
        </w:tc>
      </w:tr>
      <w:tr w:rsidR="00FA4B24" w:rsidRPr="006648A6" w14:paraId="20676262" w14:textId="77777777" w:rsidTr="002F5373">
        <w:trPr>
          <w:trHeight w:hRule="exact" w:val="312"/>
        </w:trPr>
        <w:tc>
          <w:tcPr>
            <w:tcW w:w="14992" w:type="dxa"/>
            <w:gridSpan w:val="6"/>
            <w:tcMar>
              <w:top w:w="57" w:type="dxa"/>
              <w:bottom w:w="57" w:type="dxa"/>
            </w:tcMar>
          </w:tcPr>
          <w:p w14:paraId="5D946158" w14:textId="77777777" w:rsidR="00FA4B24" w:rsidRPr="006648A6" w:rsidRDefault="00FA4B24" w:rsidP="002F5373">
            <w:pPr>
              <w:pStyle w:val="ListParagraph"/>
              <w:numPr>
                <w:ilvl w:val="0"/>
                <w:numId w:val="14"/>
              </w:numPr>
              <w:ind w:left="426" w:hanging="142"/>
              <w:rPr>
                <w:rFonts w:cs="Arial"/>
                <w:b/>
              </w:rPr>
            </w:pPr>
            <w:r w:rsidRPr="006648A6">
              <w:rPr>
                <w:rFonts w:cs="Arial"/>
                <w:b/>
              </w:rPr>
              <w:t>Other approaches</w:t>
            </w:r>
          </w:p>
        </w:tc>
      </w:tr>
      <w:tr w:rsidR="00FA4B24" w:rsidRPr="006648A6" w14:paraId="4491DB21" w14:textId="77777777" w:rsidTr="002F5373">
        <w:tc>
          <w:tcPr>
            <w:tcW w:w="2235" w:type="dxa"/>
            <w:tcMar>
              <w:top w:w="57" w:type="dxa"/>
              <w:bottom w:w="57" w:type="dxa"/>
            </w:tcMar>
          </w:tcPr>
          <w:p w14:paraId="39361548" w14:textId="77777777" w:rsidR="00FA4B24" w:rsidRPr="006648A6" w:rsidRDefault="00FA4B24" w:rsidP="002F5373">
            <w:pPr>
              <w:rPr>
                <w:rFonts w:cs="Arial"/>
                <w:b/>
              </w:rPr>
            </w:pPr>
            <w:r w:rsidRPr="006648A6">
              <w:rPr>
                <w:rFonts w:cs="Arial"/>
                <w:b/>
              </w:rPr>
              <w:t>Desired outcome</w:t>
            </w:r>
          </w:p>
        </w:tc>
        <w:tc>
          <w:tcPr>
            <w:tcW w:w="2409" w:type="dxa"/>
            <w:tcMar>
              <w:top w:w="57" w:type="dxa"/>
              <w:bottom w:w="57" w:type="dxa"/>
            </w:tcMar>
          </w:tcPr>
          <w:p w14:paraId="6ADB302A" w14:textId="77777777" w:rsidR="00FA4B24" w:rsidRPr="006648A6" w:rsidRDefault="00FA4B24" w:rsidP="002F5373">
            <w:pPr>
              <w:rPr>
                <w:rFonts w:cs="Arial"/>
                <w:b/>
              </w:rPr>
            </w:pPr>
            <w:r w:rsidRPr="006648A6">
              <w:rPr>
                <w:rFonts w:cs="Arial"/>
                <w:b/>
              </w:rPr>
              <w:t>Chosen action/approach</w:t>
            </w:r>
          </w:p>
        </w:tc>
        <w:tc>
          <w:tcPr>
            <w:tcW w:w="4423" w:type="dxa"/>
            <w:tcMar>
              <w:top w:w="57" w:type="dxa"/>
              <w:bottom w:w="57" w:type="dxa"/>
            </w:tcMar>
          </w:tcPr>
          <w:p w14:paraId="75D3A042" w14:textId="77777777" w:rsidR="00FA4B24" w:rsidRPr="006648A6" w:rsidRDefault="00FA4B24" w:rsidP="002F5373">
            <w:pPr>
              <w:rPr>
                <w:rFonts w:cs="Arial"/>
                <w:b/>
              </w:rPr>
            </w:pPr>
            <w:r w:rsidRPr="006648A6">
              <w:rPr>
                <w:rFonts w:cs="Arial"/>
                <w:b/>
              </w:rPr>
              <w:t>What is the evidence and rationale for this choice?</w:t>
            </w:r>
          </w:p>
        </w:tc>
        <w:tc>
          <w:tcPr>
            <w:tcW w:w="2665" w:type="dxa"/>
            <w:tcMar>
              <w:top w:w="57" w:type="dxa"/>
              <w:bottom w:w="57" w:type="dxa"/>
            </w:tcMar>
          </w:tcPr>
          <w:p w14:paraId="52B7FE7C" w14:textId="77777777" w:rsidR="00FA4B24" w:rsidRPr="006648A6" w:rsidRDefault="00FA4B24" w:rsidP="002F5373">
            <w:pPr>
              <w:rPr>
                <w:rFonts w:cs="Arial"/>
                <w:b/>
              </w:rPr>
            </w:pPr>
            <w:r w:rsidRPr="006648A6">
              <w:rPr>
                <w:rFonts w:cs="Arial"/>
                <w:b/>
              </w:rPr>
              <w:t>How will you ensure it is implemented well?</w:t>
            </w:r>
          </w:p>
        </w:tc>
        <w:tc>
          <w:tcPr>
            <w:tcW w:w="1276" w:type="dxa"/>
          </w:tcPr>
          <w:p w14:paraId="77AAB449" w14:textId="77777777" w:rsidR="00FA4B24" w:rsidRPr="006648A6" w:rsidRDefault="00FA4B24" w:rsidP="002F5373">
            <w:pPr>
              <w:rPr>
                <w:rFonts w:cs="Arial"/>
                <w:b/>
              </w:rPr>
            </w:pPr>
            <w:r w:rsidRPr="006648A6">
              <w:rPr>
                <w:rFonts w:cs="Arial"/>
                <w:b/>
              </w:rPr>
              <w:t>Staff lead</w:t>
            </w:r>
          </w:p>
        </w:tc>
        <w:tc>
          <w:tcPr>
            <w:tcW w:w="1984" w:type="dxa"/>
          </w:tcPr>
          <w:p w14:paraId="6AD33B2B" w14:textId="77777777" w:rsidR="00FA4B24" w:rsidRPr="006648A6" w:rsidRDefault="00FA4B24" w:rsidP="002F5373">
            <w:pPr>
              <w:rPr>
                <w:rFonts w:cs="Arial"/>
                <w:b/>
              </w:rPr>
            </w:pPr>
            <w:r w:rsidRPr="006648A6">
              <w:rPr>
                <w:rFonts w:cs="Arial"/>
                <w:b/>
              </w:rPr>
              <w:t>When will you review implementation?</w:t>
            </w:r>
          </w:p>
        </w:tc>
      </w:tr>
      <w:tr w:rsidR="00FA4B24" w:rsidRPr="006648A6" w14:paraId="688275EA" w14:textId="77777777" w:rsidTr="002F5373">
        <w:trPr>
          <w:trHeight w:val="680"/>
        </w:trPr>
        <w:tc>
          <w:tcPr>
            <w:tcW w:w="2235" w:type="dxa"/>
            <w:tcMar>
              <w:top w:w="57" w:type="dxa"/>
              <w:bottom w:w="57" w:type="dxa"/>
            </w:tcMar>
          </w:tcPr>
          <w:p w14:paraId="2A905A3B" w14:textId="2F93B2A9" w:rsidR="00FA4B24" w:rsidRPr="00577356" w:rsidRDefault="00577356" w:rsidP="00577356">
            <w:pPr>
              <w:rPr>
                <w:rFonts w:cs="Arial"/>
                <w:sz w:val="18"/>
                <w:szCs w:val="18"/>
              </w:rPr>
            </w:pPr>
            <w:r>
              <w:rPr>
                <w:rFonts w:cs="Arial"/>
                <w:sz w:val="18"/>
                <w:szCs w:val="18"/>
              </w:rPr>
              <w:t xml:space="preserve">ABCD additional support for families of target pupils. </w:t>
            </w:r>
          </w:p>
        </w:tc>
        <w:tc>
          <w:tcPr>
            <w:tcW w:w="2409" w:type="dxa"/>
            <w:tcMar>
              <w:top w:w="57" w:type="dxa"/>
              <w:bottom w:w="57" w:type="dxa"/>
            </w:tcMar>
          </w:tcPr>
          <w:p w14:paraId="7EE249B8" w14:textId="565646B8" w:rsidR="00FA4B24" w:rsidRPr="006648A6" w:rsidRDefault="00FA4B24" w:rsidP="002F5373">
            <w:pPr>
              <w:rPr>
                <w:rFonts w:cs="Arial"/>
                <w:sz w:val="18"/>
                <w:szCs w:val="18"/>
              </w:rPr>
            </w:pPr>
            <w:r>
              <w:rPr>
                <w:rFonts w:cs="Arial"/>
                <w:sz w:val="18"/>
                <w:szCs w:val="18"/>
              </w:rPr>
              <w:t xml:space="preserve">Additional target sessions to increase to 6 </w:t>
            </w:r>
            <w:r w:rsidR="00577356">
              <w:rPr>
                <w:rFonts w:cs="Arial"/>
                <w:sz w:val="18"/>
                <w:szCs w:val="18"/>
              </w:rPr>
              <w:t>parents</w:t>
            </w:r>
            <w:r>
              <w:rPr>
                <w:rFonts w:cs="Arial"/>
                <w:sz w:val="18"/>
                <w:szCs w:val="18"/>
              </w:rPr>
              <w:t xml:space="preserve"> evening a year- once a half term including CP, CIN and SF and target families. </w:t>
            </w:r>
          </w:p>
        </w:tc>
        <w:tc>
          <w:tcPr>
            <w:tcW w:w="4423" w:type="dxa"/>
            <w:tcMar>
              <w:top w:w="57" w:type="dxa"/>
              <w:bottom w:w="57" w:type="dxa"/>
            </w:tcMar>
          </w:tcPr>
          <w:p w14:paraId="4A331234" w14:textId="02756202" w:rsidR="00FA4B24" w:rsidRPr="006648A6" w:rsidRDefault="00577356" w:rsidP="002F5373">
            <w:pPr>
              <w:rPr>
                <w:rFonts w:cs="Arial"/>
                <w:sz w:val="18"/>
                <w:szCs w:val="18"/>
              </w:rPr>
            </w:pPr>
            <w:r>
              <w:rPr>
                <w:rFonts w:cs="Arial"/>
                <w:sz w:val="18"/>
                <w:szCs w:val="18"/>
              </w:rPr>
              <w:t xml:space="preserve">Parents cannot support pupils if they do not have the knowledge to support their child. Each teacher and adult will set clear groups to support and engage parents though a contract of support. </w:t>
            </w:r>
          </w:p>
        </w:tc>
        <w:tc>
          <w:tcPr>
            <w:tcW w:w="2665" w:type="dxa"/>
            <w:tcMar>
              <w:top w:w="57" w:type="dxa"/>
              <w:bottom w:w="57" w:type="dxa"/>
            </w:tcMar>
          </w:tcPr>
          <w:p w14:paraId="244E2032" w14:textId="37E2049A" w:rsidR="00FA4B24" w:rsidRPr="006648A6" w:rsidRDefault="00577356" w:rsidP="002F5373">
            <w:pPr>
              <w:rPr>
                <w:rFonts w:cs="Arial"/>
                <w:sz w:val="18"/>
                <w:szCs w:val="18"/>
              </w:rPr>
            </w:pPr>
            <w:r>
              <w:rPr>
                <w:rFonts w:cs="Arial"/>
                <w:sz w:val="18"/>
                <w:szCs w:val="18"/>
              </w:rPr>
              <w:t xml:space="preserve">Half termly progress updates on key skills. </w:t>
            </w:r>
          </w:p>
        </w:tc>
        <w:tc>
          <w:tcPr>
            <w:tcW w:w="1276" w:type="dxa"/>
          </w:tcPr>
          <w:p w14:paraId="6435E6B1" w14:textId="473ABF81" w:rsidR="00FA4B24" w:rsidRPr="006648A6" w:rsidRDefault="00577356" w:rsidP="002F5373">
            <w:pPr>
              <w:rPr>
                <w:rFonts w:cs="Arial"/>
                <w:sz w:val="18"/>
                <w:szCs w:val="18"/>
              </w:rPr>
            </w:pPr>
            <w:r>
              <w:rPr>
                <w:rFonts w:cs="Arial"/>
                <w:sz w:val="18"/>
                <w:szCs w:val="18"/>
              </w:rPr>
              <w:t>Deputy Head</w:t>
            </w:r>
          </w:p>
        </w:tc>
        <w:tc>
          <w:tcPr>
            <w:tcW w:w="1984" w:type="dxa"/>
          </w:tcPr>
          <w:p w14:paraId="02E00DEA" w14:textId="4AA424DC" w:rsidR="00FA4B24" w:rsidRDefault="00577356" w:rsidP="002F5373">
            <w:pPr>
              <w:rPr>
                <w:rFonts w:cs="Arial"/>
                <w:sz w:val="18"/>
                <w:szCs w:val="18"/>
              </w:rPr>
            </w:pPr>
            <w:r>
              <w:rPr>
                <w:rFonts w:cs="Arial"/>
                <w:sz w:val="18"/>
                <w:szCs w:val="18"/>
              </w:rPr>
              <w:t xml:space="preserve">Spring 1 </w:t>
            </w:r>
          </w:p>
        </w:tc>
      </w:tr>
      <w:tr w:rsidR="00FA4B24" w:rsidRPr="006648A6" w14:paraId="2E22DD10" w14:textId="77777777" w:rsidTr="002F5373">
        <w:trPr>
          <w:trHeight w:val="680"/>
        </w:trPr>
        <w:tc>
          <w:tcPr>
            <w:tcW w:w="2235" w:type="dxa"/>
            <w:tcMar>
              <w:top w:w="57" w:type="dxa"/>
              <w:bottom w:w="57" w:type="dxa"/>
            </w:tcMar>
          </w:tcPr>
          <w:p w14:paraId="6FF27CC8" w14:textId="77777777" w:rsidR="00FA4B24" w:rsidRPr="006648A6" w:rsidRDefault="00FA4B24" w:rsidP="002F5373">
            <w:pPr>
              <w:rPr>
                <w:rFonts w:cs="Arial"/>
                <w:sz w:val="18"/>
                <w:szCs w:val="18"/>
              </w:rPr>
            </w:pPr>
            <w:r w:rsidRPr="006648A6">
              <w:rPr>
                <w:rFonts w:cs="Arial"/>
                <w:sz w:val="18"/>
                <w:szCs w:val="18"/>
              </w:rPr>
              <w:t xml:space="preserve">D. Increased attendance rates   </w:t>
            </w:r>
            <w:r>
              <w:rPr>
                <w:rFonts w:cs="Arial"/>
                <w:sz w:val="18"/>
                <w:szCs w:val="18"/>
              </w:rPr>
              <w:t xml:space="preserve">through working with outside partners/ EHA services.  </w:t>
            </w:r>
          </w:p>
          <w:p w14:paraId="44A9EF47" w14:textId="77777777" w:rsidR="00FA4B24" w:rsidRPr="006648A6" w:rsidRDefault="00FA4B24" w:rsidP="002F5373">
            <w:pPr>
              <w:rPr>
                <w:rFonts w:cs="Arial"/>
                <w:sz w:val="18"/>
                <w:szCs w:val="18"/>
              </w:rPr>
            </w:pPr>
          </w:p>
          <w:p w14:paraId="464D62EA" w14:textId="77777777" w:rsidR="00FA4B24" w:rsidRPr="006648A6" w:rsidRDefault="00FA4B24" w:rsidP="002F5373">
            <w:pPr>
              <w:rPr>
                <w:rFonts w:cs="Arial"/>
                <w:sz w:val="18"/>
                <w:szCs w:val="18"/>
              </w:rPr>
            </w:pPr>
          </w:p>
        </w:tc>
        <w:tc>
          <w:tcPr>
            <w:tcW w:w="2409" w:type="dxa"/>
            <w:tcMar>
              <w:top w:w="57" w:type="dxa"/>
              <w:bottom w:w="57" w:type="dxa"/>
            </w:tcMar>
          </w:tcPr>
          <w:p w14:paraId="21D888F8" w14:textId="77777777" w:rsidR="00FA4B24" w:rsidRPr="006648A6" w:rsidRDefault="00FA4B24" w:rsidP="002F5373">
            <w:pPr>
              <w:rPr>
                <w:rFonts w:cs="Arial"/>
                <w:sz w:val="18"/>
                <w:szCs w:val="18"/>
              </w:rPr>
            </w:pPr>
            <w:r w:rsidRPr="006648A6">
              <w:rPr>
                <w:rFonts w:cs="Arial"/>
                <w:sz w:val="18"/>
                <w:szCs w:val="18"/>
              </w:rPr>
              <w:t xml:space="preserve">Pastoral manager to monitor pupils and follow up quickly on absences. First day response provision.  </w:t>
            </w:r>
          </w:p>
          <w:p w14:paraId="0B0B6365" w14:textId="77777777" w:rsidR="00FA4B24" w:rsidRPr="006648A6" w:rsidRDefault="00FA4B24" w:rsidP="002F5373">
            <w:pPr>
              <w:rPr>
                <w:rFonts w:cs="Arial"/>
                <w:sz w:val="18"/>
                <w:szCs w:val="18"/>
              </w:rPr>
            </w:pPr>
          </w:p>
          <w:p w14:paraId="4EF0D03D" w14:textId="77777777" w:rsidR="00FA4B24" w:rsidRDefault="00FA4B24" w:rsidP="002F5373">
            <w:pPr>
              <w:rPr>
                <w:rFonts w:cs="Arial"/>
                <w:sz w:val="18"/>
                <w:szCs w:val="18"/>
              </w:rPr>
            </w:pPr>
            <w:r w:rsidRPr="006648A6">
              <w:rPr>
                <w:rFonts w:cs="Arial"/>
                <w:sz w:val="18"/>
                <w:szCs w:val="18"/>
              </w:rPr>
              <w:t xml:space="preserve">Breakfast club offer for PPG pupils to ensure on time to school. </w:t>
            </w:r>
          </w:p>
          <w:p w14:paraId="077196FF" w14:textId="77777777" w:rsidR="00FA4B24" w:rsidRDefault="00FA4B24" w:rsidP="002F5373">
            <w:pPr>
              <w:rPr>
                <w:rFonts w:cs="Arial"/>
                <w:sz w:val="18"/>
                <w:szCs w:val="18"/>
              </w:rPr>
            </w:pPr>
          </w:p>
          <w:p w14:paraId="2BBA5828" w14:textId="77777777" w:rsidR="00FA4B24" w:rsidRDefault="00FA4B24" w:rsidP="002F5373">
            <w:pPr>
              <w:rPr>
                <w:rFonts w:cs="Arial"/>
                <w:sz w:val="18"/>
                <w:szCs w:val="18"/>
              </w:rPr>
            </w:pPr>
            <w:r>
              <w:rPr>
                <w:rFonts w:cs="Arial"/>
                <w:sz w:val="18"/>
                <w:szCs w:val="18"/>
              </w:rPr>
              <w:t xml:space="preserve">Magic Breakfast. </w:t>
            </w:r>
          </w:p>
          <w:p w14:paraId="26D4ADC1" w14:textId="77777777" w:rsidR="00FA4B24" w:rsidRDefault="00FA4B24" w:rsidP="002F5373">
            <w:pPr>
              <w:rPr>
                <w:rFonts w:cs="Arial"/>
                <w:sz w:val="18"/>
                <w:szCs w:val="18"/>
              </w:rPr>
            </w:pPr>
          </w:p>
          <w:p w14:paraId="481A99EF" w14:textId="77777777" w:rsidR="00FA4B24" w:rsidRPr="006648A6" w:rsidRDefault="00FA4B24" w:rsidP="002F5373">
            <w:pPr>
              <w:rPr>
                <w:rFonts w:cs="Arial"/>
                <w:sz w:val="18"/>
                <w:szCs w:val="18"/>
              </w:rPr>
            </w:pPr>
            <w:r>
              <w:rPr>
                <w:rFonts w:cs="Arial"/>
                <w:sz w:val="18"/>
                <w:szCs w:val="18"/>
              </w:rPr>
              <w:t xml:space="preserve">Traveller Liaison Office Karen Towers. </w:t>
            </w:r>
          </w:p>
        </w:tc>
        <w:tc>
          <w:tcPr>
            <w:tcW w:w="4423" w:type="dxa"/>
            <w:tcMar>
              <w:top w:w="57" w:type="dxa"/>
              <w:bottom w:w="57" w:type="dxa"/>
            </w:tcMar>
          </w:tcPr>
          <w:p w14:paraId="3F9030FA" w14:textId="77777777" w:rsidR="00FA4B24" w:rsidRDefault="00FA4B24" w:rsidP="002F5373">
            <w:pPr>
              <w:rPr>
                <w:rFonts w:cs="Arial"/>
                <w:sz w:val="18"/>
                <w:szCs w:val="18"/>
              </w:rPr>
            </w:pPr>
            <w:r w:rsidRPr="006648A6">
              <w:rPr>
                <w:rFonts w:cs="Arial"/>
                <w:sz w:val="18"/>
                <w:szCs w:val="18"/>
              </w:rPr>
              <w:t xml:space="preserve">High attendance and being at school on time is essential to achieving the above outcomes. There is lots of research for this and is a particular issue for the school. </w:t>
            </w:r>
          </w:p>
          <w:p w14:paraId="19B3C7C8" w14:textId="77777777" w:rsidR="00FA4B24" w:rsidRDefault="00FA4B24" w:rsidP="002F5373">
            <w:pPr>
              <w:rPr>
                <w:rFonts w:cs="Arial"/>
                <w:sz w:val="18"/>
                <w:szCs w:val="18"/>
              </w:rPr>
            </w:pPr>
          </w:p>
          <w:p w14:paraId="2103F8C8" w14:textId="77777777" w:rsidR="00FA4B24" w:rsidRDefault="00FA4B24" w:rsidP="002F5373">
            <w:pPr>
              <w:rPr>
                <w:rFonts w:cs="Arial"/>
                <w:sz w:val="18"/>
                <w:szCs w:val="18"/>
              </w:rPr>
            </w:pPr>
            <w:r>
              <w:rPr>
                <w:rFonts w:cs="Arial"/>
                <w:sz w:val="18"/>
                <w:szCs w:val="18"/>
              </w:rPr>
              <w:t xml:space="preserve">With the virus we believe </w:t>
            </w:r>
            <w:proofErr w:type="gramStart"/>
            <w:r>
              <w:rPr>
                <w:rFonts w:cs="Arial"/>
                <w:sz w:val="18"/>
                <w:szCs w:val="18"/>
              </w:rPr>
              <w:t>a number of</w:t>
            </w:r>
            <w:proofErr w:type="gramEnd"/>
            <w:r>
              <w:rPr>
                <w:rFonts w:cs="Arial"/>
                <w:sz w:val="18"/>
                <w:szCs w:val="18"/>
              </w:rPr>
              <w:t xml:space="preserve"> children and parents will be anxious to come back to school. We will work with ese families and our emergency school to get them in and supported. </w:t>
            </w:r>
          </w:p>
          <w:p w14:paraId="306BE22E" w14:textId="77777777" w:rsidR="00FA4B24" w:rsidRDefault="00FA4B24" w:rsidP="002F5373">
            <w:pPr>
              <w:rPr>
                <w:rFonts w:cs="Arial"/>
                <w:sz w:val="18"/>
                <w:szCs w:val="18"/>
              </w:rPr>
            </w:pPr>
          </w:p>
          <w:p w14:paraId="35D0CA2A" w14:textId="77777777" w:rsidR="00FA4B24" w:rsidRPr="006648A6" w:rsidRDefault="00FA4B24" w:rsidP="002F5373">
            <w:pPr>
              <w:rPr>
                <w:rFonts w:cs="Arial"/>
                <w:sz w:val="18"/>
                <w:szCs w:val="18"/>
              </w:rPr>
            </w:pPr>
            <w:r>
              <w:rPr>
                <w:rFonts w:cs="Arial"/>
                <w:sz w:val="18"/>
                <w:szCs w:val="18"/>
              </w:rPr>
              <w:t xml:space="preserve">Traveller </w:t>
            </w:r>
            <w:proofErr w:type="gramStart"/>
            <w:r>
              <w:rPr>
                <w:rFonts w:cs="Arial"/>
                <w:sz w:val="18"/>
                <w:szCs w:val="18"/>
              </w:rPr>
              <w:t>pupils</w:t>
            </w:r>
            <w:proofErr w:type="gramEnd"/>
            <w:r>
              <w:rPr>
                <w:rFonts w:cs="Arial"/>
                <w:sz w:val="18"/>
                <w:szCs w:val="18"/>
              </w:rPr>
              <w:t xml:space="preserve"> attendance has dropped. We are ensuring they are receiving the food parcels in a way that they feel comfortable with. This will also help build up relationships. </w:t>
            </w:r>
          </w:p>
          <w:p w14:paraId="25E883BA" w14:textId="77777777" w:rsidR="00FA4B24" w:rsidRPr="006648A6" w:rsidRDefault="00FA4B24" w:rsidP="002F5373">
            <w:pPr>
              <w:rPr>
                <w:rFonts w:cs="Arial"/>
                <w:sz w:val="18"/>
                <w:szCs w:val="18"/>
              </w:rPr>
            </w:pPr>
          </w:p>
        </w:tc>
        <w:tc>
          <w:tcPr>
            <w:tcW w:w="2665" w:type="dxa"/>
            <w:tcMar>
              <w:top w:w="57" w:type="dxa"/>
              <w:bottom w:w="57" w:type="dxa"/>
            </w:tcMar>
          </w:tcPr>
          <w:p w14:paraId="6E6E6E51" w14:textId="2A59E2F5" w:rsidR="00577356" w:rsidRDefault="00577356" w:rsidP="002F5373">
            <w:pPr>
              <w:rPr>
                <w:rFonts w:cs="Arial"/>
                <w:sz w:val="18"/>
                <w:szCs w:val="18"/>
              </w:rPr>
            </w:pPr>
            <w:r>
              <w:rPr>
                <w:rFonts w:cs="Arial"/>
                <w:sz w:val="18"/>
                <w:szCs w:val="18"/>
              </w:rPr>
              <w:t xml:space="preserve">Creation of </w:t>
            </w:r>
            <w:proofErr w:type="gramStart"/>
            <w:r>
              <w:rPr>
                <w:rFonts w:cs="Arial"/>
                <w:sz w:val="18"/>
                <w:szCs w:val="18"/>
              </w:rPr>
              <w:t>at risk</w:t>
            </w:r>
            <w:proofErr w:type="gramEnd"/>
            <w:r>
              <w:rPr>
                <w:rFonts w:cs="Arial"/>
                <w:sz w:val="18"/>
                <w:szCs w:val="18"/>
              </w:rPr>
              <w:t xml:space="preserve"> list in July 2020.</w:t>
            </w:r>
          </w:p>
          <w:p w14:paraId="5564A36D" w14:textId="77777777" w:rsidR="00577356" w:rsidRDefault="00577356" w:rsidP="002F5373">
            <w:pPr>
              <w:rPr>
                <w:rFonts w:cs="Arial"/>
                <w:sz w:val="18"/>
                <w:szCs w:val="18"/>
              </w:rPr>
            </w:pPr>
          </w:p>
          <w:p w14:paraId="64124192" w14:textId="1626ED68" w:rsidR="00FA4B24" w:rsidRPr="006648A6" w:rsidRDefault="00FA4B24" w:rsidP="002F5373">
            <w:pPr>
              <w:rPr>
                <w:rFonts w:cs="Arial"/>
                <w:sz w:val="18"/>
                <w:szCs w:val="18"/>
              </w:rPr>
            </w:pPr>
            <w:r w:rsidRPr="006648A6">
              <w:rPr>
                <w:rFonts w:cs="Arial"/>
                <w:sz w:val="18"/>
                <w:szCs w:val="18"/>
              </w:rPr>
              <w:t xml:space="preserve">PPG coordinator, </w:t>
            </w:r>
            <w:proofErr w:type="gramStart"/>
            <w:r w:rsidRPr="006648A6">
              <w:rPr>
                <w:rFonts w:cs="Arial"/>
                <w:sz w:val="18"/>
                <w:szCs w:val="18"/>
              </w:rPr>
              <w:t>governor</w:t>
            </w:r>
            <w:proofErr w:type="gramEnd"/>
            <w:r w:rsidRPr="006648A6">
              <w:rPr>
                <w:rFonts w:cs="Arial"/>
                <w:sz w:val="18"/>
                <w:szCs w:val="18"/>
              </w:rPr>
              <w:t xml:space="preserve"> and attendance lead to meet regularly to any issues are being tackled and appropriate steps taken (in line with policy). </w:t>
            </w:r>
          </w:p>
          <w:p w14:paraId="2B6A776D" w14:textId="77777777" w:rsidR="00FA4B24" w:rsidRPr="006648A6" w:rsidRDefault="00FA4B24" w:rsidP="002F5373">
            <w:pPr>
              <w:rPr>
                <w:rFonts w:cs="Arial"/>
                <w:sz w:val="18"/>
                <w:szCs w:val="18"/>
              </w:rPr>
            </w:pPr>
          </w:p>
          <w:p w14:paraId="2E744DF7" w14:textId="77777777" w:rsidR="00FA4B24" w:rsidRPr="006648A6" w:rsidRDefault="00FA4B24" w:rsidP="002F5373">
            <w:pPr>
              <w:rPr>
                <w:rFonts w:cs="Arial"/>
                <w:sz w:val="18"/>
                <w:szCs w:val="18"/>
              </w:rPr>
            </w:pPr>
            <w:r w:rsidRPr="006648A6">
              <w:rPr>
                <w:rFonts w:cs="Arial"/>
                <w:sz w:val="18"/>
                <w:szCs w:val="18"/>
              </w:rPr>
              <w:t xml:space="preserve">Thorough briefing of attendance team about existing absence issues. </w:t>
            </w:r>
          </w:p>
          <w:p w14:paraId="3EDFCD81" w14:textId="77777777" w:rsidR="00FA4B24" w:rsidRPr="006648A6" w:rsidRDefault="00FA4B24" w:rsidP="002F5373">
            <w:pPr>
              <w:rPr>
                <w:rFonts w:cs="Arial"/>
                <w:sz w:val="18"/>
                <w:szCs w:val="18"/>
              </w:rPr>
            </w:pPr>
          </w:p>
          <w:p w14:paraId="2ADBA05C" w14:textId="77777777" w:rsidR="00FA4B24" w:rsidRDefault="00FA4B24" w:rsidP="002F5373">
            <w:pPr>
              <w:rPr>
                <w:rFonts w:cs="Arial"/>
                <w:sz w:val="18"/>
                <w:szCs w:val="18"/>
              </w:rPr>
            </w:pPr>
            <w:r w:rsidRPr="006648A6">
              <w:rPr>
                <w:rFonts w:cs="Arial"/>
                <w:sz w:val="18"/>
                <w:szCs w:val="18"/>
              </w:rPr>
              <w:t xml:space="preserve">Attendance analysis </w:t>
            </w:r>
          </w:p>
          <w:p w14:paraId="46A3C2BC" w14:textId="77777777" w:rsidR="00FA4B24" w:rsidRDefault="00FA4B24" w:rsidP="002F5373">
            <w:pPr>
              <w:rPr>
                <w:rFonts w:cs="Arial"/>
                <w:sz w:val="18"/>
                <w:szCs w:val="18"/>
              </w:rPr>
            </w:pPr>
          </w:p>
          <w:p w14:paraId="137293EC" w14:textId="77777777" w:rsidR="00FA4B24" w:rsidRPr="006648A6" w:rsidRDefault="00FA4B24" w:rsidP="002F5373">
            <w:pPr>
              <w:rPr>
                <w:rFonts w:cs="Arial"/>
                <w:sz w:val="18"/>
                <w:szCs w:val="18"/>
              </w:rPr>
            </w:pPr>
            <w:r>
              <w:rPr>
                <w:rFonts w:cs="Arial"/>
                <w:sz w:val="18"/>
                <w:szCs w:val="18"/>
              </w:rPr>
              <w:t xml:space="preserve">Link to safeguarding, Mental health and outside agencies. </w:t>
            </w:r>
          </w:p>
          <w:p w14:paraId="2DA16E3F" w14:textId="77777777" w:rsidR="00FA4B24" w:rsidRPr="006648A6" w:rsidRDefault="00FA4B24" w:rsidP="002F5373">
            <w:pPr>
              <w:rPr>
                <w:rFonts w:cs="Arial"/>
                <w:sz w:val="18"/>
                <w:szCs w:val="18"/>
              </w:rPr>
            </w:pPr>
          </w:p>
        </w:tc>
        <w:tc>
          <w:tcPr>
            <w:tcW w:w="1276" w:type="dxa"/>
          </w:tcPr>
          <w:p w14:paraId="250F327E" w14:textId="77777777" w:rsidR="00FA4B24" w:rsidRDefault="00FA4B24" w:rsidP="002F5373">
            <w:pPr>
              <w:rPr>
                <w:rFonts w:cs="Arial"/>
                <w:sz w:val="18"/>
                <w:szCs w:val="18"/>
              </w:rPr>
            </w:pPr>
            <w:r w:rsidRPr="006648A6">
              <w:rPr>
                <w:rFonts w:cs="Arial"/>
                <w:sz w:val="18"/>
                <w:szCs w:val="18"/>
              </w:rPr>
              <w:t>Pastoral manager</w:t>
            </w:r>
          </w:p>
          <w:p w14:paraId="5310C9D0" w14:textId="77777777" w:rsidR="00FA4B24" w:rsidRDefault="00FA4B24" w:rsidP="002F5373">
            <w:pPr>
              <w:rPr>
                <w:rFonts w:cs="Arial"/>
                <w:sz w:val="18"/>
                <w:szCs w:val="18"/>
              </w:rPr>
            </w:pPr>
          </w:p>
          <w:p w14:paraId="461B19B0" w14:textId="77777777" w:rsidR="00FA4B24" w:rsidRDefault="00FA4B24" w:rsidP="002F5373">
            <w:pPr>
              <w:rPr>
                <w:rFonts w:cs="Arial"/>
                <w:sz w:val="18"/>
                <w:szCs w:val="18"/>
              </w:rPr>
            </w:pPr>
            <w:r>
              <w:rPr>
                <w:rFonts w:cs="Arial"/>
                <w:sz w:val="18"/>
                <w:szCs w:val="18"/>
              </w:rPr>
              <w:t>Head</w:t>
            </w:r>
          </w:p>
          <w:p w14:paraId="18B548B6" w14:textId="77777777" w:rsidR="00FA4B24" w:rsidRDefault="00FA4B24" w:rsidP="002F5373">
            <w:pPr>
              <w:rPr>
                <w:rFonts w:cs="Arial"/>
                <w:sz w:val="18"/>
                <w:szCs w:val="18"/>
              </w:rPr>
            </w:pPr>
          </w:p>
          <w:p w14:paraId="7DB32470" w14:textId="77777777" w:rsidR="00FA4B24" w:rsidRPr="006648A6" w:rsidRDefault="00FA4B24" w:rsidP="002F5373">
            <w:pPr>
              <w:rPr>
                <w:rFonts w:cs="Arial"/>
                <w:sz w:val="18"/>
                <w:szCs w:val="18"/>
              </w:rPr>
            </w:pPr>
          </w:p>
        </w:tc>
        <w:tc>
          <w:tcPr>
            <w:tcW w:w="1984" w:type="dxa"/>
          </w:tcPr>
          <w:p w14:paraId="5C89D0FA" w14:textId="77777777" w:rsidR="00FA4B24" w:rsidRPr="006648A6" w:rsidRDefault="00FA4B24" w:rsidP="002F5373">
            <w:pPr>
              <w:rPr>
                <w:rFonts w:cs="Arial"/>
                <w:sz w:val="18"/>
                <w:szCs w:val="18"/>
              </w:rPr>
            </w:pPr>
            <w:r>
              <w:rPr>
                <w:rFonts w:cs="Arial"/>
                <w:sz w:val="18"/>
                <w:szCs w:val="18"/>
              </w:rPr>
              <w:t xml:space="preserve">Each Month. </w:t>
            </w:r>
          </w:p>
        </w:tc>
      </w:tr>
      <w:tr w:rsidR="00FA4B24" w:rsidRPr="006648A6" w14:paraId="2729D342" w14:textId="77777777" w:rsidTr="002F5373">
        <w:trPr>
          <w:trHeight w:val="680"/>
        </w:trPr>
        <w:tc>
          <w:tcPr>
            <w:tcW w:w="2235" w:type="dxa"/>
            <w:tcMar>
              <w:top w:w="57" w:type="dxa"/>
              <w:bottom w:w="57" w:type="dxa"/>
            </w:tcMar>
          </w:tcPr>
          <w:p w14:paraId="0A878B47" w14:textId="77777777" w:rsidR="00FA4B24" w:rsidRPr="006648A6" w:rsidRDefault="00FA4B24" w:rsidP="002F5373">
            <w:pPr>
              <w:rPr>
                <w:rFonts w:cs="Arial"/>
                <w:sz w:val="18"/>
                <w:szCs w:val="18"/>
              </w:rPr>
            </w:pPr>
            <w:r>
              <w:rPr>
                <w:rFonts w:cs="Arial"/>
                <w:sz w:val="18"/>
                <w:szCs w:val="18"/>
              </w:rPr>
              <w:t>Partnerships with family learning</w:t>
            </w:r>
          </w:p>
        </w:tc>
        <w:tc>
          <w:tcPr>
            <w:tcW w:w="2409" w:type="dxa"/>
            <w:tcMar>
              <w:top w:w="57" w:type="dxa"/>
              <w:bottom w:w="57" w:type="dxa"/>
            </w:tcMar>
          </w:tcPr>
          <w:p w14:paraId="0CF6DBD1" w14:textId="77777777" w:rsidR="00FA4B24" w:rsidRDefault="00FA4B24" w:rsidP="002F5373">
            <w:pPr>
              <w:rPr>
                <w:rFonts w:cs="Arial"/>
                <w:sz w:val="18"/>
                <w:szCs w:val="18"/>
              </w:rPr>
            </w:pPr>
            <w:r>
              <w:rPr>
                <w:rFonts w:cs="Arial"/>
                <w:sz w:val="18"/>
                <w:szCs w:val="18"/>
              </w:rPr>
              <w:t xml:space="preserve">Increase in open afternoons, workshops, parental support. </w:t>
            </w:r>
          </w:p>
          <w:p w14:paraId="755B9D2A" w14:textId="77777777" w:rsidR="00FA4B24" w:rsidRDefault="00FA4B24" w:rsidP="002F5373">
            <w:pPr>
              <w:rPr>
                <w:rFonts w:cs="Arial"/>
                <w:sz w:val="18"/>
                <w:szCs w:val="18"/>
              </w:rPr>
            </w:pPr>
          </w:p>
          <w:p w14:paraId="56A955F5" w14:textId="77777777" w:rsidR="00FA4B24" w:rsidRPr="006648A6" w:rsidRDefault="00FA4B24" w:rsidP="002F5373">
            <w:pPr>
              <w:rPr>
                <w:rFonts w:cs="Arial"/>
                <w:sz w:val="18"/>
                <w:szCs w:val="18"/>
              </w:rPr>
            </w:pPr>
            <w:r>
              <w:rPr>
                <w:rFonts w:cs="Arial"/>
                <w:sz w:val="18"/>
                <w:szCs w:val="18"/>
              </w:rPr>
              <w:t xml:space="preserve">We will now run two </w:t>
            </w:r>
            <w:proofErr w:type="spellStart"/>
            <w:r>
              <w:rPr>
                <w:rFonts w:cs="Arial"/>
                <w:sz w:val="18"/>
                <w:szCs w:val="18"/>
              </w:rPr>
              <w:t>workshos</w:t>
            </w:r>
            <w:proofErr w:type="spellEnd"/>
            <w:r>
              <w:rPr>
                <w:rFonts w:cs="Arial"/>
                <w:sz w:val="18"/>
                <w:szCs w:val="18"/>
              </w:rPr>
              <w:t xml:space="preserve"> a week: September plan. </w:t>
            </w:r>
          </w:p>
        </w:tc>
        <w:tc>
          <w:tcPr>
            <w:tcW w:w="4423" w:type="dxa"/>
            <w:tcMar>
              <w:top w:w="57" w:type="dxa"/>
              <w:bottom w:w="57" w:type="dxa"/>
            </w:tcMar>
          </w:tcPr>
          <w:p w14:paraId="39538207" w14:textId="50224DBF" w:rsidR="00FA4B24" w:rsidRPr="00577356" w:rsidRDefault="00FA4B24" w:rsidP="002F5373">
            <w:r w:rsidRPr="00577356">
              <w:t xml:space="preserve">Current news on the lockdown points to </w:t>
            </w:r>
            <w:proofErr w:type="gramStart"/>
            <w:r w:rsidRPr="00577356">
              <w:t>a number of</w:t>
            </w:r>
            <w:proofErr w:type="gramEnd"/>
            <w:r w:rsidRPr="00577356">
              <w:t xml:space="preserve"> issues, mental health, parents not being able to support </w:t>
            </w:r>
            <w:r w:rsidR="00577356" w:rsidRPr="00577356">
              <w:t>their</w:t>
            </w:r>
            <w:r w:rsidRPr="00577356">
              <w:t xml:space="preserve"> children (home schooling) and challenging behaviours. We will provide course on these elements. This will increase engagement in </w:t>
            </w:r>
            <w:proofErr w:type="gramStart"/>
            <w:r w:rsidRPr="00577356">
              <w:t>school,  increase</w:t>
            </w:r>
            <w:proofErr w:type="gramEnd"/>
            <w:r w:rsidRPr="00577356">
              <w:t xml:space="preserve"> support and help bridge the loss of learning. Course booked in are Family Maths, </w:t>
            </w:r>
          </w:p>
          <w:p w14:paraId="53B02135" w14:textId="77777777" w:rsidR="00FA4B24" w:rsidRPr="006648A6" w:rsidRDefault="00FA4B24" w:rsidP="002F5373">
            <w:pPr>
              <w:rPr>
                <w:rFonts w:cs="Arial"/>
                <w:sz w:val="18"/>
                <w:szCs w:val="18"/>
              </w:rPr>
            </w:pPr>
            <w:r w:rsidRPr="00577356">
              <w:t xml:space="preserve">Family Mindfulness, Understanding Child Behaviour and Crafts. </w:t>
            </w:r>
          </w:p>
        </w:tc>
        <w:tc>
          <w:tcPr>
            <w:tcW w:w="2665" w:type="dxa"/>
            <w:tcMar>
              <w:top w:w="57" w:type="dxa"/>
              <w:bottom w:w="57" w:type="dxa"/>
            </w:tcMar>
          </w:tcPr>
          <w:p w14:paraId="26F6BFDA" w14:textId="77777777" w:rsidR="00FA4B24" w:rsidRDefault="00FA4B24" w:rsidP="002F5373">
            <w:pPr>
              <w:rPr>
                <w:rFonts w:cs="Arial"/>
                <w:sz w:val="18"/>
                <w:szCs w:val="18"/>
              </w:rPr>
            </w:pPr>
            <w:r>
              <w:rPr>
                <w:rFonts w:cs="Arial"/>
                <w:sz w:val="18"/>
                <w:szCs w:val="18"/>
              </w:rPr>
              <w:t xml:space="preserve">Family learning quality assurance. </w:t>
            </w:r>
          </w:p>
          <w:p w14:paraId="632AE09D" w14:textId="77777777" w:rsidR="00FA4B24" w:rsidRDefault="00FA4B24" w:rsidP="002F5373">
            <w:pPr>
              <w:rPr>
                <w:rFonts w:cs="Arial"/>
                <w:sz w:val="18"/>
                <w:szCs w:val="18"/>
              </w:rPr>
            </w:pPr>
          </w:p>
          <w:p w14:paraId="7EF7DFBE" w14:textId="77777777" w:rsidR="00FA4B24" w:rsidRPr="006648A6" w:rsidRDefault="00FA4B24" w:rsidP="002F5373">
            <w:pPr>
              <w:rPr>
                <w:rFonts w:cs="Arial"/>
                <w:sz w:val="18"/>
                <w:szCs w:val="18"/>
              </w:rPr>
            </w:pPr>
            <w:r>
              <w:rPr>
                <w:rFonts w:cs="Arial"/>
                <w:sz w:val="18"/>
                <w:szCs w:val="18"/>
              </w:rPr>
              <w:t xml:space="preserve">Member of staff to attend offer long term support. </w:t>
            </w:r>
          </w:p>
        </w:tc>
        <w:tc>
          <w:tcPr>
            <w:tcW w:w="1276" w:type="dxa"/>
          </w:tcPr>
          <w:p w14:paraId="064F6DC5" w14:textId="77777777" w:rsidR="00FA4B24" w:rsidRPr="006648A6" w:rsidRDefault="00FA4B24" w:rsidP="002F5373">
            <w:pPr>
              <w:rPr>
                <w:rFonts w:cs="Arial"/>
                <w:sz w:val="18"/>
                <w:szCs w:val="18"/>
              </w:rPr>
            </w:pPr>
            <w:r>
              <w:rPr>
                <w:rFonts w:cs="Arial"/>
                <w:sz w:val="18"/>
                <w:szCs w:val="18"/>
              </w:rPr>
              <w:t xml:space="preserve">Pastoral assistant.  </w:t>
            </w:r>
          </w:p>
        </w:tc>
        <w:tc>
          <w:tcPr>
            <w:tcW w:w="1984" w:type="dxa"/>
          </w:tcPr>
          <w:p w14:paraId="3032C7DA" w14:textId="77777777" w:rsidR="00FA4B24" w:rsidRDefault="00FA4B24" w:rsidP="002F5373">
            <w:pPr>
              <w:rPr>
                <w:rFonts w:cs="Arial"/>
                <w:sz w:val="18"/>
                <w:szCs w:val="18"/>
              </w:rPr>
            </w:pPr>
            <w:r>
              <w:rPr>
                <w:rFonts w:cs="Arial"/>
                <w:sz w:val="18"/>
                <w:szCs w:val="18"/>
              </w:rPr>
              <w:t>Dec 2020</w:t>
            </w:r>
          </w:p>
        </w:tc>
      </w:tr>
      <w:tr w:rsidR="00FA4B24" w:rsidRPr="006648A6" w14:paraId="35C1CC7F" w14:textId="77777777" w:rsidTr="002F5373">
        <w:tc>
          <w:tcPr>
            <w:tcW w:w="13008" w:type="dxa"/>
            <w:gridSpan w:val="5"/>
            <w:tcMar>
              <w:top w:w="57" w:type="dxa"/>
              <w:bottom w:w="57" w:type="dxa"/>
            </w:tcMar>
          </w:tcPr>
          <w:p w14:paraId="0A9A5562" w14:textId="77777777" w:rsidR="00FA4B24" w:rsidRPr="006648A6" w:rsidRDefault="00FA4B24" w:rsidP="002F5373">
            <w:pPr>
              <w:jc w:val="right"/>
              <w:rPr>
                <w:rFonts w:cs="Arial"/>
                <w:b/>
              </w:rPr>
            </w:pPr>
            <w:r w:rsidRPr="006648A6">
              <w:rPr>
                <w:rFonts w:cs="Arial"/>
                <w:b/>
              </w:rPr>
              <w:t>Total budgeted cost</w:t>
            </w:r>
          </w:p>
        </w:tc>
        <w:tc>
          <w:tcPr>
            <w:tcW w:w="1984" w:type="dxa"/>
          </w:tcPr>
          <w:p w14:paraId="5DCA523D" w14:textId="77777777" w:rsidR="00FA4B24" w:rsidRPr="006648A6" w:rsidRDefault="00FA4B24" w:rsidP="002F5373">
            <w:pPr>
              <w:rPr>
                <w:rFonts w:cs="Arial"/>
                <w:sz w:val="18"/>
                <w:szCs w:val="18"/>
              </w:rPr>
            </w:pPr>
            <w:r>
              <w:rPr>
                <w:rFonts w:cs="Arial"/>
                <w:sz w:val="18"/>
                <w:szCs w:val="18"/>
              </w:rPr>
              <w:t>Projected £24</w:t>
            </w:r>
            <w:r w:rsidRPr="006648A6">
              <w:rPr>
                <w:rFonts w:cs="Arial"/>
                <w:sz w:val="18"/>
                <w:szCs w:val="18"/>
              </w:rPr>
              <w:t>,000</w:t>
            </w:r>
          </w:p>
        </w:tc>
      </w:tr>
    </w:tbl>
    <w:p w14:paraId="76875CDA" w14:textId="420217B3" w:rsidR="00FA4B24" w:rsidRDefault="00FA4B24"/>
    <w:p w14:paraId="6553F548" w14:textId="60F5C164" w:rsidR="00FA4B24" w:rsidRDefault="00FA4B24"/>
    <w:p w14:paraId="4F090B4B" w14:textId="290320A7" w:rsidR="00FA4B24" w:rsidRDefault="00FA4B24"/>
    <w:p w14:paraId="7808696D" w14:textId="75C174BA" w:rsidR="00FA4B24" w:rsidRDefault="00FA4B24"/>
    <w:p w14:paraId="19A806C6" w14:textId="5E188F80" w:rsidR="00FA4B24" w:rsidRDefault="00FA4B24"/>
    <w:p w14:paraId="6F461CD4" w14:textId="6FCCF077" w:rsidR="00FA4B24" w:rsidRDefault="00FA4B24"/>
    <w:p w14:paraId="24320463" w14:textId="2DDF06E2" w:rsidR="00FA4B24" w:rsidRDefault="00FA4B24"/>
    <w:p w14:paraId="6017D96D" w14:textId="77777777" w:rsidR="00FA4B24" w:rsidRPr="006648A6" w:rsidRDefault="00FA4B24"/>
    <w:tbl>
      <w:tblPr>
        <w:tblStyle w:val="TableGrid"/>
        <w:tblW w:w="14992" w:type="dxa"/>
        <w:tblLayout w:type="fixed"/>
        <w:tblLook w:val="04A0" w:firstRow="1" w:lastRow="0" w:firstColumn="1" w:lastColumn="0" w:noHBand="0" w:noVBand="1"/>
      </w:tblPr>
      <w:tblGrid>
        <w:gridCol w:w="2235"/>
        <w:gridCol w:w="1984"/>
        <w:gridCol w:w="4253"/>
        <w:gridCol w:w="5103"/>
        <w:gridCol w:w="1417"/>
      </w:tblGrid>
      <w:tr w:rsidR="002954A6" w:rsidRPr="006648A6" w14:paraId="4D2BBAB9" w14:textId="77777777" w:rsidTr="00267F85">
        <w:tc>
          <w:tcPr>
            <w:tcW w:w="14992" w:type="dxa"/>
            <w:gridSpan w:val="5"/>
            <w:shd w:val="clear" w:color="auto" w:fill="CFDCE3"/>
            <w:tcMar>
              <w:top w:w="57" w:type="dxa"/>
              <w:bottom w:w="57" w:type="dxa"/>
            </w:tcMar>
          </w:tcPr>
          <w:p w14:paraId="6BF5BB9F" w14:textId="0B5579D2" w:rsidR="000A25FC" w:rsidRPr="006648A6" w:rsidRDefault="000A25FC" w:rsidP="00D769A4">
            <w:pPr>
              <w:pStyle w:val="ListParagraph"/>
              <w:numPr>
                <w:ilvl w:val="0"/>
                <w:numId w:val="17"/>
              </w:numPr>
              <w:ind w:left="426" w:hanging="284"/>
              <w:rPr>
                <w:rFonts w:cs="Arial"/>
                <w:b/>
              </w:rPr>
            </w:pPr>
            <w:r w:rsidRPr="006648A6">
              <w:rPr>
                <w:rFonts w:cs="Arial"/>
                <w:b/>
              </w:rPr>
              <w:t xml:space="preserve">Review of expenditure </w:t>
            </w:r>
          </w:p>
        </w:tc>
      </w:tr>
      <w:tr w:rsidR="002954A6" w:rsidRPr="006648A6" w14:paraId="5169F603" w14:textId="77777777" w:rsidTr="00766387">
        <w:tc>
          <w:tcPr>
            <w:tcW w:w="4219" w:type="dxa"/>
            <w:gridSpan w:val="2"/>
            <w:shd w:val="clear" w:color="auto" w:fill="auto"/>
            <w:tcMar>
              <w:top w:w="57" w:type="dxa"/>
              <w:bottom w:w="57" w:type="dxa"/>
            </w:tcMar>
          </w:tcPr>
          <w:p w14:paraId="21A71DB5" w14:textId="30EA8B04" w:rsidR="000B25ED" w:rsidRPr="006648A6" w:rsidRDefault="000B25ED" w:rsidP="000B25ED">
            <w:pPr>
              <w:rPr>
                <w:rFonts w:cs="Arial"/>
                <w:b/>
              </w:rPr>
            </w:pPr>
            <w:r w:rsidRPr="006648A6">
              <w:rPr>
                <w:rFonts w:cs="Arial"/>
                <w:b/>
              </w:rPr>
              <w:t>Previous Academic Year</w:t>
            </w:r>
          </w:p>
        </w:tc>
        <w:tc>
          <w:tcPr>
            <w:tcW w:w="10773" w:type="dxa"/>
            <w:gridSpan w:val="3"/>
            <w:shd w:val="clear" w:color="auto" w:fill="auto"/>
          </w:tcPr>
          <w:p w14:paraId="232B5BB5" w14:textId="3706884A" w:rsidR="000B25ED" w:rsidRPr="006648A6" w:rsidRDefault="00D769A4" w:rsidP="000B25ED">
            <w:pPr>
              <w:pStyle w:val="ListParagraph"/>
              <w:ind w:left="567"/>
              <w:rPr>
                <w:rFonts w:cs="Arial"/>
                <w:b/>
              </w:rPr>
            </w:pPr>
            <w:r w:rsidRPr="006648A6">
              <w:rPr>
                <w:rFonts w:cs="Arial"/>
                <w:b/>
              </w:rPr>
              <w:t>This year evaluation</w:t>
            </w:r>
            <w:r w:rsidR="008B541A">
              <w:rPr>
                <w:rFonts w:cs="Arial"/>
                <w:b/>
              </w:rPr>
              <w:t xml:space="preserve"> has once again been significantly disrupted by Covid Lockdown 3 and bubble closures. Many of the actions are to be carried on. </w:t>
            </w:r>
          </w:p>
        </w:tc>
      </w:tr>
      <w:tr w:rsidR="002954A6" w:rsidRPr="006648A6" w14:paraId="179EEF56" w14:textId="77777777" w:rsidTr="007335B7">
        <w:tc>
          <w:tcPr>
            <w:tcW w:w="14992" w:type="dxa"/>
            <w:gridSpan w:val="5"/>
            <w:shd w:val="clear" w:color="auto" w:fill="FFFFFF" w:themeFill="background1"/>
            <w:tcMar>
              <w:top w:w="57" w:type="dxa"/>
              <w:bottom w:w="57" w:type="dxa"/>
            </w:tcMar>
          </w:tcPr>
          <w:p w14:paraId="690FA0F6" w14:textId="59891DC5" w:rsidR="000A25FC" w:rsidRPr="006648A6" w:rsidRDefault="000A25FC" w:rsidP="009079EE">
            <w:pPr>
              <w:pStyle w:val="ListParagraph"/>
              <w:numPr>
                <w:ilvl w:val="0"/>
                <w:numId w:val="16"/>
              </w:numPr>
              <w:ind w:left="426" w:hanging="142"/>
              <w:rPr>
                <w:rFonts w:cs="Arial"/>
                <w:b/>
              </w:rPr>
            </w:pPr>
            <w:r w:rsidRPr="006648A6">
              <w:rPr>
                <w:rFonts w:cs="Arial"/>
                <w:b/>
              </w:rPr>
              <w:t>Quality of teaching</w:t>
            </w:r>
            <w:r w:rsidR="00B369C7" w:rsidRPr="006648A6">
              <w:rPr>
                <w:rFonts w:cs="Arial"/>
                <w:b/>
              </w:rPr>
              <w:t xml:space="preserve"> for all</w:t>
            </w:r>
          </w:p>
        </w:tc>
      </w:tr>
      <w:tr w:rsidR="002954A6" w:rsidRPr="006648A6" w14:paraId="4F98B0FE" w14:textId="77777777" w:rsidTr="00766387">
        <w:trPr>
          <w:trHeight w:val="57"/>
        </w:trPr>
        <w:tc>
          <w:tcPr>
            <w:tcW w:w="2235" w:type="dxa"/>
            <w:tcMar>
              <w:top w:w="57" w:type="dxa"/>
              <w:bottom w:w="57" w:type="dxa"/>
            </w:tcMar>
          </w:tcPr>
          <w:p w14:paraId="47507448" w14:textId="77777777" w:rsidR="000B25ED" w:rsidRPr="006648A6" w:rsidRDefault="000B25ED" w:rsidP="00F91D58">
            <w:pPr>
              <w:rPr>
                <w:rFonts w:cs="Arial"/>
                <w:b/>
              </w:rPr>
            </w:pPr>
            <w:r w:rsidRPr="006648A6">
              <w:rPr>
                <w:rFonts w:cs="Arial"/>
                <w:b/>
              </w:rPr>
              <w:t>Desired outcome</w:t>
            </w:r>
          </w:p>
        </w:tc>
        <w:tc>
          <w:tcPr>
            <w:tcW w:w="1984" w:type="dxa"/>
            <w:tcMar>
              <w:top w:w="57" w:type="dxa"/>
              <w:bottom w:w="57" w:type="dxa"/>
            </w:tcMar>
          </w:tcPr>
          <w:p w14:paraId="7489D747" w14:textId="77777777" w:rsidR="000B25ED" w:rsidRPr="006648A6" w:rsidRDefault="000B25ED" w:rsidP="00F91D58">
            <w:pPr>
              <w:rPr>
                <w:rFonts w:cs="Arial"/>
                <w:b/>
              </w:rPr>
            </w:pPr>
            <w:r w:rsidRPr="006648A6">
              <w:rPr>
                <w:rFonts w:cs="Arial"/>
                <w:b/>
              </w:rPr>
              <w:t xml:space="preserve">Chosen </w:t>
            </w:r>
            <w:r w:rsidR="00766387" w:rsidRPr="006648A6">
              <w:rPr>
                <w:rFonts w:cs="Arial"/>
                <w:b/>
              </w:rPr>
              <w:t>action/</w:t>
            </w:r>
            <w:r w:rsidRPr="006648A6">
              <w:rPr>
                <w:rFonts w:cs="Arial"/>
                <w:b/>
              </w:rPr>
              <w:t>approach</w:t>
            </w:r>
          </w:p>
        </w:tc>
        <w:tc>
          <w:tcPr>
            <w:tcW w:w="4253" w:type="dxa"/>
            <w:tcMar>
              <w:top w:w="57" w:type="dxa"/>
              <w:bottom w:w="57" w:type="dxa"/>
            </w:tcMar>
          </w:tcPr>
          <w:p w14:paraId="6714B8ED" w14:textId="77777777" w:rsidR="007335B7" w:rsidRPr="006648A6" w:rsidRDefault="007335B7" w:rsidP="006F2883">
            <w:pPr>
              <w:rPr>
                <w:rFonts w:cs="Arial"/>
              </w:rPr>
            </w:pPr>
            <w:r w:rsidRPr="006648A6">
              <w:rPr>
                <w:rFonts w:cs="Arial"/>
                <w:b/>
              </w:rPr>
              <w:t xml:space="preserve">Estimated impact: </w:t>
            </w:r>
            <w:r w:rsidR="006F2883" w:rsidRPr="006648A6">
              <w:rPr>
                <w:rFonts w:cs="Arial"/>
              </w:rPr>
              <w:t>Did you meet the success criteria</w:t>
            </w:r>
            <w:r w:rsidRPr="006648A6">
              <w:rPr>
                <w:rFonts w:cs="Arial"/>
              </w:rPr>
              <w:t>?</w:t>
            </w:r>
            <w:r w:rsidR="006F2883" w:rsidRPr="006648A6">
              <w:rPr>
                <w:rFonts w:cs="Arial"/>
              </w:rPr>
              <w:t xml:space="preserve"> </w:t>
            </w:r>
            <w:r w:rsidRPr="006648A6">
              <w:rPr>
                <w:rFonts w:cs="Arial"/>
              </w:rPr>
              <w:t>I</w:t>
            </w:r>
            <w:r w:rsidR="000B25ED" w:rsidRPr="006648A6">
              <w:rPr>
                <w:rFonts w:cs="Arial"/>
              </w:rPr>
              <w:t>nclude impact on pupils not eli</w:t>
            </w:r>
            <w:r w:rsidRPr="006648A6">
              <w:rPr>
                <w:rFonts w:cs="Arial"/>
              </w:rPr>
              <w:t xml:space="preserve">gible for PP, </w:t>
            </w:r>
            <w:r w:rsidR="006F2883" w:rsidRPr="006648A6">
              <w:rPr>
                <w:rFonts w:cs="Arial"/>
              </w:rPr>
              <w:t>if</w:t>
            </w:r>
            <w:r w:rsidRPr="006648A6">
              <w:rPr>
                <w:rFonts w:cs="Arial"/>
              </w:rPr>
              <w:t xml:space="preserve"> appropriate.</w:t>
            </w:r>
          </w:p>
        </w:tc>
        <w:tc>
          <w:tcPr>
            <w:tcW w:w="5103" w:type="dxa"/>
            <w:tcMar>
              <w:top w:w="57" w:type="dxa"/>
              <w:bottom w:w="57" w:type="dxa"/>
            </w:tcMar>
          </w:tcPr>
          <w:p w14:paraId="210738C9" w14:textId="77777777" w:rsidR="009079EE" w:rsidRPr="006648A6" w:rsidRDefault="000B25ED" w:rsidP="009079EE">
            <w:pPr>
              <w:rPr>
                <w:rFonts w:cs="Arial"/>
                <w:b/>
              </w:rPr>
            </w:pPr>
            <w:r w:rsidRPr="006648A6">
              <w:rPr>
                <w:rFonts w:cs="Arial"/>
                <w:b/>
              </w:rPr>
              <w:t xml:space="preserve">Lessons learned </w:t>
            </w:r>
          </w:p>
          <w:p w14:paraId="2D1A44F2" w14:textId="4AD324FA" w:rsidR="000B25ED" w:rsidRPr="006648A6" w:rsidRDefault="009079EE" w:rsidP="007335B7">
            <w:pPr>
              <w:rPr>
                <w:rFonts w:cs="Arial"/>
                <w:b/>
              </w:rPr>
            </w:pPr>
            <w:r w:rsidRPr="006648A6">
              <w:rPr>
                <w:rFonts w:cs="Arial"/>
              </w:rPr>
              <w:t>(</w:t>
            </w:r>
            <w:proofErr w:type="gramStart"/>
            <w:r w:rsidR="007335B7" w:rsidRPr="006648A6">
              <w:rPr>
                <w:rFonts w:cs="Arial"/>
              </w:rPr>
              <w:t>and</w:t>
            </w:r>
            <w:proofErr w:type="gramEnd"/>
            <w:r w:rsidRPr="006648A6">
              <w:rPr>
                <w:rFonts w:cs="Arial"/>
              </w:rPr>
              <w:t xml:space="preserve"> whether you</w:t>
            </w:r>
            <w:r w:rsidR="007335B7" w:rsidRPr="006648A6">
              <w:rPr>
                <w:rFonts w:cs="Arial"/>
              </w:rPr>
              <w:t xml:space="preserve"> will</w:t>
            </w:r>
            <w:r w:rsidRPr="006648A6">
              <w:rPr>
                <w:rFonts w:cs="Arial"/>
              </w:rPr>
              <w:t xml:space="preserve"> continue with this </w:t>
            </w:r>
            <w:r w:rsidR="007335B7" w:rsidRPr="006648A6">
              <w:rPr>
                <w:rFonts w:cs="Arial"/>
              </w:rPr>
              <w:t>approach</w:t>
            </w:r>
            <w:r w:rsidRPr="006648A6">
              <w:rPr>
                <w:rFonts w:cs="Arial"/>
              </w:rPr>
              <w:t>)</w:t>
            </w:r>
          </w:p>
        </w:tc>
        <w:tc>
          <w:tcPr>
            <w:tcW w:w="1417" w:type="dxa"/>
          </w:tcPr>
          <w:p w14:paraId="63D3CE28" w14:textId="77777777" w:rsidR="000B25ED" w:rsidRPr="006648A6" w:rsidRDefault="000B25ED" w:rsidP="00F91D58">
            <w:pPr>
              <w:rPr>
                <w:rFonts w:cs="Arial"/>
                <w:b/>
                <w:sz w:val="20"/>
                <w:szCs w:val="20"/>
              </w:rPr>
            </w:pPr>
            <w:r w:rsidRPr="006648A6">
              <w:rPr>
                <w:rFonts w:cs="Arial"/>
                <w:b/>
              </w:rPr>
              <w:t>Cost</w:t>
            </w:r>
          </w:p>
        </w:tc>
      </w:tr>
      <w:tr w:rsidR="003F4ADB" w:rsidRPr="006648A6" w14:paraId="44EB0118" w14:textId="77777777" w:rsidTr="008B541A">
        <w:trPr>
          <w:trHeight w:hRule="exact" w:val="4899"/>
        </w:trPr>
        <w:tc>
          <w:tcPr>
            <w:tcW w:w="2235" w:type="dxa"/>
            <w:tcMar>
              <w:top w:w="57" w:type="dxa"/>
              <w:bottom w:w="57" w:type="dxa"/>
            </w:tcMar>
          </w:tcPr>
          <w:p w14:paraId="2FCADFA9" w14:textId="5C98F242" w:rsidR="003F4ADB" w:rsidRPr="006648A6" w:rsidRDefault="003F4ADB" w:rsidP="003F4ADB">
            <w:pPr>
              <w:rPr>
                <w:rFonts w:cs="Arial"/>
                <w:sz w:val="18"/>
                <w:szCs w:val="18"/>
              </w:rPr>
            </w:pPr>
            <w:r w:rsidRPr="006648A6">
              <w:rPr>
                <w:sz w:val="24"/>
                <w:szCs w:val="24"/>
              </w:rPr>
              <w:t xml:space="preserve">A. This difference in the Reading progress rate between Disadvantaged and non-disadvantaged </w:t>
            </w:r>
            <w:r>
              <w:rPr>
                <w:sz w:val="24"/>
                <w:szCs w:val="24"/>
              </w:rPr>
              <w:t xml:space="preserve">in school and to national </w:t>
            </w:r>
            <w:r w:rsidRPr="006648A6">
              <w:rPr>
                <w:sz w:val="24"/>
                <w:szCs w:val="24"/>
              </w:rPr>
              <w:t xml:space="preserve">will close. </w:t>
            </w:r>
          </w:p>
        </w:tc>
        <w:tc>
          <w:tcPr>
            <w:tcW w:w="1984" w:type="dxa"/>
            <w:tcMar>
              <w:top w:w="57" w:type="dxa"/>
              <w:bottom w:w="57" w:type="dxa"/>
            </w:tcMar>
          </w:tcPr>
          <w:p w14:paraId="115ADD74" w14:textId="77777777" w:rsidR="003F4ADB" w:rsidRDefault="003F4ADB" w:rsidP="003F4ADB">
            <w:pPr>
              <w:rPr>
                <w:rFonts w:cs="Arial"/>
                <w:sz w:val="18"/>
                <w:szCs w:val="18"/>
              </w:rPr>
            </w:pPr>
            <w:r>
              <w:rPr>
                <w:rFonts w:cs="Arial"/>
                <w:sz w:val="18"/>
                <w:szCs w:val="18"/>
              </w:rPr>
              <w:t xml:space="preserve">Continued focus on CPD and </w:t>
            </w:r>
            <w:r w:rsidRPr="006648A6">
              <w:rPr>
                <w:rFonts w:cs="Arial"/>
                <w:sz w:val="18"/>
                <w:szCs w:val="18"/>
              </w:rPr>
              <w:t xml:space="preserve">for reading reasoning and </w:t>
            </w:r>
            <w:r>
              <w:rPr>
                <w:rFonts w:cs="Arial"/>
                <w:sz w:val="18"/>
                <w:szCs w:val="18"/>
              </w:rPr>
              <w:t xml:space="preserve">reading fluency. </w:t>
            </w:r>
          </w:p>
          <w:p w14:paraId="65EE76AB" w14:textId="77777777" w:rsidR="003F4ADB" w:rsidRDefault="003F4ADB" w:rsidP="003F4ADB">
            <w:pPr>
              <w:rPr>
                <w:rFonts w:cs="Arial"/>
                <w:sz w:val="18"/>
                <w:szCs w:val="18"/>
              </w:rPr>
            </w:pPr>
          </w:p>
          <w:p w14:paraId="084B5B8F" w14:textId="77777777" w:rsidR="003F4ADB" w:rsidRDefault="003F4ADB" w:rsidP="003F4ADB">
            <w:pPr>
              <w:rPr>
                <w:rFonts w:cs="Arial"/>
                <w:sz w:val="18"/>
                <w:szCs w:val="18"/>
              </w:rPr>
            </w:pPr>
            <w:r>
              <w:rPr>
                <w:rFonts w:cs="Arial"/>
                <w:sz w:val="18"/>
                <w:szCs w:val="18"/>
              </w:rPr>
              <w:t xml:space="preserve">Continue to embed ARE reading approach with the targets and assessment system to pinpoint reading need (through VIPERS Vocab, Inference, Prediction, explanation, </w:t>
            </w:r>
            <w:proofErr w:type="gramStart"/>
            <w:r>
              <w:rPr>
                <w:rFonts w:cs="Arial"/>
                <w:sz w:val="18"/>
                <w:szCs w:val="18"/>
              </w:rPr>
              <w:t>retrieval</w:t>
            </w:r>
            <w:proofErr w:type="gramEnd"/>
            <w:r>
              <w:rPr>
                <w:rFonts w:cs="Arial"/>
                <w:sz w:val="18"/>
                <w:szCs w:val="18"/>
              </w:rPr>
              <w:t xml:space="preserve"> and summary) </w:t>
            </w:r>
          </w:p>
          <w:p w14:paraId="4E0443D5" w14:textId="77777777" w:rsidR="003F4ADB" w:rsidRDefault="003F4ADB" w:rsidP="003F4ADB">
            <w:pPr>
              <w:rPr>
                <w:rFonts w:cs="Arial"/>
                <w:sz w:val="18"/>
                <w:szCs w:val="18"/>
              </w:rPr>
            </w:pPr>
          </w:p>
          <w:p w14:paraId="14AB15C7" w14:textId="77777777" w:rsidR="003F4ADB" w:rsidRDefault="003F4ADB" w:rsidP="003F4ADB">
            <w:pPr>
              <w:rPr>
                <w:rFonts w:cs="Arial"/>
                <w:sz w:val="18"/>
                <w:szCs w:val="18"/>
              </w:rPr>
            </w:pPr>
            <w:r>
              <w:rPr>
                <w:rFonts w:cs="Arial"/>
                <w:sz w:val="18"/>
                <w:szCs w:val="18"/>
              </w:rPr>
              <w:t xml:space="preserve">Continue to enhance status of reading in school. </w:t>
            </w:r>
          </w:p>
          <w:p w14:paraId="026F2D24" w14:textId="77777777" w:rsidR="003F4ADB" w:rsidRDefault="003F4ADB" w:rsidP="003F4ADB">
            <w:pPr>
              <w:rPr>
                <w:rFonts w:cs="Arial"/>
                <w:sz w:val="18"/>
                <w:szCs w:val="18"/>
              </w:rPr>
            </w:pPr>
          </w:p>
          <w:p w14:paraId="7E237A3E" w14:textId="77777777" w:rsidR="003F4ADB" w:rsidRPr="006648A6" w:rsidRDefault="003F4ADB" w:rsidP="003F4ADB">
            <w:pPr>
              <w:rPr>
                <w:rFonts w:cs="Arial"/>
                <w:sz w:val="18"/>
                <w:szCs w:val="18"/>
              </w:rPr>
            </w:pPr>
            <w:r>
              <w:rPr>
                <w:rFonts w:cs="Arial"/>
                <w:sz w:val="18"/>
                <w:szCs w:val="18"/>
              </w:rPr>
              <w:t xml:space="preserve">Enhanced work with families and access to reading materials. </w:t>
            </w:r>
          </w:p>
          <w:p w14:paraId="32159742" w14:textId="77777777" w:rsidR="003F4ADB" w:rsidRPr="006648A6" w:rsidRDefault="003F4ADB" w:rsidP="003F4ADB">
            <w:pPr>
              <w:rPr>
                <w:rFonts w:cs="Arial"/>
                <w:sz w:val="18"/>
                <w:szCs w:val="18"/>
              </w:rPr>
            </w:pPr>
          </w:p>
          <w:p w14:paraId="4C1ED28D" w14:textId="1C2AE50B" w:rsidR="003F4ADB" w:rsidRPr="006648A6" w:rsidRDefault="003F4ADB" w:rsidP="003F4ADB">
            <w:pPr>
              <w:pStyle w:val="Default"/>
              <w:rPr>
                <w:rFonts w:asciiTheme="minorHAnsi" w:hAnsiTheme="minorHAnsi"/>
                <w:sz w:val="18"/>
                <w:szCs w:val="18"/>
              </w:rPr>
            </w:pPr>
          </w:p>
        </w:tc>
        <w:tc>
          <w:tcPr>
            <w:tcW w:w="4253" w:type="dxa"/>
            <w:tcMar>
              <w:top w:w="57" w:type="dxa"/>
              <w:bottom w:w="57" w:type="dxa"/>
            </w:tcMar>
          </w:tcPr>
          <w:p w14:paraId="6D30A633" w14:textId="534814DD" w:rsidR="003F4ADB" w:rsidRDefault="008B541A" w:rsidP="003F4ADB">
            <w:pPr>
              <w:pStyle w:val="Default"/>
              <w:rPr>
                <w:rFonts w:asciiTheme="minorHAnsi" w:hAnsiTheme="minorHAnsi"/>
                <w:sz w:val="18"/>
                <w:szCs w:val="18"/>
              </w:rPr>
            </w:pPr>
            <w:r>
              <w:rPr>
                <w:rFonts w:asciiTheme="minorHAnsi" w:hAnsiTheme="minorHAnsi"/>
                <w:sz w:val="18"/>
                <w:szCs w:val="18"/>
              </w:rPr>
              <w:t xml:space="preserve">Reasoning and </w:t>
            </w:r>
            <w:proofErr w:type="gramStart"/>
            <w:r>
              <w:rPr>
                <w:rFonts w:asciiTheme="minorHAnsi" w:hAnsiTheme="minorHAnsi"/>
                <w:sz w:val="18"/>
                <w:szCs w:val="18"/>
              </w:rPr>
              <w:t>vipers</w:t>
            </w:r>
            <w:proofErr w:type="gramEnd"/>
            <w:r>
              <w:rPr>
                <w:rFonts w:asciiTheme="minorHAnsi" w:hAnsiTheme="minorHAnsi"/>
                <w:sz w:val="18"/>
                <w:szCs w:val="18"/>
              </w:rPr>
              <w:t xml:space="preserve"> scheme has really worked to increase pupils ability to answer comprehension questions. </w:t>
            </w:r>
          </w:p>
          <w:p w14:paraId="01C6816D" w14:textId="77777777" w:rsidR="008B541A" w:rsidRDefault="008B541A" w:rsidP="003F4ADB">
            <w:pPr>
              <w:pStyle w:val="Default"/>
              <w:rPr>
                <w:rFonts w:asciiTheme="minorHAnsi" w:hAnsiTheme="minorHAnsi"/>
                <w:sz w:val="18"/>
                <w:szCs w:val="18"/>
              </w:rPr>
            </w:pPr>
          </w:p>
          <w:p w14:paraId="3372EEF9" w14:textId="77777777" w:rsidR="008B541A" w:rsidRDefault="008B541A" w:rsidP="003F4ADB">
            <w:pPr>
              <w:pStyle w:val="Default"/>
              <w:rPr>
                <w:rFonts w:asciiTheme="minorHAnsi" w:hAnsiTheme="minorHAnsi"/>
                <w:sz w:val="18"/>
                <w:szCs w:val="18"/>
              </w:rPr>
            </w:pPr>
            <w:r>
              <w:rPr>
                <w:rFonts w:asciiTheme="minorHAnsi" w:hAnsiTheme="minorHAnsi"/>
                <w:sz w:val="18"/>
                <w:szCs w:val="18"/>
              </w:rPr>
              <w:t xml:space="preserve">Internal data shows that fluency skills have increased. </w:t>
            </w:r>
          </w:p>
          <w:p w14:paraId="3E2A44AC" w14:textId="77777777" w:rsidR="008B541A" w:rsidRDefault="008B541A" w:rsidP="003F4ADB">
            <w:pPr>
              <w:pStyle w:val="Default"/>
              <w:rPr>
                <w:rFonts w:asciiTheme="minorHAnsi" w:hAnsiTheme="minorHAnsi"/>
                <w:sz w:val="18"/>
                <w:szCs w:val="18"/>
              </w:rPr>
            </w:pPr>
          </w:p>
          <w:p w14:paraId="37504CAE" w14:textId="79B63F36" w:rsidR="008B541A" w:rsidRPr="006648A6" w:rsidRDefault="008B541A" w:rsidP="003F4ADB">
            <w:pPr>
              <w:pStyle w:val="Default"/>
              <w:rPr>
                <w:rFonts w:asciiTheme="minorHAnsi" w:hAnsiTheme="minorHAnsi"/>
                <w:sz w:val="18"/>
                <w:szCs w:val="18"/>
              </w:rPr>
            </w:pPr>
            <w:r>
              <w:rPr>
                <w:rFonts w:asciiTheme="minorHAnsi" w:hAnsiTheme="minorHAnsi"/>
                <w:sz w:val="18"/>
                <w:szCs w:val="18"/>
              </w:rPr>
              <w:t xml:space="preserve">Accelerate reader and </w:t>
            </w:r>
            <w:proofErr w:type="spellStart"/>
            <w:r>
              <w:rPr>
                <w:rFonts w:asciiTheme="minorHAnsi" w:hAnsiTheme="minorHAnsi"/>
                <w:sz w:val="18"/>
                <w:szCs w:val="18"/>
              </w:rPr>
              <w:t>Myon</w:t>
            </w:r>
            <w:proofErr w:type="spellEnd"/>
            <w:r>
              <w:rPr>
                <w:rFonts w:asciiTheme="minorHAnsi" w:hAnsiTheme="minorHAnsi"/>
                <w:sz w:val="18"/>
                <w:szCs w:val="18"/>
              </w:rPr>
              <w:t xml:space="preserve"> has allowed all pupils to have access to reading and data shows being used. </w:t>
            </w:r>
          </w:p>
        </w:tc>
        <w:tc>
          <w:tcPr>
            <w:tcW w:w="5103" w:type="dxa"/>
            <w:tcMar>
              <w:top w:w="57" w:type="dxa"/>
              <w:bottom w:w="57" w:type="dxa"/>
            </w:tcMar>
          </w:tcPr>
          <w:p w14:paraId="57A17F70" w14:textId="77777777" w:rsidR="003F4ADB" w:rsidRDefault="008B541A" w:rsidP="003F4ADB">
            <w:pPr>
              <w:pStyle w:val="Default"/>
              <w:rPr>
                <w:rFonts w:asciiTheme="minorHAnsi" w:hAnsiTheme="minorHAnsi"/>
                <w:color w:val="auto"/>
                <w:sz w:val="18"/>
                <w:szCs w:val="18"/>
              </w:rPr>
            </w:pPr>
            <w:r>
              <w:rPr>
                <w:rFonts w:asciiTheme="minorHAnsi" w:hAnsiTheme="minorHAnsi"/>
                <w:color w:val="auto"/>
                <w:sz w:val="18"/>
                <w:szCs w:val="18"/>
              </w:rPr>
              <w:t xml:space="preserve">VIPERS skills have supported pupils to develop, now need to </w:t>
            </w:r>
            <w:r w:rsidR="001A1F0E">
              <w:rPr>
                <w:rFonts w:asciiTheme="minorHAnsi" w:hAnsiTheme="minorHAnsi"/>
                <w:color w:val="auto"/>
                <w:sz w:val="18"/>
                <w:szCs w:val="18"/>
              </w:rPr>
              <w:t>focus</w:t>
            </w:r>
            <w:r>
              <w:rPr>
                <w:rFonts w:asciiTheme="minorHAnsi" w:hAnsiTheme="minorHAnsi"/>
                <w:color w:val="auto"/>
                <w:sz w:val="18"/>
                <w:szCs w:val="18"/>
              </w:rPr>
              <w:t xml:space="preserve"> on the reading skills and further fluency. </w:t>
            </w:r>
          </w:p>
          <w:p w14:paraId="23DCC517" w14:textId="77777777" w:rsidR="001A1F0E" w:rsidRDefault="001A1F0E" w:rsidP="003F4ADB">
            <w:pPr>
              <w:pStyle w:val="Default"/>
              <w:rPr>
                <w:rFonts w:asciiTheme="minorHAnsi" w:hAnsiTheme="minorHAnsi"/>
                <w:color w:val="auto"/>
                <w:sz w:val="18"/>
                <w:szCs w:val="18"/>
              </w:rPr>
            </w:pPr>
          </w:p>
          <w:p w14:paraId="1E9A84EE" w14:textId="310E49CC" w:rsidR="001A1F0E" w:rsidRPr="006648A6" w:rsidRDefault="001A1F0E" w:rsidP="003F4ADB">
            <w:pPr>
              <w:pStyle w:val="Default"/>
              <w:rPr>
                <w:rFonts w:asciiTheme="minorHAnsi" w:hAnsiTheme="minorHAnsi"/>
                <w:color w:val="auto"/>
                <w:sz w:val="18"/>
                <w:szCs w:val="18"/>
              </w:rPr>
            </w:pPr>
            <w:r>
              <w:rPr>
                <w:rFonts w:asciiTheme="minorHAnsi" w:hAnsiTheme="minorHAnsi"/>
                <w:color w:val="auto"/>
                <w:sz w:val="18"/>
                <w:szCs w:val="18"/>
              </w:rPr>
              <w:t xml:space="preserve">Use of </w:t>
            </w:r>
            <w:proofErr w:type="spellStart"/>
            <w:r>
              <w:rPr>
                <w:rFonts w:asciiTheme="minorHAnsi" w:hAnsiTheme="minorHAnsi"/>
                <w:color w:val="auto"/>
                <w:sz w:val="18"/>
                <w:szCs w:val="18"/>
              </w:rPr>
              <w:t>MYOn</w:t>
            </w:r>
            <w:proofErr w:type="spellEnd"/>
            <w:r>
              <w:rPr>
                <w:rFonts w:asciiTheme="minorHAnsi" w:hAnsiTheme="minorHAnsi"/>
                <w:color w:val="auto"/>
                <w:sz w:val="18"/>
                <w:szCs w:val="18"/>
              </w:rPr>
              <w:t xml:space="preserve"> Reading will help from evidence. </w:t>
            </w:r>
          </w:p>
        </w:tc>
        <w:tc>
          <w:tcPr>
            <w:tcW w:w="1417" w:type="dxa"/>
          </w:tcPr>
          <w:p w14:paraId="28EA7082" w14:textId="2CC2D78F" w:rsidR="003F4ADB" w:rsidRPr="006648A6" w:rsidRDefault="008B541A" w:rsidP="003F4ADB">
            <w:pPr>
              <w:rPr>
                <w:rFonts w:cs="Arial"/>
                <w:sz w:val="18"/>
                <w:szCs w:val="18"/>
              </w:rPr>
            </w:pPr>
            <w:r>
              <w:rPr>
                <w:rFonts w:cs="Arial"/>
                <w:sz w:val="18"/>
                <w:szCs w:val="18"/>
              </w:rPr>
              <w:t>50000</w:t>
            </w:r>
          </w:p>
        </w:tc>
      </w:tr>
      <w:tr w:rsidR="003F4ADB" w:rsidRPr="006648A6" w14:paraId="1D94DAB6" w14:textId="77777777" w:rsidTr="003F4ADB">
        <w:trPr>
          <w:trHeight w:hRule="exact" w:val="2198"/>
        </w:trPr>
        <w:tc>
          <w:tcPr>
            <w:tcW w:w="2235" w:type="dxa"/>
            <w:tcMar>
              <w:top w:w="57" w:type="dxa"/>
              <w:bottom w:w="57" w:type="dxa"/>
            </w:tcMar>
          </w:tcPr>
          <w:p w14:paraId="7292A2CB" w14:textId="77777777" w:rsidR="003F4ADB" w:rsidRPr="00E143AD" w:rsidRDefault="003F4ADB" w:rsidP="003F4ADB">
            <w:pPr>
              <w:rPr>
                <w:sz w:val="24"/>
                <w:szCs w:val="24"/>
              </w:rPr>
            </w:pPr>
            <w:r>
              <w:rPr>
                <w:sz w:val="24"/>
                <w:szCs w:val="24"/>
              </w:rPr>
              <w:t xml:space="preserve">B. </w:t>
            </w:r>
            <w:r w:rsidRPr="00E143AD">
              <w:rPr>
                <w:sz w:val="24"/>
                <w:szCs w:val="24"/>
              </w:rPr>
              <w:t xml:space="preserve">This difference in the writing progress rate between Disadvantaged and non-disadvantaged in school and to national will close. </w:t>
            </w:r>
          </w:p>
          <w:p w14:paraId="1D161340" w14:textId="3C969BE9" w:rsidR="003F4ADB" w:rsidRPr="006648A6" w:rsidRDefault="003F4ADB" w:rsidP="003F4ADB">
            <w:pPr>
              <w:rPr>
                <w:rFonts w:cs="Arial"/>
                <w:sz w:val="18"/>
                <w:szCs w:val="18"/>
              </w:rPr>
            </w:pPr>
          </w:p>
        </w:tc>
        <w:tc>
          <w:tcPr>
            <w:tcW w:w="1984" w:type="dxa"/>
            <w:tcMar>
              <w:top w:w="57" w:type="dxa"/>
              <w:bottom w:w="57" w:type="dxa"/>
            </w:tcMar>
          </w:tcPr>
          <w:p w14:paraId="01589DC4" w14:textId="77777777" w:rsidR="003F4ADB" w:rsidRDefault="003F4ADB" w:rsidP="003F4ADB">
            <w:pPr>
              <w:rPr>
                <w:rFonts w:cs="Arial"/>
                <w:b/>
                <w:sz w:val="18"/>
                <w:szCs w:val="18"/>
              </w:rPr>
            </w:pPr>
            <w:r>
              <w:rPr>
                <w:rFonts w:cs="Arial"/>
                <w:b/>
                <w:sz w:val="18"/>
                <w:szCs w:val="18"/>
              </w:rPr>
              <w:t xml:space="preserve">Focus on applying the basic skills of handwriting and spelling into mastery style activities. </w:t>
            </w:r>
          </w:p>
          <w:p w14:paraId="3FA91310" w14:textId="77777777" w:rsidR="003F4ADB" w:rsidRDefault="003F4ADB" w:rsidP="003F4ADB">
            <w:pPr>
              <w:rPr>
                <w:rFonts w:cs="Arial"/>
                <w:b/>
                <w:sz w:val="18"/>
                <w:szCs w:val="18"/>
              </w:rPr>
            </w:pPr>
          </w:p>
          <w:p w14:paraId="72ED3F5C" w14:textId="544D22C1" w:rsidR="003F4ADB" w:rsidRPr="006648A6" w:rsidRDefault="003F4ADB" w:rsidP="003F4ADB">
            <w:pPr>
              <w:pStyle w:val="Default"/>
              <w:rPr>
                <w:rFonts w:asciiTheme="minorHAnsi" w:hAnsiTheme="minorHAnsi"/>
                <w:color w:val="auto"/>
                <w:sz w:val="18"/>
                <w:szCs w:val="18"/>
              </w:rPr>
            </w:pPr>
            <w:r>
              <w:rPr>
                <w:b/>
                <w:sz w:val="18"/>
                <w:szCs w:val="18"/>
              </w:rPr>
              <w:t>Oracy in to sentences and rehearsal.</w:t>
            </w:r>
          </w:p>
        </w:tc>
        <w:tc>
          <w:tcPr>
            <w:tcW w:w="4253" w:type="dxa"/>
            <w:tcMar>
              <w:top w:w="57" w:type="dxa"/>
              <w:bottom w:w="57" w:type="dxa"/>
            </w:tcMar>
          </w:tcPr>
          <w:p w14:paraId="12A4A6B5" w14:textId="614134C4" w:rsidR="003F4ADB" w:rsidRPr="006648A6" w:rsidRDefault="001A1F0E" w:rsidP="003F4ADB">
            <w:pPr>
              <w:pStyle w:val="Default"/>
              <w:rPr>
                <w:rFonts w:asciiTheme="minorHAnsi" w:hAnsiTheme="minorHAnsi"/>
                <w:sz w:val="18"/>
                <w:szCs w:val="18"/>
              </w:rPr>
            </w:pPr>
            <w:r>
              <w:rPr>
                <w:rFonts w:asciiTheme="minorHAnsi" w:hAnsiTheme="minorHAnsi"/>
                <w:sz w:val="18"/>
                <w:szCs w:val="18"/>
              </w:rPr>
              <w:t xml:space="preserve">Been able to improve these skills but there is not the quality of writing. This has most been effect by lockdowns. </w:t>
            </w:r>
          </w:p>
        </w:tc>
        <w:tc>
          <w:tcPr>
            <w:tcW w:w="5103" w:type="dxa"/>
            <w:tcMar>
              <w:top w:w="57" w:type="dxa"/>
              <w:bottom w:w="57" w:type="dxa"/>
            </w:tcMar>
          </w:tcPr>
          <w:p w14:paraId="519C3203" w14:textId="41D4A360" w:rsidR="003F4ADB" w:rsidRPr="006648A6" w:rsidRDefault="001A1F0E" w:rsidP="003F4ADB">
            <w:pPr>
              <w:pStyle w:val="Default"/>
              <w:rPr>
                <w:rFonts w:asciiTheme="minorHAnsi" w:hAnsiTheme="minorHAnsi"/>
                <w:color w:val="auto"/>
                <w:sz w:val="18"/>
                <w:szCs w:val="18"/>
              </w:rPr>
            </w:pPr>
            <w:r>
              <w:rPr>
                <w:rFonts w:asciiTheme="minorHAnsi" w:hAnsiTheme="minorHAnsi"/>
                <w:color w:val="auto"/>
                <w:sz w:val="18"/>
                <w:szCs w:val="18"/>
              </w:rPr>
              <w:t xml:space="preserve">Need a new system for next year. To develop the talk for Writing. </w:t>
            </w:r>
          </w:p>
        </w:tc>
        <w:tc>
          <w:tcPr>
            <w:tcW w:w="1417" w:type="dxa"/>
          </w:tcPr>
          <w:p w14:paraId="70378922" w14:textId="77777777" w:rsidR="003F4ADB" w:rsidRPr="006648A6" w:rsidRDefault="003F4ADB" w:rsidP="003F4ADB">
            <w:pPr>
              <w:rPr>
                <w:rFonts w:cs="Arial"/>
                <w:sz w:val="18"/>
                <w:szCs w:val="18"/>
              </w:rPr>
            </w:pPr>
          </w:p>
        </w:tc>
      </w:tr>
      <w:tr w:rsidR="003F4ADB" w:rsidRPr="006648A6" w14:paraId="5DBAA5CE" w14:textId="77777777" w:rsidTr="001A1F0E">
        <w:trPr>
          <w:trHeight w:hRule="exact" w:val="6185"/>
        </w:trPr>
        <w:tc>
          <w:tcPr>
            <w:tcW w:w="2235" w:type="dxa"/>
            <w:tcMar>
              <w:top w:w="57" w:type="dxa"/>
              <w:bottom w:w="57" w:type="dxa"/>
            </w:tcMar>
          </w:tcPr>
          <w:p w14:paraId="65FE8210" w14:textId="7E7C3742" w:rsidR="003F4ADB" w:rsidRPr="006648A6" w:rsidRDefault="003F4ADB" w:rsidP="003F4ADB">
            <w:pPr>
              <w:rPr>
                <w:rFonts w:cs="Arial"/>
                <w:sz w:val="18"/>
                <w:szCs w:val="18"/>
              </w:rPr>
            </w:pPr>
            <w:r w:rsidRPr="006648A6">
              <w:rPr>
                <w:rFonts w:cs="Arial"/>
                <w:sz w:val="24"/>
                <w:szCs w:val="18"/>
              </w:rPr>
              <w:t>C. PPG pupil’s vocabulary in all subjects will increase to allow pupils to access the curriculum fully.</w:t>
            </w:r>
          </w:p>
        </w:tc>
        <w:tc>
          <w:tcPr>
            <w:tcW w:w="1984" w:type="dxa"/>
            <w:tcMar>
              <w:top w:w="57" w:type="dxa"/>
              <w:bottom w:w="57" w:type="dxa"/>
            </w:tcMar>
          </w:tcPr>
          <w:p w14:paraId="6A6F19A9" w14:textId="77777777" w:rsidR="003F4ADB" w:rsidRDefault="003F4ADB" w:rsidP="003F4ADB">
            <w:pPr>
              <w:rPr>
                <w:rFonts w:cs="Arial"/>
                <w:sz w:val="18"/>
                <w:szCs w:val="18"/>
              </w:rPr>
            </w:pPr>
            <w:r w:rsidRPr="006648A6">
              <w:rPr>
                <w:rFonts w:cs="Arial"/>
                <w:sz w:val="18"/>
                <w:szCs w:val="18"/>
              </w:rPr>
              <w:t xml:space="preserve">CPD and training for effective use of vocab, including starters of </w:t>
            </w:r>
          </w:p>
          <w:p w14:paraId="73473E70" w14:textId="77777777" w:rsidR="003F4ADB" w:rsidRDefault="003F4ADB" w:rsidP="003F4ADB">
            <w:pPr>
              <w:rPr>
                <w:rFonts w:cs="Arial"/>
                <w:sz w:val="18"/>
                <w:szCs w:val="18"/>
              </w:rPr>
            </w:pPr>
          </w:p>
          <w:p w14:paraId="3F54E7EB" w14:textId="77777777" w:rsidR="003F4ADB" w:rsidRDefault="003F4ADB" w:rsidP="003F4ADB">
            <w:pPr>
              <w:rPr>
                <w:rFonts w:cs="Arial"/>
                <w:sz w:val="18"/>
                <w:szCs w:val="18"/>
              </w:rPr>
            </w:pPr>
          </w:p>
          <w:p w14:paraId="2E3B3888" w14:textId="0F33551D" w:rsidR="003F4ADB" w:rsidRPr="006648A6" w:rsidRDefault="003F4ADB" w:rsidP="003F4ADB">
            <w:pPr>
              <w:rPr>
                <w:rFonts w:cs="Arial"/>
                <w:sz w:val="18"/>
                <w:szCs w:val="18"/>
              </w:rPr>
            </w:pPr>
            <w:r w:rsidRPr="006648A6">
              <w:rPr>
                <w:rFonts w:cs="Arial"/>
                <w:sz w:val="18"/>
                <w:szCs w:val="18"/>
              </w:rPr>
              <w:t xml:space="preserve">lessons to give context to the learning and vocabulary associated with it.  </w:t>
            </w:r>
          </w:p>
          <w:p w14:paraId="30F47AE5" w14:textId="77777777" w:rsidR="003F4ADB" w:rsidRPr="006648A6" w:rsidRDefault="003F4ADB" w:rsidP="003F4ADB">
            <w:pPr>
              <w:rPr>
                <w:rFonts w:cs="Arial"/>
                <w:sz w:val="18"/>
                <w:szCs w:val="18"/>
              </w:rPr>
            </w:pPr>
          </w:p>
          <w:p w14:paraId="2E1B7397" w14:textId="77777777" w:rsidR="003F4ADB" w:rsidRPr="006648A6" w:rsidRDefault="003F4ADB" w:rsidP="003F4ADB">
            <w:pPr>
              <w:rPr>
                <w:rFonts w:cs="Arial"/>
                <w:sz w:val="18"/>
                <w:szCs w:val="18"/>
              </w:rPr>
            </w:pPr>
            <w:r w:rsidRPr="006648A6">
              <w:rPr>
                <w:rFonts w:cs="Arial"/>
                <w:sz w:val="18"/>
                <w:szCs w:val="18"/>
              </w:rPr>
              <w:t>Development of word banks and SCs in school.</w:t>
            </w:r>
          </w:p>
          <w:p w14:paraId="6E2E3DDF" w14:textId="77777777" w:rsidR="003F4ADB" w:rsidRPr="006648A6" w:rsidRDefault="003F4ADB" w:rsidP="003F4ADB">
            <w:pPr>
              <w:rPr>
                <w:rFonts w:cs="Arial"/>
                <w:sz w:val="18"/>
                <w:szCs w:val="18"/>
              </w:rPr>
            </w:pPr>
          </w:p>
          <w:p w14:paraId="7F0881EE" w14:textId="77777777" w:rsidR="003F4ADB" w:rsidRPr="006648A6" w:rsidRDefault="003F4ADB" w:rsidP="003F4ADB">
            <w:pPr>
              <w:rPr>
                <w:rFonts w:cs="Arial"/>
                <w:sz w:val="18"/>
                <w:szCs w:val="18"/>
              </w:rPr>
            </w:pPr>
            <w:r w:rsidRPr="006648A6">
              <w:rPr>
                <w:rFonts w:cs="Arial"/>
                <w:sz w:val="18"/>
                <w:szCs w:val="18"/>
              </w:rPr>
              <w:t xml:space="preserve">Development of Literacy and Language walls to include topic walls and Mind </w:t>
            </w:r>
            <w:proofErr w:type="gramStart"/>
            <w:r w:rsidRPr="006648A6">
              <w:rPr>
                <w:rFonts w:cs="Arial"/>
                <w:sz w:val="18"/>
                <w:szCs w:val="18"/>
              </w:rPr>
              <w:t>Maps.</w:t>
            </w:r>
            <w:r>
              <w:rPr>
                <w:rFonts w:cs="Arial"/>
                <w:sz w:val="18"/>
                <w:szCs w:val="18"/>
              </w:rPr>
              <w:t>/</w:t>
            </w:r>
            <w:proofErr w:type="gramEnd"/>
            <w:r>
              <w:rPr>
                <w:rFonts w:cs="Arial"/>
                <w:sz w:val="18"/>
                <w:szCs w:val="18"/>
              </w:rPr>
              <w:t xml:space="preserve"> seesaw</w:t>
            </w:r>
            <w:r w:rsidRPr="006648A6">
              <w:rPr>
                <w:rFonts w:cs="Arial"/>
                <w:sz w:val="18"/>
                <w:szCs w:val="18"/>
              </w:rPr>
              <w:t xml:space="preserve"> </w:t>
            </w:r>
          </w:p>
          <w:p w14:paraId="046D7349" w14:textId="77777777" w:rsidR="003F4ADB" w:rsidRPr="006648A6" w:rsidRDefault="003F4ADB" w:rsidP="003F4ADB">
            <w:pPr>
              <w:rPr>
                <w:rFonts w:cs="Arial"/>
                <w:sz w:val="18"/>
                <w:szCs w:val="18"/>
              </w:rPr>
            </w:pPr>
          </w:p>
          <w:p w14:paraId="75EC79AE" w14:textId="77777777" w:rsidR="003F4ADB" w:rsidRPr="006648A6" w:rsidRDefault="003F4ADB" w:rsidP="003F4ADB">
            <w:pPr>
              <w:rPr>
                <w:rFonts w:cs="Arial"/>
                <w:sz w:val="18"/>
                <w:szCs w:val="18"/>
              </w:rPr>
            </w:pPr>
            <w:r w:rsidRPr="006648A6">
              <w:rPr>
                <w:rFonts w:cs="Arial"/>
                <w:sz w:val="18"/>
                <w:szCs w:val="18"/>
              </w:rPr>
              <w:t xml:space="preserve">Increase of speaking and listening collaborative work for pupils to demonstrate their use of language. </w:t>
            </w:r>
          </w:p>
          <w:p w14:paraId="0C04F0F7" w14:textId="77777777" w:rsidR="003F4ADB" w:rsidRPr="006648A6" w:rsidRDefault="003F4ADB" w:rsidP="003F4ADB">
            <w:pPr>
              <w:rPr>
                <w:rFonts w:cs="Arial"/>
                <w:sz w:val="18"/>
                <w:szCs w:val="18"/>
              </w:rPr>
            </w:pPr>
          </w:p>
          <w:p w14:paraId="349CE4CF" w14:textId="77777777" w:rsidR="003F4ADB" w:rsidRPr="006648A6" w:rsidRDefault="003F4ADB" w:rsidP="003F4ADB">
            <w:pPr>
              <w:rPr>
                <w:rFonts w:cs="Arial"/>
                <w:sz w:val="18"/>
                <w:szCs w:val="18"/>
              </w:rPr>
            </w:pPr>
          </w:p>
          <w:p w14:paraId="6FD08C88" w14:textId="0202B211" w:rsidR="003F4ADB" w:rsidRPr="006648A6" w:rsidRDefault="003F4ADB" w:rsidP="003F4ADB">
            <w:pPr>
              <w:pStyle w:val="Default"/>
              <w:rPr>
                <w:rFonts w:asciiTheme="minorHAnsi" w:hAnsiTheme="minorHAnsi"/>
                <w:color w:val="auto"/>
                <w:sz w:val="18"/>
                <w:szCs w:val="18"/>
              </w:rPr>
            </w:pPr>
            <w:r w:rsidRPr="006648A6">
              <w:rPr>
                <w:sz w:val="18"/>
                <w:szCs w:val="18"/>
              </w:rPr>
              <w:t xml:space="preserve"> </w:t>
            </w:r>
          </w:p>
        </w:tc>
        <w:tc>
          <w:tcPr>
            <w:tcW w:w="4253" w:type="dxa"/>
            <w:tcMar>
              <w:top w:w="57" w:type="dxa"/>
              <w:bottom w:w="57" w:type="dxa"/>
            </w:tcMar>
          </w:tcPr>
          <w:p w14:paraId="2F4A1082" w14:textId="530CF461" w:rsidR="003F4ADB" w:rsidRDefault="001A1F0E" w:rsidP="003F4ADB">
            <w:pPr>
              <w:pStyle w:val="Default"/>
              <w:rPr>
                <w:rFonts w:asciiTheme="minorHAnsi" w:hAnsiTheme="minorHAnsi"/>
                <w:sz w:val="18"/>
                <w:szCs w:val="18"/>
              </w:rPr>
            </w:pPr>
            <w:r>
              <w:rPr>
                <w:rFonts w:asciiTheme="minorHAnsi" w:hAnsiTheme="minorHAnsi"/>
                <w:sz w:val="18"/>
                <w:szCs w:val="18"/>
              </w:rPr>
              <w:t xml:space="preserve">Language use is continuing- and technical language has improved. </w:t>
            </w:r>
          </w:p>
          <w:p w14:paraId="2EAC2CC0" w14:textId="7B62B225" w:rsidR="001A1F0E" w:rsidRPr="006648A6" w:rsidRDefault="001A1F0E" w:rsidP="003F4ADB">
            <w:pPr>
              <w:pStyle w:val="Default"/>
              <w:rPr>
                <w:rFonts w:asciiTheme="minorHAnsi" w:hAnsiTheme="minorHAnsi"/>
                <w:sz w:val="18"/>
                <w:szCs w:val="18"/>
              </w:rPr>
            </w:pPr>
            <w:r>
              <w:rPr>
                <w:rFonts w:asciiTheme="minorHAnsi" w:hAnsiTheme="minorHAnsi"/>
                <w:sz w:val="18"/>
                <w:szCs w:val="18"/>
              </w:rPr>
              <w:t xml:space="preserve">The use of </w:t>
            </w:r>
            <w:proofErr w:type="spellStart"/>
            <w:r>
              <w:rPr>
                <w:rFonts w:asciiTheme="minorHAnsi" w:hAnsiTheme="minorHAnsi"/>
                <w:sz w:val="18"/>
                <w:szCs w:val="18"/>
              </w:rPr>
              <w:t>Widgit</w:t>
            </w:r>
            <w:proofErr w:type="spellEnd"/>
            <w:r>
              <w:rPr>
                <w:rFonts w:asciiTheme="minorHAnsi" w:hAnsiTheme="minorHAnsi"/>
                <w:sz w:val="18"/>
                <w:szCs w:val="18"/>
              </w:rPr>
              <w:t xml:space="preserve"> EAL tool support pupils has improved use of language and this is rolled throughout school. This will be part of plan for next year. </w:t>
            </w:r>
          </w:p>
        </w:tc>
        <w:tc>
          <w:tcPr>
            <w:tcW w:w="5103" w:type="dxa"/>
            <w:tcMar>
              <w:top w:w="57" w:type="dxa"/>
              <w:bottom w:w="57" w:type="dxa"/>
            </w:tcMar>
          </w:tcPr>
          <w:p w14:paraId="1E3D9898" w14:textId="1272D1D0" w:rsidR="003F4ADB" w:rsidRPr="006648A6" w:rsidRDefault="001A1F0E" w:rsidP="003F4ADB">
            <w:pPr>
              <w:pStyle w:val="Default"/>
              <w:rPr>
                <w:rFonts w:asciiTheme="minorHAnsi" w:hAnsiTheme="minorHAnsi"/>
                <w:color w:val="auto"/>
                <w:sz w:val="18"/>
                <w:szCs w:val="18"/>
              </w:rPr>
            </w:pPr>
            <w:r>
              <w:rPr>
                <w:rFonts w:asciiTheme="minorHAnsi" w:hAnsiTheme="minorHAnsi"/>
                <w:color w:val="auto"/>
                <w:sz w:val="18"/>
                <w:szCs w:val="18"/>
              </w:rPr>
              <w:t xml:space="preserve">This needs to continue. </w:t>
            </w:r>
          </w:p>
        </w:tc>
        <w:tc>
          <w:tcPr>
            <w:tcW w:w="1417" w:type="dxa"/>
          </w:tcPr>
          <w:p w14:paraId="3C13C6B3" w14:textId="77777777" w:rsidR="003F4ADB" w:rsidRPr="006648A6" w:rsidRDefault="003F4ADB" w:rsidP="003F4ADB">
            <w:pPr>
              <w:rPr>
                <w:rFonts w:cs="Arial"/>
                <w:sz w:val="18"/>
                <w:szCs w:val="18"/>
              </w:rPr>
            </w:pPr>
          </w:p>
        </w:tc>
      </w:tr>
      <w:tr w:rsidR="003F4ADB" w:rsidRPr="006648A6" w14:paraId="3D342804" w14:textId="77777777" w:rsidTr="007335B7">
        <w:trPr>
          <w:trHeight w:hRule="exact" w:val="312"/>
        </w:trPr>
        <w:tc>
          <w:tcPr>
            <w:tcW w:w="14992" w:type="dxa"/>
            <w:gridSpan w:val="5"/>
            <w:tcMar>
              <w:top w:w="57" w:type="dxa"/>
              <w:bottom w:w="57" w:type="dxa"/>
            </w:tcMar>
          </w:tcPr>
          <w:p w14:paraId="0695D5B5" w14:textId="6EFDAB70" w:rsidR="003F4ADB" w:rsidRPr="006648A6" w:rsidRDefault="003F4ADB" w:rsidP="003F4ADB">
            <w:pPr>
              <w:pStyle w:val="ListParagraph"/>
              <w:numPr>
                <w:ilvl w:val="0"/>
                <w:numId w:val="16"/>
              </w:numPr>
              <w:ind w:left="426" w:hanging="142"/>
              <w:rPr>
                <w:rFonts w:cs="Arial"/>
                <w:b/>
              </w:rPr>
            </w:pPr>
            <w:r w:rsidRPr="006648A6">
              <w:rPr>
                <w:rFonts w:cs="Arial"/>
                <w:b/>
              </w:rPr>
              <w:t>Targeted support</w:t>
            </w:r>
          </w:p>
        </w:tc>
      </w:tr>
      <w:tr w:rsidR="003F4ADB" w:rsidRPr="006648A6" w14:paraId="40DB90C8" w14:textId="77777777" w:rsidTr="00766387">
        <w:tc>
          <w:tcPr>
            <w:tcW w:w="2235" w:type="dxa"/>
            <w:tcMar>
              <w:top w:w="57" w:type="dxa"/>
              <w:bottom w:w="57" w:type="dxa"/>
            </w:tcMar>
          </w:tcPr>
          <w:p w14:paraId="14F00230" w14:textId="77777777" w:rsidR="003F4ADB" w:rsidRPr="006648A6" w:rsidRDefault="003F4ADB" w:rsidP="003F4ADB">
            <w:pPr>
              <w:rPr>
                <w:rFonts w:cs="Arial"/>
                <w:b/>
              </w:rPr>
            </w:pPr>
            <w:r w:rsidRPr="006648A6">
              <w:rPr>
                <w:rFonts w:cs="Arial"/>
                <w:b/>
              </w:rPr>
              <w:t>Desired outcome</w:t>
            </w:r>
          </w:p>
        </w:tc>
        <w:tc>
          <w:tcPr>
            <w:tcW w:w="1984" w:type="dxa"/>
            <w:tcMar>
              <w:top w:w="57" w:type="dxa"/>
              <w:bottom w:w="57" w:type="dxa"/>
            </w:tcMar>
          </w:tcPr>
          <w:p w14:paraId="5690B205" w14:textId="77777777" w:rsidR="003F4ADB" w:rsidRPr="006648A6" w:rsidRDefault="003F4ADB" w:rsidP="003F4ADB">
            <w:pPr>
              <w:rPr>
                <w:rFonts w:cs="Arial"/>
                <w:b/>
              </w:rPr>
            </w:pPr>
            <w:r w:rsidRPr="006648A6">
              <w:rPr>
                <w:rFonts w:cs="Arial"/>
                <w:b/>
              </w:rPr>
              <w:t>Chosen action/approach</w:t>
            </w:r>
          </w:p>
        </w:tc>
        <w:tc>
          <w:tcPr>
            <w:tcW w:w="4253" w:type="dxa"/>
            <w:tcMar>
              <w:top w:w="57" w:type="dxa"/>
              <w:bottom w:w="57" w:type="dxa"/>
            </w:tcMar>
          </w:tcPr>
          <w:p w14:paraId="080A47B5" w14:textId="77777777" w:rsidR="003F4ADB" w:rsidRPr="006648A6" w:rsidRDefault="003F4ADB" w:rsidP="003F4ADB">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D6D8EB9" w14:textId="77777777" w:rsidR="003F4ADB" w:rsidRPr="006648A6" w:rsidRDefault="003F4ADB" w:rsidP="003F4ADB">
            <w:pPr>
              <w:rPr>
                <w:rFonts w:cs="Arial"/>
                <w:b/>
              </w:rPr>
            </w:pPr>
            <w:r w:rsidRPr="006648A6">
              <w:rPr>
                <w:rFonts w:cs="Arial"/>
                <w:b/>
              </w:rPr>
              <w:t xml:space="preserve">Lessons learned </w:t>
            </w:r>
          </w:p>
          <w:p w14:paraId="3F0909E0" w14:textId="77777777" w:rsidR="003F4ADB" w:rsidRPr="006648A6" w:rsidRDefault="003F4ADB" w:rsidP="003F4ADB">
            <w:pPr>
              <w:rPr>
                <w:rFonts w:cs="Arial"/>
                <w:b/>
              </w:rPr>
            </w:pPr>
            <w:r w:rsidRPr="006648A6">
              <w:rPr>
                <w:rFonts w:cs="Arial"/>
              </w:rPr>
              <w:t>(</w:t>
            </w:r>
            <w:proofErr w:type="gramStart"/>
            <w:r w:rsidRPr="006648A6">
              <w:rPr>
                <w:rFonts w:cs="Arial"/>
              </w:rPr>
              <w:t>and</w:t>
            </w:r>
            <w:proofErr w:type="gramEnd"/>
            <w:r w:rsidRPr="006648A6">
              <w:rPr>
                <w:rFonts w:cs="Arial"/>
              </w:rPr>
              <w:t xml:space="preserve"> whether you will continue with this approach)</w:t>
            </w:r>
          </w:p>
        </w:tc>
        <w:tc>
          <w:tcPr>
            <w:tcW w:w="1417" w:type="dxa"/>
          </w:tcPr>
          <w:p w14:paraId="58CCB8D4" w14:textId="77777777" w:rsidR="003F4ADB" w:rsidRPr="006648A6" w:rsidRDefault="003F4ADB" w:rsidP="003F4ADB">
            <w:pPr>
              <w:rPr>
                <w:rFonts w:cs="Arial"/>
                <w:b/>
              </w:rPr>
            </w:pPr>
            <w:r w:rsidRPr="006648A6">
              <w:rPr>
                <w:rFonts w:cs="Arial"/>
                <w:b/>
              </w:rPr>
              <w:t>Cost</w:t>
            </w:r>
          </w:p>
        </w:tc>
      </w:tr>
      <w:tr w:rsidR="003F4ADB" w:rsidRPr="006648A6" w14:paraId="290AE235" w14:textId="77777777" w:rsidTr="000739FB">
        <w:trPr>
          <w:trHeight w:hRule="exact" w:val="1490"/>
        </w:trPr>
        <w:tc>
          <w:tcPr>
            <w:tcW w:w="2235" w:type="dxa"/>
            <w:tcMar>
              <w:top w:w="57" w:type="dxa"/>
              <w:bottom w:w="57" w:type="dxa"/>
            </w:tcMar>
          </w:tcPr>
          <w:p w14:paraId="424E147C" w14:textId="665EB861" w:rsidR="003F4ADB" w:rsidRPr="006648A6" w:rsidRDefault="003F4ADB" w:rsidP="003F4ADB">
            <w:pPr>
              <w:rPr>
                <w:rFonts w:cs="Arial"/>
                <w:sz w:val="18"/>
                <w:szCs w:val="18"/>
              </w:rPr>
            </w:pPr>
            <w:r>
              <w:rPr>
                <w:rFonts w:cs="Arial"/>
                <w:sz w:val="18"/>
                <w:szCs w:val="18"/>
              </w:rPr>
              <w:t xml:space="preserve">ABCD additional support for families of target pupils. </w:t>
            </w:r>
          </w:p>
        </w:tc>
        <w:tc>
          <w:tcPr>
            <w:tcW w:w="1984" w:type="dxa"/>
            <w:tcMar>
              <w:top w:w="57" w:type="dxa"/>
              <w:bottom w:w="57" w:type="dxa"/>
            </w:tcMar>
          </w:tcPr>
          <w:p w14:paraId="4874ABFE" w14:textId="5AD45587" w:rsidR="003F4ADB" w:rsidRPr="006648A6" w:rsidRDefault="003F4ADB" w:rsidP="003F4ADB">
            <w:pPr>
              <w:rPr>
                <w:rFonts w:cs="Arial"/>
                <w:sz w:val="18"/>
                <w:szCs w:val="18"/>
              </w:rPr>
            </w:pPr>
            <w:r>
              <w:rPr>
                <w:rFonts w:cs="Arial"/>
                <w:sz w:val="18"/>
                <w:szCs w:val="18"/>
              </w:rPr>
              <w:t xml:space="preserve">Additional target sessions to increase to 6 parents evening a year- once a half term including CP, CIN and SF and target families. </w:t>
            </w:r>
          </w:p>
        </w:tc>
        <w:tc>
          <w:tcPr>
            <w:tcW w:w="4253" w:type="dxa"/>
            <w:tcMar>
              <w:top w:w="57" w:type="dxa"/>
              <w:bottom w:w="57" w:type="dxa"/>
            </w:tcMar>
          </w:tcPr>
          <w:p w14:paraId="51E23F61" w14:textId="25F8F090" w:rsidR="003F4ADB" w:rsidRPr="006648A6" w:rsidRDefault="000739FB" w:rsidP="003F4ADB">
            <w:pPr>
              <w:pStyle w:val="Default"/>
              <w:rPr>
                <w:rFonts w:asciiTheme="minorHAnsi" w:hAnsiTheme="minorHAnsi"/>
                <w:color w:val="auto"/>
                <w:sz w:val="18"/>
                <w:szCs w:val="18"/>
              </w:rPr>
            </w:pPr>
            <w:r>
              <w:rPr>
                <w:rFonts w:asciiTheme="minorHAnsi" w:hAnsiTheme="minorHAnsi"/>
                <w:color w:val="auto"/>
                <w:sz w:val="18"/>
                <w:szCs w:val="18"/>
              </w:rPr>
              <w:t xml:space="preserve">Lockdown 3 challenged this but was carried out for phone calls. </w:t>
            </w:r>
          </w:p>
        </w:tc>
        <w:tc>
          <w:tcPr>
            <w:tcW w:w="5103" w:type="dxa"/>
            <w:tcMar>
              <w:top w:w="57" w:type="dxa"/>
              <w:bottom w:w="57" w:type="dxa"/>
            </w:tcMar>
          </w:tcPr>
          <w:p w14:paraId="6FA64912" w14:textId="6D3FFEDA" w:rsidR="003F4ADB" w:rsidRPr="006648A6" w:rsidRDefault="000739FB" w:rsidP="003F4ADB">
            <w:pPr>
              <w:rPr>
                <w:rFonts w:cs="Arial"/>
                <w:sz w:val="18"/>
                <w:szCs w:val="18"/>
              </w:rPr>
            </w:pPr>
            <w:r>
              <w:rPr>
                <w:rFonts w:cs="Arial"/>
                <w:sz w:val="18"/>
                <w:szCs w:val="18"/>
              </w:rPr>
              <w:t>Government parent pledge</w:t>
            </w:r>
          </w:p>
        </w:tc>
        <w:tc>
          <w:tcPr>
            <w:tcW w:w="1417" w:type="dxa"/>
          </w:tcPr>
          <w:p w14:paraId="594E39C3" w14:textId="5B9BB66F" w:rsidR="003F4ADB" w:rsidRPr="006648A6" w:rsidRDefault="003F4ADB" w:rsidP="003F4ADB">
            <w:pPr>
              <w:rPr>
                <w:rFonts w:cs="Arial"/>
                <w:sz w:val="18"/>
                <w:szCs w:val="18"/>
              </w:rPr>
            </w:pPr>
          </w:p>
        </w:tc>
      </w:tr>
      <w:tr w:rsidR="003F4ADB" w:rsidRPr="006648A6" w14:paraId="60EF2A85" w14:textId="77777777" w:rsidTr="007943A5">
        <w:trPr>
          <w:trHeight w:hRule="exact" w:val="938"/>
        </w:trPr>
        <w:tc>
          <w:tcPr>
            <w:tcW w:w="2235" w:type="dxa"/>
            <w:tcMar>
              <w:top w:w="57" w:type="dxa"/>
              <w:bottom w:w="57" w:type="dxa"/>
            </w:tcMar>
          </w:tcPr>
          <w:p w14:paraId="1EE1F24A" w14:textId="77777777" w:rsidR="003F4ADB" w:rsidRPr="006648A6" w:rsidRDefault="003F4ADB" w:rsidP="003F4ADB">
            <w:pPr>
              <w:rPr>
                <w:rFonts w:cs="Arial"/>
                <w:sz w:val="18"/>
                <w:szCs w:val="18"/>
              </w:rPr>
            </w:pPr>
            <w:r w:rsidRPr="006648A6">
              <w:rPr>
                <w:rFonts w:cs="Arial"/>
                <w:sz w:val="18"/>
                <w:szCs w:val="18"/>
              </w:rPr>
              <w:t xml:space="preserve">D. Increased attendance rates   </w:t>
            </w:r>
            <w:r>
              <w:rPr>
                <w:rFonts w:cs="Arial"/>
                <w:sz w:val="18"/>
                <w:szCs w:val="18"/>
              </w:rPr>
              <w:t xml:space="preserve">through working with outside partners/ EHA services.  </w:t>
            </w:r>
          </w:p>
          <w:p w14:paraId="5D18B6FB" w14:textId="77777777" w:rsidR="003F4ADB" w:rsidRPr="006648A6" w:rsidRDefault="003F4ADB" w:rsidP="003F4ADB">
            <w:pPr>
              <w:rPr>
                <w:rFonts w:cs="Arial"/>
                <w:sz w:val="18"/>
                <w:szCs w:val="18"/>
              </w:rPr>
            </w:pPr>
          </w:p>
          <w:p w14:paraId="4E9A6251" w14:textId="77777777" w:rsidR="003F4ADB" w:rsidRPr="006648A6" w:rsidRDefault="003F4ADB" w:rsidP="003F4ADB">
            <w:pPr>
              <w:rPr>
                <w:rFonts w:cs="Arial"/>
                <w:sz w:val="18"/>
                <w:szCs w:val="18"/>
              </w:rPr>
            </w:pPr>
          </w:p>
        </w:tc>
        <w:tc>
          <w:tcPr>
            <w:tcW w:w="1984" w:type="dxa"/>
            <w:tcMar>
              <w:top w:w="57" w:type="dxa"/>
              <w:bottom w:w="57" w:type="dxa"/>
            </w:tcMar>
          </w:tcPr>
          <w:p w14:paraId="18309A92" w14:textId="77777777" w:rsidR="003F4ADB" w:rsidRPr="006648A6" w:rsidRDefault="003F4ADB" w:rsidP="003F4ADB">
            <w:pPr>
              <w:rPr>
                <w:rFonts w:cs="Arial"/>
                <w:sz w:val="18"/>
                <w:szCs w:val="18"/>
              </w:rPr>
            </w:pPr>
            <w:r w:rsidRPr="006648A6">
              <w:rPr>
                <w:rFonts w:cs="Arial"/>
                <w:sz w:val="18"/>
                <w:szCs w:val="18"/>
              </w:rPr>
              <w:t xml:space="preserve">Pastoral manager to monitor pupils and follow up quickly on absences. First day response provision.  </w:t>
            </w:r>
          </w:p>
          <w:p w14:paraId="1BA68F49" w14:textId="77777777" w:rsidR="003F4ADB" w:rsidRPr="006648A6" w:rsidRDefault="003F4ADB" w:rsidP="003F4ADB">
            <w:pPr>
              <w:rPr>
                <w:rFonts w:cs="Arial"/>
                <w:sz w:val="18"/>
                <w:szCs w:val="18"/>
              </w:rPr>
            </w:pPr>
          </w:p>
          <w:p w14:paraId="5FD3987E" w14:textId="77777777" w:rsidR="003F4ADB" w:rsidRDefault="003F4ADB" w:rsidP="003F4ADB">
            <w:pPr>
              <w:rPr>
                <w:rFonts w:cs="Arial"/>
                <w:sz w:val="18"/>
                <w:szCs w:val="18"/>
              </w:rPr>
            </w:pPr>
            <w:r w:rsidRPr="006648A6">
              <w:rPr>
                <w:rFonts w:cs="Arial"/>
                <w:sz w:val="18"/>
                <w:szCs w:val="18"/>
              </w:rPr>
              <w:t xml:space="preserve">Breakfast club offer for PPG pupils to ensure on time to school. </w:t>
            </w:r>
          </w:p>
          <w:p w14:paraId="538E03B9" w14:textId="77777777" w:rsidR="003F4ADB" w:rsidRDefault="003F4ADB" w:rsidP="003F4ADB">
            <w:pPr>
              <w:rPr>
                <w:rFonts w:cs="Arial"/>
                <w:sz w:val="18"/>
                <w:szCs w:val="18"/>
              </w:rPr>
            </w:pPr>
          </w:p>
          <w:p w14:paraId="0A31A3E8" w14:textId="77777777" w:rsidR="003F4ADB" w:rsidRDefault="003F4ADB" w:rsidP="003F4ADB">
            <w:pPr>
              <w:rPr>
                <w:rFonts w:cs="Arial"/>
                <w:sz w:val="18"/>
                <w:szCs w:val="18"/>
              </w:rPr>
            </w:pPr>
            <w:r>
              <w:rPr>
                <w:rFonts w:cs="Arial"/>
                <w:sz w:val="18"/>
                <w:szCs w:val="18"/>
              </w:rPr>
              <w:t xml:space="preserve">Magic Breakfast. </w:t>
            </w:r>
          </w:p>
          <w:p w14:paraId="2D69AAA3" w14:textId="77777777" w:rsidR="003F4ADB" w:rsidRDefault="003F4ADB" w:rsidP="003F4ADB">
            <w:pPr>
              <w:rPr>
                <w:rFonts w:cs="Arial"/>
                <w:sz w:val="18"/>
                <w:szCs w:val="18"/>
              </w:rPr>
            </w:pPr>
          </w:p>
          <w:p w14:paraId="13BAAEDF" w14:textId="49C40143" w:rsidR="003F4ADB" w:rsidRPr="006648A6" w:rsidRDefault="003F4ADB" w:rsidP="003F4ADB">
            <w:pPr>
              <w:rPr>
                <w:rFonts w:cs="Arial"/>
                <w:sz w:val="18"/>
                <w:szCs w:val="18"/>
              </w:rPr>
            </w:pPr>
            <w:r>
              <w:rPr>
                <w:rFonts w:cs="Arial"/>
                <w:sz w:val="18"/>
                <w:szCs w:val="18"/>
              </w:rPr>
              <w:t xml:space="preserve">Traveller Liaison Office Karen Towers. </w:t>
            </w:r>
          </w:p>
        </w:tc>
        <w:tc>
          <w:tcPr>
            <w:tcW w:w="4253" w:type="dxa"/>
            <w:tcMar>
              <w:top w:w="57" w:type="dxa"/>
              <w:bottom w:w="57" w:type="dxa"/>
            </w:tcMar>
          </w:tcPr>
          <w:p w14:paraId="7BD354A2" w14:textId="344A0A96" w:rsidR="003F4ADB" w:rsidRPr="006648A6" w:rsidRDefault="000739FB" w:rsidP="003F4ADB">
            <w:pPr>
              <w:pStyle w:val="Default"/>
              <w:rPr>
                <w:rFonts w:asciiTheme="minorHAnsi" w:hAnsiTheme="minorHAnsi"/>
                <w:color w:val="auto"/>
                <w:sz w:val="18"/>
                <w:szCs w:val="18"/>
              </w:rPr>
            </w:pPr>
            <w:r>
              <w:rPr>
                <w:rFonts w:asciiTheme="minorHAnsi" w:hAnsiTheme="minorHAnsi"/>
                <w:color w:val="auto"/>
                <w:sz w:val="18"/>
                <w:szCs w:val="18"/>
              </w:rPr>
              <w:t xml:space="preserve">Attendance has consistently been above national through out covid. </w:t>
            </w:r>
          </w:p>
        </w:tc>
        <w:tc>
          <w:tcPr>
            <w:tcW w:w="5103" w:type="dxa"/>
            <w:tcMar>
              <w:top w:w="57" w:type="dxa"/>
              <w:bottom w:w="57" w:type="dxa"/>
            </w:tcMar>
          </w:tcPr>
          <w:p w14:paraId="7562D0D2" w14:textId="77777777" w:rsidR="003F4ADB" w:rsidRPr="006648A6" w:rsidRDefault="003F4ADB" w:rsidP="003F4ADB">
            <w:pPr>
              <w:rPr>
                <w:rFonts w:cs="Arial"/>
                <w:sz w:val="18"/>
                <w:szCs w:val="18"/>
              </w:rPr>
            </w:pPr>
          </w:p>
        </w:tc>
        <w:tc>
          <w:tcPr>
            <w:tcW w:w="1417" w:type="dxa"/>
          </w:tcPr>
          <w:p w14:paraId="6AF1FFCC" w14:textId="77777777" w:rsidR="003F4ADB" w:rsidRPr="006648A6" w:rsidRDefault="003F4ADB" w:rsidP="003F4ADB">
            <w:pPr>
              <w:rPr>
                <w:rFonts w:cs="Arial"/>
                <w:sz w:val="18"/>
                <w:szCs w:val="18"/>
              </w:rPr>
            </w:pPr>
          </w:p>
        </w:tc>
      </w:tr>
      <w:tr w:rsidR="003F4ADB" w:rsidRPr="006648A6" w14:paraId="64CBBB0B" w14:textId="77777777" w:rsidTr="007943A5">
        <w:trPr>
          <w:trHeight w:hRule="exact" w:val="938"/>
        </w:trPr>
        <w:tc>
          <w:tcPr>
            <w:tcW w:w="2235" w:type="dxa"/>
            <w:tcMar>
              <w:top w:w="57" w:type="dxa"/>
              <w:bottom w:w="57" w:type="dxa"/>
            </w:tcMar>
          </w:tcPr>
          <w:p w14:paraId="4B669568" w14:textId="7F713D34" w:rsidR="003F4ADB" w:rsidRPr="006648A6" w:rsidRDefault="003F4ADB" w:rsidP="003F4ADB">
            <w:pPr>
              <w:rPr>
                <w:rFonts w:cs="Arial"/>
                <w:sz w:val="18"/>
                <w:szCs w:val="18"/>
              </w:rPr>
            </w:pPr>
            <w:r>
              <w:rPr>
                <w:rFonts w:cs="Arial"/>
                <w:sz w:val="18"/>
                <w:szCs w:val="18"/>
              </w:rPr>
              <w:t>Partnerships with family learning</w:t>
            </w:r>
          </w:p>
        </w:tc>
        <w:tc>
          <w:tcPr>
            <w:tcW w:w="1984" w:type="dxa"/>
            <w:tcMar>
              <w:top w:w="57" w:type="dxa"/>
              <w:bottom w:w="57" w:type="dxa"/>
            </w:tcMar>
          </w:tcPr>
          <w:p w14:paraId="3645FA3D" w14:textId="77777777" w:rsidR="003F4ADB" w:rsidRDefault="003F4ADB" w:rsidP="003F4ADB">
            <w:pPr>
              <w:rPr>
                <w:rFonts w:cs="Arial"/>
                <w:sz w:val="18"/>
                <w:szCs w:val="18"/>
              </w:rPr>
            </w:pPr>
            <w:r>
              <w:rPr>
                <w:rFonts w:cs="Arial"/>
                <w:sz w:val="18"/>
                <w:szCs w:val="18"/>
              </w:rPr>
              <w:t xml:space="preserve">Increase in open afternoons, workshops, parental support. </w:t>
            </w:r>
          </w:p>
          <w:p w14:paraId="359DC3DD" w14:textId="77777777" w:rsidR="003F4ADB" w:rsidRDefault="003F4ADB" w:rsidP="003F4ADB">
            <w:pPr>
              <w:rPr>
                <w:rFonts w:cs="Arial"/>
                <w:sz w:val="18"/>
                <w:szCs w:val="18"/>
              </w:rPr>
            </w:pPr>
          </w:p>
          <w:p w14:paraId="397E8F7F" w14:textId="006FB6A0" w:rsidR="003F4ADB" w:rsidRPr="006648A6" w:rsidRDefault="003F4ADB" w:rsidP="003F4ADB">
            <w:pPr>
              <w:rPr>
                <w:rFonts w:cs="Arial"/>
                <w:sz w:val="18"/>
                <w:szCs w:val="18"/>
              </w:rPr>
            </w:pPr>
            <w:r>
              <w:rPr>
                <w:rFonts w:cs="Arial"/>
                <w:sz w:val="18"/>
                <w:szCs w:val="18"/>
              </w:rPr>
              <w:t xml:space="preserve">We will now run two </w:t>
            </w:r>
            <w:proofErr w:type="spellStart"/>
            <w:r>
              <w:rPr>
                <w:rFonts w:cs="Arial"/>
                <w:sz w:val="18"/>
                <w:szCs w:val="18"/>
              </w:rPr>
              <w:t>workshos</w:t>
            </w:r>
            <w:proofErr w:type="spellEnd"/>
            <w:r>
              <w:rPr>
                <w:rFonts w:cs="Arial"/>
                <w:sz w:val="18"/>
                <w:szCs w:val="18"/>
              </w:rPr>
              <w:t xml:space="preserve"> a week: September plan. </w:t>
            </w:r>
          </w:p>
        </w:tc>
        <w:tc>
          <w:tcPr>
            <w:tcW w:w="4253" w:type="dxa"/>
            <w:tcMar>
              <w:top w:w="57" w:type="dxa"/>
              <w:bottom w:w="57" w:type="dxa"/>
            </w:tcMar>
          </w:tcPr>
          <w:p w14:paraId="4753D760" w14:textId="3C2D30FF" w:rsidR="003F4ADB" w:rsidRPr="006648A6" w:rsidRDefault="000739FB" w:rsidP="003F4ADB">
            <w:pPr>
              <w:pStyle w:val="Default"/>
              <w:rPr>
                <w:rFonts w:asciiTheme="minorHAnsi" w:hAnsiTheme="minorHAnsi"/>
                <w:color w:val="auto"/>
                <w:sz w:val="18"/>
                <w:szCs w:val="18"/>
              </w:rPr>
            </w:pPr>
            <w:r>
              <w:rPr>
                <w:rFonts w:asciiTheme="minorHAnsi" w:hAnsiTheme="minorHAnsi"/>
                <w:color w:val="auto"/>
                <w:sz w:val="18"/>
                <w:szCs w:val="18"/>
              </w:rPr>
              <w:t>This had to be cancelled</w:t>
            </w:r>
          </w:p>
        </w:tc>
        <w:tc>
          <w:tcPr>
            <w:tcW w:w="5103" w:type="dxa"/>
            <w:tcMar>
              <w:top w:w="57" w:type="dxa"/>
              <w:bottom w:w="57" w:type="dxa"/>
            </w:tcMar>
          </w:tcPr>
          <w:p w14:paraId="767A485A" w14:textId="26A17EC0" w:rsidR="003F4ADB" w:rsidRPr="006648A6" w:rsidRDefault="000739FB" w:rsidP="003F4ADB">
            <w:pPr>
              <w:rPr>
                <w:rFonts w:cs="Arial"/>
                <w:sz w:val="18"/>
                <w:szCs w:val="18"/>
              </w:rPr>
            </w:pPr>
            <w:r>
              <w:rPr>
                <w:rFonts w:cs="Arial"/>
                <w:sz w:val="18"/>
                <w:szCs w:val="18"/>
              </w:rPr>
              <w:t xml:space="preserve">Restart in September. </w:t>
            </w:r>
          </w:p>
        </w:tc>
        <w:tc>
          <w:tcPr>
            <w:tcW w:w="1417" w:type="dxa"/>
          </w:tcPr>
          <w:p w14:paraId="4C3693AA" w14:textId="77777777" w:rsidR="003F4ADB" w:rsidRPr="006648A6" w:rsidRDefault="003F4ADB" w:rsidP="003F4ADB">
            <w:pPr>
              <w:rPr>
                <w:rFonts w:cs="Arial"/>
                <w:sz w:val="18"/>
                <w:szCs w:val="18"/>
              </w:rPr>
            </w:pPr>
          </w:p>
        </w:tc>
      </w:tr>
      <w:tr w:rsidR="003F4ADB" w:rsidRPr="006648A6" w14:paraId="14AE5D19" w14:textId="77777777" w:rsidTr="007467C0">
        <w:trPr>
          <w:trHeight w:hRule="exact" w:val="3340"/>
        </w:trPr>
        <w:tc>
          <w:tcPr>
            <w:tcW w:w="2235" w:type="dxa"/>
            <w:tcMar>
              <w:top w:w="57" w:type="dxa"/>
              <w:bottom w:w="57" w:type="dxa"/>
            </w:tcMar>
          </w:tcPr>
          <w:p w14:paraId="21073A9B" w14:textId="77777777" w:rsidR="003F4ADB" w:rsidRDefault="003F4ADB" w:rsidP="003F4ADB">
            <w:pPr>
              <w:rPr>
                <w:rFonts w:cs="Arial"/>
                <w:sz w:val="24"/>
                <w:szCs w:val="24"/>
              </w:rPr>
            </w:pPr>
            <w:r>
              <w:rPr>
                <w:rFonts w:cs="Arial"/>
                <w:sz w:val="24"/>
                <w:szCs w:val="24"/>
              </w:rPr>
              <w:t xml:space="preserve">D) </w:t>
            </w:r>
            <w:r w:rsidRPr="006648A6">
              <w:rPr>
                <w:rFonts w:cs="Arial"/>
                <w:sz w:val="24"/>
                <w:szCs w:val="24"/>
              </w:rPr>
              <w:t>The attendance</w:t>
            </w:r>
            <w:r>
              <w:rPr>
                <w:rFonts w:cs="Arial"/>
                <w:sz w:val="24"/>
                <w:szCs w:val="24"/>
              </w:rPr>
              <w:t xml:space="preserve"> of </w:t>
            </w:r>
            <w:r w:rsidRPr="006648A6">
              <w:rPr>
                <w:rFonts w:cs="Arial"/>
                <w:sz w:val="24"/>
                <w:szCs w:val="24"/>
              </w:rPr>
              <w:t xml:space="preserve">PPG pupils will increase to allow them to fully take part in the curriculum. </w:t>
            </w:r>
            <w:r>
              <w:rPr>
                <w:rFonts w:cs="Arial"/>
                <w:sz w:val="24"/>
                <w:szCs w:val="24"/>
              </w:rPr>
              <w:t>(Persistent Absence for this group will reduce</w:t>
            </w:r>
            <w:proofErr w:type="gramStart"/>
            <w:r>
              <w:rPr>
                <w:rFonts w:cs="Arial"/>
                <w:sz w:val="24"/>
                <w:szCs w:val="24"/>
              </w:rPr>
              <w:t>. )</w:t>
            </w:r>
            <w:proofErr w:type="gramEnd"/>
            <w:r w:rsidRPr="006648A6">
              <w:rPr>
                <w:rFonts w:cs="Arial"/>
                <w:sz w:val="24"/>
                <w:szCs w:val="24"/>
              </w:rPr>
              <w:t xml:space="preserve"> </w:t>
            </w:r>
          </w:p>
          <w:p w14:paraId="2D6014C4" w14:textId="77777777" w:rsidR="003F4ADB" w:rsidRDefault="003F4ADB" w:rsidP="003F4ADB">
            <w:pPr>
              <w:rPr>
                <w:rFonts w:cs="Arial"/>
                <w:sz w:val="24"/>
                <w:szCs w:val="24"/>
              </w:rPr>
            </w:pPr>
          </w:p>
          <w:p w14:paraId="5A096F7B" w14:textId="77777777" w:rsidR="003F4ADB" w:rsidRDefault="003F4ADB" w:rsidP="003F4ADB">
            <w:pPr>
              <w:rPr>
                <w:rFonts w:cs="Arial"/>
                <w:sz w:val="24"/>
                <w:szCs w:val="24"/>
              </w:rPr>
            </w:pPr>
            <w:r>
              <w:rPr>
                <w:rFonts w:cs="Arial"/>
                <w:sz w:val="24"/>
                <w:szCs w:val="24"/>
              </w:rPr>
              <w:t xml:space="preserve">The readiness to learn and attitudes to learning will increase for </w:t>
            </w:r>
            <w:r w:rsidRPr="006648A6">
              <w:rPr>
                <w:rFonts w:cs="Arial"/>
                <w:sz w:val="24"/>
                <w:szCs w:val="24"/>
              </w:rPr>
              <w:t xml:space="preserve">PPG pupils </w:t>
            </w:r>
            <w:r>
              <w:rPr>
                <w:rFonts w:cs="Arial"/>
                <w:sz w:val="24"/>
                <w:szCs w:val="24"/>
              </w:rPr>
              <w:t xml:space="preserve">(pupil voice and </w:t>
            </w:r>
            <w:proofErr w:type="spellStart"/>
            <w:r>
              <w:rPr>
                <w:rFonts w:cs="Arial"/>
                <w:sz w:val="24"/>
                <w:szCs w:val="24"/>
              </w:rPr>
              <w:t>Boxhall</w:t>
            </w:r>
            <w:proofErr w:type="spellEnd"/>
            <w:r>
              <w:rPr>
                <w:rFonts w:cs="Arial"/>
                <w:sz w:val="24"/>
                <w:szCs w:val="24"/>
              </w:rPr>
              <w:t xml:space="preserve"> profile scores) </w:t>
            </w:r>
          </w:p>
          <w:p w14:paraId="37069814" w14:textId="77777777" w:rsidR="003F4ADB" w:rsidRPr="006648A6" w:rsidRDefault="003F4ADB" w:rsidP="003F4ADB">
            <w:pPr>
              <w:rPr>
                <w:rFonts w:cs="Arial"/>
                <w:sz w:val="18"/>
                <w:szCs w:val="18"/>
              </w:rPr>
            </w:pPr>
          </w:p>
          <w:p w14:paraId="1304FB4E" w14:textId="77777777" w:rsidR="003F4ADB" w:rsidRPr="006648A6" w:rsidRDefault="003F4ADB" w:rsidP="003F4ADB">
            <w:pPr>
              <w:rPr>
                <w:rFonts w:cs="Arial"/>
                <w:sz w:val="18"/>
                <w:szCs w:val="18"/>
              </w:rPr>
            </w:pPr>
          </w:p>
          <w:p w14:paraId="4129901D" w14:textId="77777777" w:rsidR="003F4ADB" w:rsidRPr="006648A6" w:rsidRDefault="003F4ADB" w:rsidP="003F4ADB">
            <w:pPr>
              <w:rPr>
                <w:rFonts w:cs="Arial"/>
                <w:sz w:val="18"/>
                <w:szCs w:val="18"/>
              </w:rPr>
            </w:pPr>
          </w:p>
          <w:p w14:paraId="728A8BE3" w14:textId="77777777" w:rsidR="003F4ADB" w:rsidRPr="006648A6" w:rsidRDefault="003F4ADB" w:rsidP="003F4ADB">
            <w:pPr>
              <w:rPr>
                <w:rFonts w:cs="Arial"/>
                <w:sz w:val="18"/>
                <w:szCs w:val="18"/>
              </w:rPr>
            </w:pPr>
          </w:p>
          <w:p w14:paraId="48257E1F" w14:textId="77777777" w:rsidR="003F4ADB" w:rsidRPr="006648A6" w:rsidRDefault="003F4ADB" w:rsidP="003F4ADB">
            <w:pPr>
              <w:rPr>
                <w:rFonts w:cs="Arial"/>
                <w:sz w:val="18"/>
                <w:szCs w:val="18"/>
              </w:rPr>
            </w:pPr>
          </w:p>
          <w:p w14:paraId="61645270" w14:textId="77777777" w:rsidR="003F4ADB" w:rsidRPr="006648A6" w:rsidRDefault="003F4ADB" w:rsidP="003F4ADB">
            <w:pPr>
              <w:rPr>
                <w:rFonts w:cs="Arial"/>
                <w:sz w:val="18"/>
                <w:szCs w:val="18"/>
              </w:rPr>
            </w:pPr>
          </w:p>
          <w:p w14:paraId="60BB7118" w14:textId="77777777" w:rsidR="003F4ADB" w:rsidRPr="006648A6" w:rsidRDefault="003F4ADB" w:rsidP="003F4ADB">
            <w:pPr>
              <w:rPr>
                <w:rFonts w:cs="Arial"/>
                <w:sz w:val="18"/>
                <w:szCs w:val="18"/>
              </w:rPr>
            </w:pPr>
          </w:p>
          <w:p w14:paraId="11EEA0D4" w14:textId="77777777" w:rsidR="003F4ADB" w:rsidRPr="006648A6" w:rsidRDefault="003F4ADB" w:rsidP="003F4ADB">
            <w:pPr>
              <w:rPr>
                <w:rFonts w:cs="Arial"/>
                <w:sz w:val="18"/>
                <w:szCs w:val="18"/>
              </w:rPr>
            </w:pPr>
          </w:p>
          <w:p w14:paraId="4B2E3543" w14:textId="77777777" w:rsidR="003F4ADB" w:rsidRPr="006648A6" w:rsidRDefault="003F4ADB" w:rsidP="003F4ADB">
            <w:pPr>
              <w:rPr>
                <w:rFonts w:cs="Arial"/>
                <w:sz w:val="18"/>
                <w:szCs w:val="18"/>
              </w:rPr>
            </w:pPr>
          </w:p>
        </w:tc>
        <w:tc>
          <w:tcPr>
            <w:tcW w:w="1984" w:type="dxa"/>
            <w:tcMar>
              <w:top w:w="57" w:type="dxa"/>
              <w:bottom w:w="57" w:type="dxa"/>
            </w:tcMar>
          </w:tcPr>
          <w:p w14:paraId="0A9CA934" w14:textId="77777777" w:rsidR="003F4ADB" w:rsidRPr="006648A6" w:rsidRDefault="003F4ADB" w:rsidP="003F4ADB">
            <w:pPr>
              <w:rPr>
                <w:rFonts w:cs="Arial"/>
                <w:sz w:val="18"/>
                <w:szCs w:val="18"/>
              </w:rPr>
            </w:pPr>
            <w:r w:rsidRPr="006648A6">
              <w:rPr>
                <w:rFonts w:cs="Arial"/>
                <w:sz w:val="18"/>
                <w:szCs w:val="18"/>
              </w:rPr>
              <w:t xml:space="preserve">Coaching and mentoring sessions for PPG Pupils. The PPG team to regularly meet and mentor and coach pupils to support them to meet their targets and life goals. </w:t>
            </w:r>
          </w:p>
          <w:p w14:paraId="3713EE9B" w14:textId="77777777" w:rsidR="003F4ADB" w:rsidRPr="006648A6" w:rsidRDefault="003F4ADB" w:rsidP="003F4ADB">
            <w:pPr>
              <w:rPr>
                <w:rFonts w:cs="Arial"/>
                <w:sz w:val="18"/>
                <w:szCs w:val="18"/>
              </w:rPr>
            </w:pPr>
          </w:p>
          <w:p w14:paraId="12B58B6D" w14:textId="77777777" w:rsidR="003F4ADB" w:rsidRDefault="003F4ADB" w:rsidP="003F4ADB">
            <w:pPr>
              <w:rPr>
                <w:rFonts w:cs="Arial"/>
                <w:sz w:val="18"/>
                <w:szCs w:val="18"/>
              </w:rPr>
            </w:pPr>
            <w:r>
              <w:rPr>
                <w:rFonts w:cs="Arial"/>
                <w:sz w:val="18"/>
                <w:szCs w:val="18"/>
              </w:rPr>
              <w:t xml:space="preserve">Triage team to identify issues around school. </w:t>
            </w:r>
          </w:p>
          <w:p w14:paraId="59B28347" w14:textId="77777777" w:rsidR="003F4ADB" w:rsidRDefault="003F4ADB" w:rsidP="003F4ADB">
            <w:pPr>
              <w:rPr>
                <w:rFonts w:cs="Arial"/>
                <w:sz w:val="18"/>
                <w:szCs w:val="18"/>
              </w:rPr>
            </w:pPr>
          </w:p>
          <w:p w14:paraId="30631ADA" w14:textId="77777777" w:rsidR="003F4ADB" w:rsidRPr="006648A6" w:rsidRDefault="003F4ADB" w:rsidP="003F4ADB">
            <w:pPr>
              <w:rPr>
                <w:rFonts w:cs="Arial"/>
                <w:sz w:val="18"/>
                <w:szCs w:val="18"/>
              </w:rPr>
            </w:pPr>
            <w:r>
              <w:rPr>
                <w:rFonts w:cs="Arial"/>
                <w:sz w:val="18"/>
                <w:szCs w:val="18"/>
              </w:rPr>
              <w:t xml:space="preserve">Bedazzle support 2x a week. </w:t>
            </w:r>
          </w:p>
          <w:p w14:paraId="6509F1CA" w14:textId="77777777" w:rsidR="003F4ADB" w:rsidRPr="006648A6" w:rsidRDefault="003F4ADB" w:rsidP="003F4ADB">
            <w:pPr>
              <w:rPr>
                <w:rFonts w:cs="Arial"/>
                <w:sz w:val="18"/>
                <w:szCs w:val="18"/>
              </w:rPr>
            </w:pPr>
          </w:p>
          <w:p w14:paraId="498DAEFE" w14:textId="77777777" w:rsidR="003F4ADB" w:rsidRDefault="003F4ADB" w:rsidP="003F4ADB">
            <w:pPr>
              <w:rPr>
                <w:rFonts w:cs="Arial"/>
                <w:sz w:val="18"/>
                <w:szCs w:val="18"/>
              </w:rPr>
            </w:pPr>
            <w:r>
              <w:rPr>
                <w:rFonts w:cs="Arial"/>
                <w:sz w:val="18"/>
                <w:szCs w:val="18"/>
              </w:rPr>
              <w:t xml:space="preserve">Increased Parent engagement through online learning and training. </w:t>
            </w:r>
          </w:p>
          <w:p w14:paraId="5B7F3398" w14:textId="77777777" w:rsidR="003F4ADB" w:rsidRDefault="003F4ADB" w:rsidP="003F4ADB">
            <w:pPr>
              <w:rPr>
                <w:rFonts w:cs="Arial"/>
                <w:sz w:val="18"/>
                <w:szCs w:val="18"/>
              </w:rPr>
            </w:pPr>
          </w:p>
          <w:p w14:paraId="46BE39DC" w14:textId="39EB2895" w:rsidR="003F4ADB" w:rsidRPr="006648A6" w:rsidRDefault="003F4ADB" w:rsidP="003F4ADB">
            <w:pPr>
              <w:rPr>
                <w:rFonts w:cs="Arial"/>
                <w:sz w:val="18"/>
                <w:szCs w:val="18"/>
              </w:rPr>
            </w:pPr>
            <w:r>
              <w:rPr>
                <w:rFonts w:cs="Arial"/>
                <w:sz w:val="18"/>
                <w:szCs w:val="18"/>
              </w:rPr>
              <w:t xml:space="preserve">Additional PE sessions. </w:t>
            </w:r>
          </w:p>
        </w:tc>
        <w:tc>
          <w:tcPr>
            <w:tcW w:w="4253" w:type="dxa"/>
            <w:tcMar>
              <w:top w:w="57" w:type="dxa"/>
              <w:bottom w:w="57" w:type="dxa"/>
            </w:tcMar>
          </w:tcPr>
          <w:p w14:paraId="02722221" w14:textId="77777777" w:rsidR="003F4ADB" w:rsidRDefault="000739FB" w:rsidP="003F4ADB">
            <w:pPr>
              <w:pStyle w:val="Default"/>
              <w:rPr>
                <w:rFonts w:asciiTheme="minorHAnsi" w:hAnsiTheme="minorHAnsi"/>
                <w:color w:val="auto"/>
                <w:sz w:val="18"/>
                <w:szCs w:val="18"/>
              </w:rPr>
            </w:pPr>
            <w:r>
              <w:rPr>
                <w:rFonts w:asciiTheme="minorHAnsi" w:hAnsiTheme="minorHAnsi"/>
                <w:color w:val="auto"/>
                <w:sz w:val="18"/>
                <w:szCs w:val="18"/>
              </w:rPr>
              <w:t xml:space="preserve">Attendance has consistently been above national </w:t>
            </w:r>
            <w:proofErr w:type="spellStart"/>
            <w:r>
              <w:rPr>
                <w:rFonts w:asciiTheme="minorHAnsi" w:hAnsiTheme="minorHAnsi"/>
                <w:color w:val="auto"/>
                <w:sz w:val="18"/>
                <w:szCs w:val="18"/>
              </w:rPr>
              <w:t>through out</w:t>
            </w:r>
            <w:proofErr w:type="spellEnd"/>
            <w:r>
              <w:rPr>
                <w:rFonts w:asciiTheme="minorHAnsi" w:hAnsiTheme="minorHAnsi"/>
                <w:color w:val="auto"/>
                <w:sz w:val="18"/>
                <w:szCs w:val="18"/>
              </w:rPr>
              <w:t xml:space="preserve"> covid.</w:t>
            </w:r>
          </w:p>
          <w:p w14:paraId="1BF00794" w14:textId="77777777" w:rsidR="007467C0" w:rsidRDefault="007467C0" w:rsidP="003F4ADB">
            <w:pPr>
              <w:pStyle w:val="Default"/>
              <w:rPr>
                <w:rFonts w:asciiTheme="minorHAnsi" w:hAnsiTheme="minorHAnsi"/>
                <w:color w:val="auto"/>
                <w:sz w:val="18"/>
                <w:szCs w:val="18"/>
              </w:rPr>
            </w:pPr>
          </w:p>
          <w:p w14:paraId="0ABE83B1" w14:textId="392751B9" w:rsidR="007467C0" w:rsidRPr="006648A6" w:rsidRDefault="007467C0" w:rsidP="003F4ADB">
            <w:pPr>
              <w:pStyle w:val="Default"/>
              <w:rPr>
                <w:rFonts w:asciiTheme="minorHAnsi" w:hAnsiTheme="minorHAnsi"/>
                <w:color w:val="auto"/>
                <w:sz w:val="18"/>
                <w:szCs w:val="18"/>
              </w:rPr>
            </w:pPr>
            <w:proofErr w:type="spellStart"/>
            <w:r>
              <w:rPr>
                <w:rFonts w:asciiTheme="minorHAnsi" w:hAnsiTheme="minorHAnsi"/>
                <w:color w:val="auto"/>
                <w:sz w:val="18"/>
                <w:szCs w:val="18"/>
              </w:rPr>
              <w:t>Traige</w:t>
            </w:r>
            <w:proofErr w:type="spellEnd"/>
            <w:r>
              <w:rPr>
                <w:rFonts w:asciiTheme="minorHAnsi" w:hAnsiTheme="minorHAnsi"/>
                <w:color w:val="auto"/>
                <w:sz w:val="18"/>
                <w:szCs w:val="18"/>
              </w:rPr>
              <w:t xml:space="preserve"> team is working to support</w:t>
            </w:r>
          </w:p>
        </w:tc>
        <w:tc>
          <w:tcPr>
            <w:tcW w:w="5103" w:type="dxa"/>
            <w:tcMar>
              <w:top w:w="57" w:type="dxa"/>
              <w:bottom w:w="57" w:type="dxa"/>
            </w:tcMar>
          </w:tcPr>
          <w:p w14:paraId="49CEDDD0" w14:textId="1053A0D3" w:rsidR="003F4ADB" w:rsidRPr="006648A6" w:rsidRDefault="007467C0" w:rsidP="003F4ADB">
            <w:pPr>
              <w:rPr>
                <w:rFonts w:cs="Arial"/>
                <w:sz w:val="18"/>
                <w:szCs w:val="18"/>
              </w:rPr>
            </w:pPr>
            <w:r>
              <w:rPr>
                <w:rFonts w:cs="Arial"/>
                <w:sz w:val="18"/>
                <w:szCs w:val="18"/>
              </w:rPr>
              <w:t xml:space="preserve">Refine Pupil tirage model. </w:t>
            </w:r>
          </w:p>
        </w:tc>
        <w:tc>
          <w:tcPr>
            <w:tcW w:w="1417" w:type="dxa"/>
          </w:tcPr>
          <w:p w14:paraId="20205D77" w14:textId="77777777" w:rsidR="003F4ADB" w:rsidRPr="006648A6" w:rsidRDefault="003F4ADB" w:rsidP="003F4ADB">
            <w:pPr>
              <w:rPr>
                <w:rFonts w:cs="Arial"/>
                <w:sz w:val="18"/>
                <w:szCs w:val="18"/>
              </w:rPr>
            </w:pPr>
          </w:p>
        </w:tc>
      </w:tr>
      <w:tr w:rsidR="003F4ADB" w:rsidRPr="006648A6" w14:paraId="43AF0AA2" w14:textId="77777777" w:rsidTr="003F4ADB">
        <w:trPr>
          <w:trHeight w:hRule="exact" w:val="3645"/>
        </w:trPr>
        <w:tc>
          <w:tcPr>
            <w:tcW w:w="2235" w:type="dxa"/>
            <w:tcMar>
              <w:top w:w="57" w:type="dxa"/>
              <w:bottom w:w="57" w:type="dxa"/>
            </w:tcMar>
          </w:tcPr>
          <w:p w14:paraId="0D80B838" w14:textId="77777777" w:rsidR="003F4ADB" w:rsidRPr="006648A6" w:rsidRDefault="003F4ADB" w:rsidP="003F4ADB">
            <w:pPr>
              <w:rPr>
                <w:rFonts w:cs="Arial"/>
                <w:sz w:val="18"/>
                <w:szCs w:val="18"/>
              </w:rPr>
            </w:pPr>
            <w:r w:rsidRPr="006648A6">
              <w:rPr>
                <w:rFonts w:cs="Arial"/>
                <w:sz w:val="18"/>
                <w:szCs w:val="18"/>
                <w:highlight w:val="green"/>
              </w:rPr>
              <w:t>Pupils who have left care:</w:t>
            </w:r>
          </w:p>
          <w:p w14:paraId="1E27F8E3" w14:textId="77777777" w:rsidR="003F4ADB" w:rsidRPr="006648A6" w:rsidRDefault="003F4ADB" w:rsidP="003F4ADB">
            <w:pPr>
              <w:rPr>
                <w:rFonts w:cs="Arial"/>
                <w:sz w:val="18"/>
                <w:szCs w:val="18"/>
              </w:rPr>
            </w:pPr>
          </w:p>
          <w:p w14:paraId="7E83ED4F" w14:textId="77777777" w:rsidR="003F4ADB" w:rsidRDefault="003F4ADB" w:rsidP="003F4ADB">
            <w:pPr>
              <w:rPr>
                <w:rFonts w:cs="Arial"/>
                <w:sz w:val="24"/>
                <w:szCs w:val="24"/>
              </w:rPr>
            </w:pPr>
            <w:r w:rsidRPr="006648A6">
              <w:rPr>
                <w:rFonts w:cs="Arial"/>
                <w:sz w:val="24"/>
                <w:szCs w:val="24"/>
              </w:rPr>
              <w:t xml:space="preserve">D. </w:t>
            </w:r>
            <w:r>
              <w:rPr>
                <w:rFonts w:cs="Arial"/>
                <w:sz w:val="24"/>
                <w:szCs w:val="24"/>
              </w:rPr>
              <w:t xml:space="preserve">The readiness to learn and attitudes to learning will increase for </w:t>
            </w:r>
            <w:r w:rsidRPr="006648A6">
              <w:rPr>
                <w:rFonts w:cs="Arial"/>
                <w:sz w:val="24"/>
                <w:szCs w:val="24"/>
              </w:rPr>
              <w:t xml:space="preserve">PPG pupils </w:t>
            </w:r>
            <w:r>
              <w:rPr>
                <w:rFonts w:cs="Arial"/>
                <w:sz w:val="24"/>
                <w:szCs w:val="24"/>
              </w:rPr>
              <w:t xml:space="preserve">(pupil voice and </w:t>
            </w:r>
            <w:proofErr w:type="spellStart"/>
            <w:r>
              <w:rPr>
                <w:rFonts w:cs="Arial"/>
                <w:sz w:val="24"/>
                <w:szCs w:val="24"/>
              </w:rPr>
              <w:t>Boxhall</w:t>
            </w:r>
            <w:proofErr w:type="spellEnd"/>
            <w:r>
              <w:rPr>
                <w:rFonts w:cs="Arial"/>
                <w:sz w:val="24"/>
                <w:szCs w:val="24"/>
              </w:rPr>
              <w:t xml:space="preserve"> profile scores) </w:t>
            </w:r>
          </w:p>
          <w:p w14:paraId="2633EF87" w14:textId="77777777" w:rsidR="003F4ADB" w:rsidRDefault="003F4ADB" w:rsidP="003F4ADB">
            <w:pPr>
              <w:rPr>
                <w:rFonts w:cs="Arial"/>
                <w:sz w:val="18"/>
                <w:szCs w:val="18"/>
              </w:rPr>
            </w:pPr>
          </w:p>
          <w:p w14:paraId="3178E363" w14:textId="77777777" w:rsidR="003F4ADB" w:rsidRPr="006648A6" w:rsidRDefault="003F4ADB" w:rsidP="003F4ADB">
            <w:pPr>
              <w:rPr>
                <w:rFonts w:cs="Arial"/>
                <w:sz w:val="18"/>
                <w:szCs w:val="18"/>
              </w:rPr>
            </w:pPr>
          </w:p>
          <w:p w14:paraId="05B82289" w14:textId="77777777" w:rsidR="003F4ADB" w:rsidRPr="006648A6" w:rsidRDefault="003F4ADB" w:rsidP="003F4ADB">
            <w:pPr>
              <w:rPr>
                <w:rFonts w:cs="Arial"/>
                <w:sz w:val="18"/>
                <w:szCs w:val="18"/>
              </w:rPr>
            </w:pPr>
          </w:p>
          <w:p w14:paraId="40371077" w14:textId="77777777" w:rsidR="003F4ADB" w:rsidRPr="006648A6" w:rsidRDefault="003F4ADB" w:rsidP="003F4ADB">
            <w:pPr>
              <w:rPr>
                <w:rFonts w:cs="Arial"/>
                <w:sz w:val="18"/>
                <w:szCs w:val="18"/>
              </w:rPr>
            </w:pPr>
          </w:p>
        </w:tc>
        <w:tc>
          <w:tcPr>
            <w:tcW w:w="1984" w:type="dxa"/>
            <w:tcMar>
              <w:top w:w="57" w:type="dxa"/>
              <w:bottom w:w="57" w:type="dxa"/>
            </w:tcMar>
          </w:tcPr>
          <w:p w14:paraId="0411A5E2" w14:textId="77777777" w:rsidR="003F4ADB" w:rsidRPr="006648A6" w:rsidRDefault="003F4ADB" w:rsidP="003F4ADB">
            <w:pPr>
              <w:rPr>
                <w:rFonts w:cs="Arial"/>
                <w:sz w:val="18"/>
                <w:szCs w:val="18"/>
              </w:rPr>
            </w:pPr>
            <w:r w:rsidRPr="006648A6">
              <w:rPr>
                <w:rFonts w:cs="Arial"/>
                <w:sz w:val="18"/>
                <w:szCs w:val="18"/>
              </w:rPr>
              <w:t>We plan to give pupils to access to PSM and DH as mentor. This will enable pupils to discuss and be mentored by staff, feeling part of our school.</w:t>
            </w:r>
          </w:p>
          <w:p w14:paraId="341586D9" w14:textId="77777777" w:rsidR="003F4ADB" w:rsidRPr="006648A6" w:rsidRDefault="003F4ADB" w:rsidP="003F4ADB">
            <w:pPr>
              <w:rPr>
                <w:rFonts w:cs="Arial"/>
                <w:sz w:val="18"/>
                <w:szCs w:val="18"/>
              </w:rPr>
            </w:pPr>
            <w:r w:rsidRPr="006648A6">
              <w:rPr>
                <w:rFonts w:cs="Arial"/>
                <w:sz w:val="18"/>
                <w:szCs w:val="18"/>
              </w:rPr>
              <w:t xml:space="preserve">Will receive 1 to 1 tuition to enable pupils to make progress in line with others. Will subsidise </w:t>
            </w:r>
            <w:proofErr w:type="spellStart"/>
            <w:r w:rsidRPr="006648A6">
              <w:rPr>
                <w:rFonts w:cs="Arial"/>
                <w:sz w:val="18"/>
                <w:szCs w:val="18"/>
              </w:rPr>
              <w:t>extra curricular</w:t>
            </w:r>
            <w:proofErr w:type="spellEnd"/>
            <w:r w:rsidRPr="006648A6">
              <w:rPr>
                <w:rFonts w:cs="Arial"/>
                <w:sz w:val="18"/>
                <w:szCs w:val="18"/>
              </w:rPr>
              <w:t xml:space="preserve"> clubs and discount breakfast </w:t>
            </w:r>
            <w:proofErr w:type="gramStart"/>
            <w:r w:rsidRPr="006648A6">
              <w:rPr>
                <w:rFonts w:cs="Arial"/>
                <w:sz w:val="18"/>
                <w:szCs w:val="18"/>
              </w:rPr>
              <w:t>club</w:t>
            </w:r>
            <w:proofErr w:type="gramEnd"/>
            <w:r w:rsidRPr="006648A6">
              <w:rPr>
                <w:rFonts w:cs="Arial"/>
                <w:sz w:val="18"/>
                <w:szCs w:val="18"/>
              </w:rPr>
              <w:t xml:space="preserve"> to ensure stable start </w:t>
            </w:r>
            <w:proofErr w:type="spellStart"/>
            <w:r w:rsidRPr="006648A6">
              <w:rPr>
                <w:rFonts w:cs="Arial"/>
                <w:sz w:val="18"/>
                <w:szCs w:val="18"/>
              </w:rPr>
              <w:t>to day</w:t>
            </w:r>
            <w:proofErr w:type="spellEnd"/>
            <w:r w:rsidRPr="006648A6">
              <w:rPr>
                <w:rFonts w:cs="Arial"/>
                <w:sz w:val="18"/>
                <w:szCs w:val="18"/>
              </w:rPr>
              <w:t>.</w:t>
            </w:r>
          </w:p>
          <w:p w14:paraId="38E31211" w14:textId="77777777" w:rsidR="003F4ADB" w:rsidRDefault="003F4ADB" w:rsidP="003F4ADB">
            <w:pPr>
              <w:rPr>
                <w:rFonts w:cs="Arial"/>
                <w:sz w:val="18"/>
                <w:szCs w:val="18"/>
              </w:rPr>
            </w:pPr>
            <w:r w:rsidRPr="006648A6">
              <w:rPr>
                <w:rFonts w:cs="Arial"/>
                <w:sz w:val="18"/>
                <w:szCs w:val="18"/>
              </w:rPr>
              <w:t xml:space="preserve">PSM training </w:t>
            </w:r>
            <w:r>
              <w:rPr>
                <w:rFonts w:cs="Arial"/>
                <w:sz w:val="18"/>
                <w:szCs w:val="18"/>
              </w:rPr>
              <w:t>and Bedazzle workshops on social skills</w:t>
            </w:r>
            <w:r w:rsidRPr="006648A6">
              <w:rPr>
                <w:rFonts w:cs="Arial"/>
                <w:sz w:val="18"/>
                <w:szCs w:val="18"/>
              </w:rPr>
              <w:t xml:space="preserve">. This will better allow us to support pupils.  </w:t>
            </w:r>
          </w:p>
          <w:p w14:paraId="7A38EAD7" w14:textId="77777777" w:rsidR="003F4ADB" w:rsidRDefault="003F4ADB" w:rsidP="003F4ADB">
            <w:pPr>
              <w:rPr>
                <w:rFonts w:cs="Arial"/>
                <w:sz w:val="18"/>
                <w:szCs w:val="18"/>
              </w:rPr>
            </w:pPr>
            <w:r>
              <w:rPr>
                <w:rFonts w:cs="Arial"/>
                <w:sz w:val="18"/>
                <w:szCs w:val="18"/>
              </w:rPr>
              <w:t>New Government support for families.</w:t>
            </w:r>
          </w:p>
          <w:p w14:paraId="7496440C" w14:textId="77777777" w:rsidR="003F4ADB" w:rsidRPr="006648A6" w:rsidRDefault="003F4ADB" w:rsidP="003F4ADB">
            <w:pPr>
              <w:rPr>
                <w:rFonts w:cs="Arial"/>
                <w:sz w:val="18"/>
                <w:szCs w:val="18"/>
              </w:rPr>
            </w:pPr>
          </w:p>
          <w:p w14:paraId="1B7F7183" w14:textId="77777777" w:rsidR="003F4ADB" w:rsidRPr="006648A6" w:rsidRDefault="003F4ADB" w:rsidP="003F4ADB">
            <w:pPr>
              <w:rPr>
                <w:rFonts w:cs="Arial"/>
                <w:sz w:val="18"/>
                <w:szCs w:val="18"/>
              </w:rPr>
            </w:pPr>
          </w:p>
        </w:tc>
        <w:tc>
          <w:tcPr>
            <w:tcW w:w="4253" w:type="dxa"/>
            <w:tcMar>
              <w:top w:w="57" w:type="dxa"/>
              <w:bottom w:w="57" w:type="dxa"/>
            </w:tcMar>
          </w:tcPr>
          <w:p w14:paraId="03326A16" w14:textId="4F9782D6" w:rsidR="003F4ADB" w:rsidRPr="006648A6" w:rsidRDefault="007467C0" w:rsidP="003F4ADB">
            <w:pPr>
              <w:pStyle w:val="Default"/>
              <w:rPr>
                <w:rFonts w:asciiTheme="minorHAnsi" w:hAnsiTheme="minorHAnsi"/>
                <w:color w:val="auto"/>
                <w:sz w:val="18"/>
                <w:szCs w:val="18"/>
              </w:rPr>
            </w:pPr>
            <w:r>
              <w:rPr>
                <w:rFonts w:asciiTheme="minorHAnsi" w:hAnsiTheme="minorHAnsi"/>
                <w:color w:val="auto"/>
                <w:sz w:val="18"/>
                <w:szCs w:val="18"/>
              </w:rPr>
              <w:t xml:space="preserve">This was a focus of a leadership project which showed pupils were ready to learn, and through external feedback. </w:t>
            </w:r>
          </w:p>
        </w:tc>
        <w:tc>
          <w:tcPr>
            <w:tcW w:w="5103" w:type="dxa"/>
            <w:tcMar>
              <w:top w:w="57" w:type="dxa"/>
              <w:bottom w:w="57" w:type="dxa"/>
            </w:tcMar>
          </w:tcPr>
          <w:p w14:paraId="401C8A03" w14:textId="70F5FF3E" w:rsidR="003F4ADB" w:rsidRPr="006648A6" w:rsidRDefault="007467C0" w:rsidP="003F4ADB">
            <w:pPr>
              <w:rPr>
                <w:rFonts w:cs="Arial"/>
                <w:sz w:val="18"/>
                <w:szCs w:val="18"/>
              </w:rPr>
            </w:pPr>
            <w:proofErr w:type="gramStart"/>
            <w:r>
              <w:rPr>
                <w:rFonts w:cs="Arial"/>
                <w:sz w:val="18"/>
                <w:szCs w:val="18"/>
              </w:rPr>
              <w:t>Continue on</w:t>
            </w:r>
            <w:proofErr w:type="gramEnd"/>
            <w:r>
              <w:rPr>
                <w:rFonts w:cs="Arial"/>
                <w:sz w:val="18"/>
                <w:szCs w:val="18"/>
              </w:rPr>
              <w:t xml:space="preserve"> back of covid. </w:t>
            </w:r>
          </w:p>
        </w:tc>
        <w:tc>
          <w:tcPr>
            <w:tcW w:w="1417" w:type="dxa"/>
          </w:tcPr>
          <w:p w14:paraId="21E75B87" w14:textId="77777777" w:rsidR="003F4ADB" w:rsidRPr="006648A6" w:rsidRDefault="003F4ADB" w:rsidP="003F4ADB">
            <w:pPr>
              <w:rPr>
                <w:rFonts w:cs="Arial"/>
                <w:sz w:val="18"/>
                <w:szCs w:val="18"/>
              </w:rPr>
            </w:pPr>
          </w:p>
        </w:tc>
      </w:tr>
      <w:tr w:rsidR="003F4ADB" w:rsidRPr="006648A6" w14:paraId="5B53F9C7" w14:textId="77777777" w:rsidTr="007335B7">
        <w:trPr>
          <w:trHeight w:hRule="exact" w:val="312"/>
        </w:trPr>
        <w:tc>
          <w:tcPr>
            <w:tcW w:w="14992" w:type="dxa"/>
            <w:gridSpan w:val="5"/>
            <w:tcMar>
              <w:top w:w="57" w:type="dxa"/>
              <w:bottom w:w="57" w:type="dxa"/>
            </w:tcMar>
          </w:tcPr>
          <w:p w14:paraId="62E737C9" w14:textId="77777777" w:rsidR="003F4ADB" w:rsidRPr="006648A6" w:rsidRDefault="003F4ADB" w:rsidP="003F4ADB">
            <w:pPr>
              <w:pStyle w:val="ListParagraph"/>
              <w:numPr>
                <w:ilvl w:val="0"/>
                <w:numId w:val="16"/>
              </w:numPr>
              <w:ind w:left="426" w:hanging="142"/>
              <w:rPr>
                <w:rFonts w:cs="Arial"/>
                <w:b/>
              </w:rPr>
            </w:pPr>
            <w:r w:rsidRPr="006648A6">
              <w:rPr>
                <w:rFonts w:cs="Arial"/>
                <w:b/>
              </w:rPr>
              <w:t>Other approaches</w:t>
            </w:r>
          </w:p>
        </w:tc>
      </w:tr>
      <w:tr w:rsidR="003F4ADB" w:rsidRPr="006648A6" w14:paraId="13EA6F62" w14:textId="77777777" w:rsidTr="00766387">
        <w:tc>
          <w:tcPr>
            <w:tcW w:w="2235" w:type="dxa"/>
            <w:tcMar>
              <w:top w:w="57" w:type="dxa"/>
              <w:bottom w:w="57" w:type="dxa"/>
            </w:tcMar>
          </w:tcPr>
          <w:p w14:paraId="3FA22661" w14:textId="77777777" w:rsidR="003F4ADB" w:rsidRPr="006648A6" w:rsidRDefault="003F4ADB" w:rsidP="003F4ADB">
            <w:pPr>
              <w:rPr>
                <w:rFonts w:cs="Arial"/>
                <w:b/>
              </w:rPr>
            </w:pPr>
            <w:r w:rsidRPr="006648A6">
              <w:rPr>
                <w:rFonts w:cs="Arial"/>
                <w:b/>
              </w:rPr>
              <w:t>Desired outcome</w:t>
            </w:r>
          </w:p>
        </w:tc>
        <w:tc>
          <w:tcPr>
            <w:tcW w:w="1984" w:type="dxa"/>
            <w:tcMar>
              <w:top w:w="57" w:type="dxa"/>
              <w:bottom w:w="57" w:type="dxa"/>
            </w:tcMar>
          </w:tcPr>
          <w:p w14:paraId="4AA71DF8" w14:textId="77777777" w:rsidR="003F4ADB" w:rsidRPr="006648A6" w:rsidRDefault="003F4ADB" w:rsidP="003F4ADB">
            <w:pPr>
              <w:rPr>
                <w:rFonts w:cs="Arial"/>
                <w:b/>
              </w:rPr>
            </w:pPr>
            <w:r w:rsidRPr="006648A6">
              <w:rPr>
                <w:rFonts w:cs="Arial"/>
                <w:b/>
              </w:rPr>
              <w:t>Chosen action/approach</w:t>
            </w:r>
          </w:p>
        </w:tc>
        <w:tc>
          <w:tcPr>
            <w:tcW w:w="4253" w:type="dxa"/>
            <w:tcMar>
              <w:top w:w="57" w:type="dxa"/>
              <w:bottom w:w="57" w:type="dxa"/>
            </w:tcMar>
          </w:tcPr>
          <w:p w14:paraId="08359EEB" w14:textId="77777777" w:rsidR="003F4ADB" w:rsidRPr="006648A6" w:rsidRDefault="003F4ADB" w:rsidP="003F4ADB">
            <w:pPr>
              <w:rPr>
                <w:rFonts w:cs="Arial"/>
              </w:rPr>
            </w:pPr>
            <w:r w:rsidRPr="006648A6">
              <w:rPr>
                <w:rFonts w:cs="Arial"/>
                <w:b/>
              </w:rPr>
              <w:t xml:space="preserve">Estimated impact: </w:t>
            </w:r>
            <w:r w:rsidRPr="006648A6">
              <w:rPr>
                <w:rFonts w:cs="Arial"/>
              </w:rPr>
              <w:t>Did you meet the success criteria? Include impact on pupils not eligible for PP, if appropriate.</w:t>
            </w:r>
          </w:p>
        </w:tc>
        <w:tc>
          <w:tcPr>
            <w:tcW w:w="5103" w:type="dxa"/>
            <w:tcMar>
              <w:top w:w="57" w:type="dxa"/>
              <w:bottom w:w="57" w:type="dxa"/>
            </w:tcMar>
          </w:tcPr>
          <w:p w14:paraId="0C1E5F76" w14:textId="77777777" w:rsidR="003F4ADB" w:rsidRPr="006648A6" w:rsidRDefault="003F4ADB" w:rsidP="003F4ADB">
            <w:pPr>
              <w:rPr>
                <w:rFonts w:cs="Arial"/>
                <w:b/>
              </w:rPr>
            </w:pPr>
            <w:r w:rsidRPr="006648A6">
              <w:rPr>
                <w:rFonts w:cs="Arial"/>
                <w:b/>
              </w:rPr>
              <w:t xml:space="preserve">Lessons learned </w:t>
            </w:r>
          </w:p>
          <w:p w14:paraId="0440ED4A" w14:textId="77777777" w:rsidR="003F4ADB" w:rsidRPr="006648A6" w:rsidRDefault="003F4ADB" w:rsidP="003F4ADB">
            <w:pPr>
              <w:rPr>
                <w:rFonts w:cs="Arial"/>
                <w:b/>
              </w:rPr>
            </w:pPr>
            <w:r w:rsidRPr="006648A6">
              <w:rPr>
                <w:rFonts w:cs="Arial"/>
              </w:rPr>
              <w:t>(</w:t>
            </w:r>
            <w:proofErr w:type="gramStart"/>
            <w:r w:rsidRPr="006648A6">
              <w:rPr>
                <w:rFonts w:cs="Arial"/>
              </w:rPr>
              <w:t>and</w:t>
            </w:r>
            <w:proofErr w:type="gramEnd"/>
            <w:r w:rsidRPr="006648A6">
              <w:rPr>
                <w:rFonts w:cs="Arial"/>
              </w:rPr>
              <w:t xml:space="preserve"> whether you will continue with this approach)</w:t>
            </w:r>
          </w:p>
        </w:tc>
        <w:tc>
          <w:tcPr>
            <w:tcW w:w="1417" w:type="dxa"/>
          </w:tcPr>
          <w:p w14:paraId="13456CB0" w14:textId="77777777" w:rsidR="003F4ADB" w:rsidRPr="006648A6" w:rsidRDefault="003F4ADB" w:rsidP="003F4ADB">
            <w:pPr>
              <w:rPr>
                <w:rFonts w:cs="Arial"/>
                <w:b/>
              </w:rPr>
            </w:pPr>
            <w:r w:rsidRPr="006648A6">
              <w:rPr>
                <w:rFonts w:cs="Arial"/>
                <w:b/>
              </w:rPr>
              <w:t>Cost</w:t>
            </w:r>
          </w:p>
          <w:p w14:paraId="49DBE4EF" w14:textId="5E262E83" w:rsidR="003F4ADB" w:rsidRPr="006648A6" w:rsidRDefault="003F4ADB" w:rsidP="003F4ADB">
            <w:pPr>
              <w:rPr>
                <w:rFonts w:cs="Arial"/>
                <w:b/>
              </w:rPr>
            </w:pPr>
            <w:r w:rsidRPr="006648A6">
              <w:rPr>
                <w:rFonts w:cs="Arial"/>
                <w:b/>
              </w:rPr>
              <w:t>£30’000</w:t>
            </w:r>
          </w:p>
        </w:tc>
      </w:tr>
      <w:tr w:rsidR="003F4ADB" w:rsidRPr="006648A6" w14:paraId="0DFC62A8" w14:textId="77777777" w:rsidTr="008A1A70">
        <w:trPr>
          <w:trHeight w:hRule="exact" w:val="1323"/>
        </w:trPr>
        <w:tc>
          <w:tcPr>
            <w:tcW w:w="2235" w:type="dxa"/>
            <w:tcMar>
              <w:top w:w="57" w:type="dxa"/>
              <w:bottom w:w="57" w:type="dxa"/>
            </w:tcMar>
          </w:tcPr>
          <w:p w14:paraId="22699117" w14:textId="6A014DA6" w:rsidR="003F4ADB" w:rsidRPr="006648A6" w:rsidRDefault="003F4ADB" w:rsidP="003F4ADB">
            <w:pPr>
              <w:rPr>
                <w:rFonts w:cs="Arial"/>
                <w:sz w:val="18"/>
                <w:szCs w:val="18"/>
              </w:rPr>
            </w:pPr>
            <w:r>
              <w:rPr>
                <w:rFonts w:cs="Arial"/>
                <w:sz w:val="18"/>
                <w:szCs w:val="18"/>
              </w:rPr>
              <w:t xml:space="preserve">ABCD additional support for families of target pupils. </w:t>
            </w:r>
          </w:p>
        </w:tc>
        <w:tc>
          <w:tcPr>
            <w:tcW w:w="1984" w:type="dxa"/>
            <w:tcMar>
              <w:top w:w="57" w:type="dxa"/>
              <w:bottom w:w="57" w:type="dxa"/>
            </w:tcMar>
          </w:tcPr>
          <w:p w14:paraId="46EFD3A8" w14:textId="4F0CC460" w:rsidR="003F4ADB" w:rsidRPr="006648A6" w:rsidRDefault="003F4ADB" w:rsidP="003F4ADB">
            <w:pPr>
              <w:pStyle w:val="Default"/>
              <w:rPr>
                <w:rFonts w:asciiTheme="minorHAnsi" w:hAnsiTheme="minorHAnsi"/>
                <w:sz w:val="18"/>
                <w:szCs w:val="18"/>
              </w:rPr>
            </w:pPr>
            <w:r>
              <w:rPr>
                <w:sz w:val="18"/>
                <w:szCs w:val="18"/>
              </w:rPr>
              <w:t xml:space="preserve">Additional target sessions to increase to 6 parents evening a year- once a half term including CP, CIN and SF and target families. </w:t>
            </w:r>
          </w:p>
        </w:tc>
        <w:tc>
          <w:tcPr>
            <w:tcW w:w="4253" w:type="dxa"/>
            <w:tcMar>
              <w:top w:w="57" w:type="dxa"/>
              <w:bottom w:w="57" w:type="dxa"/>
            </w:tcMar>
          </w:tcPr>
          <w:p w14:paraId="7997A5A0" w14:textId="4F5136EB" w:rsidR="003F4ADB" w:rsidRPr="006648A6" w:rsidRDefault="007467C0" w:rsidP="003F4ADB">
            <w:pPr>
              <w:pStyle w:val="Default"/>
              <w:rPr>
                <w:rFonts w:asciiTheme="minorHAnsi" w:hAnsiTheme="minorHAnsi"/>
                <w:color w:val="auto"/>
                <w:sz w:val="18"/>
                <w:szCs w:val="18"/>
              </w:rPr>
            </w:pPr>
            <w:r>
              <w:rPr>
                <w:rFonts w:asciiTheme="minorHAnsi" w:hAnsiTheme="minorHAnsi"/>
                <w:color w:val="auto"/>
                <w:sz w:val="18"/>
                <w:szCs w:val="18"/>
              </w:rPr>
              <w:t xml:space="preserve">Through Telephone calls as of covid. </w:t>
            </w:r>
          </w:p>
        </w:tc>
        <w:tc>
          <w:tcPr>
            <w:tcW w:w="5103" w:type="dxa"/>
            <w:tcMar>
              <w:top w:w="57" w:type="dxa"/>
              <w:bottom w:w="57" w:type="dxa"/>
            </w:tcMar>
          </w:tcPr>
          <w:p w14:paraId="49B9E3E9" w14:textId="77777777" w:rsidR="003F4ADB" w:rsidRPr="006648A6" w:rsidRDefault="003F4ADB" w:rsidP="003F4ADB">
            <w:pPr>
              <w:rPr>
                <w:rFonts w:cs="Arial"/>
                <w:sz w:val="18"/>
                <w:szCs w:val="18"/>
              </w:rPr>
            </w:pPr>
          </w:p>
        </w:tc>
        <w:tc>
          <w:tcPr>
            <w:tcW w:w="1417" w:type="dxa"/>
          </w:tcPr>
          <w:p w14:paraId="7B6933FD" w14:textId="77777777" w:rsidR="003F4ADB" w:rsidRPr="006648A6" w:rsidRDefault="003F4ADB" w:rsidP="003F4ADB">
            <w:pPr>
              <w:rPr>
                <w:rFonts w:cs="Arial"/>
                <w:sz w:val="18"/>
                <w:szCs w:val="18"/>
              </w:rPr>
            </w:pPr>
          </w:p>
        </w:tc>
      </w:tr>
      <w:tr w:rsidR="003F4ADB" w:rsidRPr="006648A6" w14:paraId="4CB498E1" w14:textId="77777777" w:rsidTr="008A1A70">
        <w:trPr>
          <w:trHeight w:hRule="exact" w:val="1323"/>
        </w:trPr>
        <w:tc>
          <w:tcPr>
            <w:tcW w:w="2235" w:type="dxa"/>
            <w:tcMar>
              <w:top w:w="57" w:type="dxa"/>
              <w:bottom w:w="57" w:type="dxa"/>
            </w:tcMar>
          </w:tcPr>
          <w:p w14:paraId="37D6865E" w14:textId="77777777" w:rsidR="003F4ADB" w:rsidRPr="006648A6" w:rsidRDefault="003F4ADB" w:rsidP="003F4ADB">
            <w:pPr>
              <w:rPr>
                <w:rFonts w:cs="Arial"/>
                <w:sz w:val="18"/>
                <w:szCs w:val="18"/>
              </w:rPr>
            </w:pPr>
            <w:r w:rsidRPr="006648A6">
              <w:rPr>
                <w:rFonts w:cs="Arial"/>
                <w:sz w:val="18"/>
                <w:szCs w:val="18"/>
              </w:rPr>
              <w:t xml:space="preserve">D. Increased attendance rates   </w:t>
            </w:r>
            <w:r>
              <w:rPr>
                <w:rFonts w:cs="Arial"/>
                <w:sz w:val="18"/>
                <w:szCs w:val="18"/>
              </w:rPr>
              <w:t xml:space="preserve">through working with outside partners/ EHA services.  </w:t>
            </w:r>
          </w:p>
          <w:p w14:paraId="3BEDA8C7" w14:textId="77777777" w:rsidR="003F4ADB" w:rsidRPr="006648A6" w:rsidRDefault="003F4ADB" w:rsidP="003F4ADB">
            <w:pPr>
              <w:rPr>
                <w:rFonts w:cs="Arial"/>
                <w:sz w:val="18"/>
                <w:szCs w:val="18"/>
              </w:rPr>
            </w:pPr>
          </w:p>
          <w:p w14:paraId="28D087F3" w14:textId="77777777" w:rsidR="003F4ADB" w:rsidRPr="006648A6" w:rsidRDefault="003F4ADB" w:rsidP="003F4ADB">
            <w:pPr>
              <w:rPr>
                <w:rFonts w:cs="Arial"/>
                <w:sz w:val="18"/>
                <w:szCs w:val="18"/>
              </w:rPr>
            </w:pPr>
          </w:p>
        </w:tc>
        <w:tc>
          <w:tcPr>
            <w:tcW w:w="1984" w:type="dxa"/>
            <w:tcMar>
              <w:top w:w="57" w:type="dxa"/>
              <w:bottom w:w="57" w:type="dxa"/>
            </w:tcMar>
          </w:tcPr>
          <w:p w14:paraId="2770B1F6" w14:textId="77777777" w:rsidR="003F4ADB" w:rsidRPr="006648A6" w:rsidRDefault="003F4ADB" w:rsidP="003F4ADB">
            <w:pPr>
              <w:rPr>
                <w:rFonts w:cs="Arial"/>
                <w:sz w:val="18"/>
                <w:szCs w:val="18"/>
              </w:rPr>
            </w:pPr>
            <w:r w:rsidRPr="006648A6">
              <w:rPr>
                <w:rFonts w:cs="Arial"/>
                <w:sz w:val="18"/>
                <w:szCs w:val="18"/>
              </w:rPr>
              <w:t xml:space="preserve">Pastoral manager to monitor pupils and follow up quickly on absences. First day response provision.  </w:t>
            </w:r>
          </w:p>
          <w:p w14:paraId="2967F1C7" w14:textId="77777777" w:rsidR="003F4ADB" w:rsidRPr="006648A6" w:rsidRDefault="003F4ADB" w:rsidP="003F4ADB">
            <w:pPr>
              <w:rPr>
                <w:rFonts w:cs="Arial"/>
                <w:sz w:val="18"/>
                <w:szCs w:val="18"/>
              </w:rPr>
            </w:pPr>
          </w:p>
          <w:p w14:paraId="13B316BE" w14:textId="77777777" w:rsidR="003F4ADB" w:rsidRDefault="003F4ADB" w:rsidP="003F4ADB">
            <w:pPr>
              <w:rPr>
                <w:rFonts w:cs="Arial"/>
                <w:sz w:val="18"/>
                <w:szCs w:val="18"/>
              </w:rPr>
            </w:pPr>
            <w:r w:rsidRPr="006648A6">
              <w:rPr>
                <w:rFonts w:cs="Arial"/>
                <w:sz w:val="18"/>
                <w:szCs w:val="18"/>
              </w:rPr>
              <w:t xml:space="preserve">Breakfast club offer for PPG pupils to ensure on time to school. </w:t>
            </w:r>
          </w:p>
          <w:p w14:paraId="587C3A62" w14:textId="77777777" w:rsidR="003F4ADB" w:rsidRDefault="003F4ADB" w:rsidP="003F4ADB">
            <w:pPr>
              <w:rPr>
                <w:rFonts w:cs="Arial"/>
                <w:sz w:val="18"/>
                <w:szCs w:val="18"/>
              </w:rPr>
            </w:pPr>
          </w:p>
          <w:p w14:paraId="30D8A6C2" w14:textId="77777777" w:rsidR="003F4ADB" w:rsidRDefault="003F4ADB" w:rsidP="003F4ADB">
            <w:pPr>
              <w:rPr>
                <w:rFonts w:cs="Arial"/>
                <w:sz w:val="18"/>
                <w:szCs w:val="18"/>
              </w:rPr>
            </w:pPr>
            <w:r>
              <w:rPr>
                <w:rFonts w:cs="Arial"/>
                <w:sz w:val="18"/>
                <w:szCs w:val="18"/>
              </w:rPr>
              <w:t xml:space="preserve">Magic Breakfast. </w:t>
            </w:r>
          </w:p>
          <w:p w14:paraId="02821C33" w14:textId="77777777" w:rsidR="003F4ADB" w:rsidRDefault="003F4ADB" w:rsidP="003F4ADB">
            <w:pPr>
              <w:rPr>
                <w:rFonts w:cs="Arial"/>
                <w:sz w:val="18"/>
                <w:szCs w:val="18"/>
              </w:rPr>
            </w:pPr>
          </w:p>
          <w:p w14:paraId="62FC36C3" w14:textId="54807B16" w:rsidR="003F4ADB" w:rsidRPr="006648A6" w:rsidRDefault="003F4ADB" w:rsidP="003F4ADB">
            <w:pPr>
              <w:pStyle w:val="Default"/>
              <w:rPr>
                <w:rFonts w:asciiTheme="minorHAnsi" w:hAnsiTheme="minorHAnsi"/>
                <w:sz w:val="18"/>
                <w:szCs w:val="18"/>
              </w:rPr>
            </w:pPr>
            <w:r>
              <w:rPr>
                <w:sz w:val="18"/>
                <w:szCs w:val="18"/>
              </w:rPr>
              <w:t xml:space="preserve">Traveller Liaison Office Karen Towers. </w:t>
            </w:r>
          </w:p>
        </w:tc>
        <w:tc>
          <w:tcPr>
            <w:tcW w:w="4253" w:type="dxa"/>
            <w:tcMar>
              <w:top w:w="57" w:type="dxa"/>
              <w:bottom w:w="57" w:type="dxa"/>
            </w:tcMar>
          </w:tcPr>
          <w:p w14:paraId="00CDCD9B" w14:textId="0B079057" w:rsidR="003F4ADB" w:rsidRPr="006648A6" w:rsidRDefault="007467C0" w:rsidP="003F4ADB">
            <w:pPr>
              <w:pStyle w:val="Default"/>
              <w:rPr>
                <w:rFonts w:asciiTheme="minorHAnsi" w:hAnsiTheme="minorHAnsi"/>
                <w:color w:val="auto"/>
                <w:sz w:val="18"/>
                <w:szCs w:val="18"/>
              </w:rPr>
            </w:pPr>
            <w:r>
              <w:rPr>
                <w:rFonts w:asciiTheme="minorHAnsi" w:hAnsiTheme="minorHAnsi"/>
                <w:color w:val="auto"/>
                <w:sz w:val="18"/>
                <w:szCs w:val="18"/>
              </w:rPr>
              <w:t xml:space="preserve">Target groups challenged and improved. </w:t>
            </w:r>
          </w:p>
        </w:tc>
        <w:tc>
          <w:tcPr>
            <w:tcW w:w="5103" w:type="dxa"/>
            <w:tcMar>
              <w:top w:w="57" w:type="dxa"/>
              <w:bottom w:w="57" w:type="dxa"/>
            </w:tcMar>
          </w:tcPr>
          <w:p w14:paraId="725562F6" w14:textId="1C416E08" w:rsidR="003F4ADB" w:rsidRPr="006648A6" w:rsidRDefault="007467C0" w:rsidP="003F4ADB">
            <w:pPr>
              <w:rPr>
                <w:rFonts w:cs="Arial"/>
                <w:sz w:val="18"/>
                <w:szCs w:val="18"/>
              </w:rPr>
            </w:pPr>
            <w:r>
              <w:rPr>
                <w:rFonts w:cs="Arial"/>
                <w:sz w:val="18"/>
                <w:szCs w:val="18"/>
              </w:rPr>
              <w:t xml:space="preserve">Still need to work with further families with persistent absence. </w:t>
            </w:r>
          </w:p>
        </w:tc>
        <w:tc>
          <w:tcPr>
            <w:tcW w:w="1417" w:type="dxa"/>
          </w:tcPr>
          <w:p w14:paraId="50C2654A" w14:textId="77777777" w:rsidR="003F4ADB" w:rsidRPr="006648A6" w:rsidRDefault="003F4ADB" w:rsidP="003F4ADB">
            <w:pPr>
              <w:rPr>
                <w:rFonts w:cs="Arial"/>
                <w:sz w:val="18"/>
                <w:szCs w:val="18"/>
              </w:rPr>
            </w:pPr>
          </w:p>
        </w:tc>
      </w:tr>
      <w:tr w:rsidR="003F4ADB" w:rsidRPr="006648A6" w14:paraId="03E25623" w14:textId="77777777" w:rsidTr="008A1A70">
        <w:trPr>
          <w:trHeight w:hRule="exact" w:val="1323"/>
        </w:trPr>
        <w:tc>
          <w:tcPr>
            <w:tcW w:w="2235" w:type="dxa"/>
            <w:tcMar>
              <w:top w:w="57" w:type="dxa"/>
              <w:bottom w:w="57" w:type="dxa"/>
            </w:tcMar>
          </w:tcPr>
          <w:p w14:paraId="1F26A538" w14:textId="5FFEDB6D" w:rsidR="003F4ADB" w:rsidRPr="006648A6" w:rsidRDefault="003F4ADB" w:rsidP="003F4ADB">
            <w:pPr>
              <w:rPr>
                <w:rFonts w:cs="Arial"/>
                <w:sz w:val="18"/>
                <w:szCs w:val="18"/>
              </w:rPr>
            </w:pPr>
            <w:r>
              <w:rPr>
                <w:rFonts w:cs="Arial"/>
                <w:sz w:val="18"/>
                <w:szCs w:val="18"/>
              </w:rPr>
              <w:t>Partnerships with family learning</w:t>
            </w:r>
          </w:p>
        </w:tc>
        <w:tc>
          <w:tcPr>
            <w:tcW w:w="1984" w:type="dxa"/>
            <w:tcMar>
              <w:top w:w="57" w:type="dxa"/>
              <w:bottom w:w="57" w:type="dxa"/>
            </w:tcMar>
          </w:tcPr>
          <w:p w14:paraId="4F34CCAC" w14:textId="77777777" w:rsidR="003F4ADB" w:rsidRDefault="003F4ADB" w:rsidP="003F4ADB">
            <w:pPr>
              <w:rPr>
                <w:rFonts w:cs="Arial"/>
                <w:sz w:val="18"/>
                <w:szCs w:val="18"/>
              </w:rPr>
            </w:pPr>
            <w:r>
              <w:rPr>
                <w:rFonts w:cs="Arial"/>
                <w:sz w:val="18"/>
                <w:szCs w:val="18"/>
              </w:rPr>
              <w:t xml:space="preserve">Increase in open afternoons, workshops, parental support. </w:t>
            </w:r>
          </w:p>
          <w:p w14:paraId="379CC7CA" w14:textId="77777777" w:rsidR="003F4ADB" w:rsidRDefault="003F4ADB" w:rsidP="003F4ADB">
            <w:pPr>
              <w:rPr>
                <w:rFonts w:cs="Arial"/>
                <w:sz w:val="18"/>
                <w:szCs w:val="18"/>
              </w:rPr>
            </w:pPr>
          </w:p>
          <w:p w14:paraId="289D1569" w14:textId="14A95A0A" w:rsidR="003F4ADB" w:rsidRPr="006648A6" w:rsidRDefault="003F4ADB" w:rsidP="003F4ADB">
            <w:pPr>
              <w:pStyle w:val="Default"/>
              <w:rPr>
                <w:rFonts w:asciiTheme="minorHAnsi" w:hAnsiTheme="minorHAnsi"/>
                <w:sz w:val="18"/>
                <w:szCs w:val="18"/>
              </w:rPr>
            </w:pPr>
            <w:r>
              <w:rPr>
                <w:sz w:val="18"/>
                <w:szCs w:val="18"/>
              </w:rPr>
              <w:t xml:space="preserve">We will now run two </w:t>
            </w:r>
            <w:proofErr w:type="spellStart"/>
            <w:r>
              <w:rPr>
                <w:sz w:val="18"/>
                <w:szCs w:val="18"/>
              </w:rPr>
              <w:t>workshos</w:t>
            </w:r>
            <w:proofErr w:type="spellEnd"/>
            <w:r>
              <w:rPr>
                <w:sz w:val="18"/>
                <w:szCs w:val="18"/>
              </w:rPr>
              <w:t xml:space="preserve"> a week: September plan. </w:t>
            </w:r>
          </w:p>
        </w:tc>
        <w:tc>
          <w:tcPr>
            <w:tcW w:w="4253" w:type="dxa"/>
            <w:tcMar>
              <w:top w:w="57" w:type="dxa"/>
              <w:bottom w:w="57" w:type="dxa"/>
            </w:tcMar>
          </w:tcPr>
          <w:p w14:paraId="2D4B1C3C" w14:textId="77777777" w:rsidR="003F4ADB" w:rsidRPr="006648A6" w:rsidRDefault="003F4ADB" w:rsidP="003F4ADB">
            <w:pPr>
              <w:pStyle w:val="Default"/>
              <w:rPr>
                <w:rFonts w:asciiTheme="minorHAnsi" w:hAnsiTheme="minorHAnsi"/>
                <w:color w:val="auto"/>
                <w:sz w:val="18"/>
                <w:szCs w:val="18"/>
              </w:rPr>
            </w:pPr>
          </w:p>
        </w:tc>
        <w:tc>
          <w:tcPr>
            <w:tcW w:w="5103" w:type="dxa"/>
            <w:tcMar>
              <w:top w:w="57" w:type="dxa"/>
              <w:bottom w:w="57" w:type="dxa"/>
            </w:tcMar>
          </w:tcPr>
          <w:p w14:paraId="35870164" w14:textId="6E5C10AD" w:rsidR="003F4ADB" w:rsidRPr="006648A6" w:rsidRDefault="007467C0" w:rsidP="003F4ADB">
            <w:pPr>
              <w:rPr>
                <w:rFonts w:cs="Arial"/>
                <w:sz w:val="18"/>
                <w:szCs w:val="18"/>
              </w:rPr>
            </w:pPr>
            <w:proofErr w:type="spellStart"/>
            <w:r>
              <w:rPr>
                <w:rFonts w:cs="Arial"/>
                <w:sz w:val="18"/>
                <w:szCs w:val="18"/>
              </w:rPr>
              <w:t>Retart</w:t>
            </w:r>
            <w:proofErr w:type="spellEnd"/>
          </w:p>
        </w:tc>
        <w:tc>
          <w:tcPr>
            <w:tcW w:w="1417" w:type="dxa"/>
          </w:tcPr>
          <w:p w14:paraId="174D19C5" w14:textId="77777777" w:rsidR="003F4ADB" w:rsidRPr="006648A6" w:rsidRDefault="003F4ADB" w:rsidP="003F4ADB">
            <w:pPr>
              <w:rPr>
                <w:rFonts w:cs="Arial"/>
                <w:sz w:val="18"/>
                <w:szCs w:val="18"/>
              </w:rPr>
            </w:pPr>
          </w:p>
        </w:tc>
      </w:tr>
      <w:tr w:rsidR="003F4ADB" w:rsidRPr="006648A6" w14:paraId="4596EDC9" w14:textId="77777777" w:rsidTr="0082314C">
        <w:trPr>
          <w:trHeight w:hRule="exact" w:val="1723"/>
        </w:trPr>
        <w:tc>
          <w:tcPr>
            <w:tcW w:w="2235" w:type="dxa"/>
            <w:tcMar>
              <w:top w:w="57" w:type="dxa"/>
              <w:bottom w:w="57" w:type="dxa"/>
            </w:tcMar>
          </w:tcPr>
          <w:p w14:paraId="131E226C" w14:textId="5111E6B5" w:rsidR="003F4ADB" w:rsidRPr="006648A6" w:rsidRDefault="003F4ADB" w:rsidP="003F4ADB">
            <w:pPr>
              <w:rPr>
                <w:rFonts w:cs="Arial"/>
                <w:sz w:val="18"/>
                <w:szCs w:val="18"/>
              </w:rPr>
            </w:pPr>
          </w:p>
        </w:tc>
        <w:tc>
          <w:tcPr>
            <w:tcW w:w="1984" w:type="dxa"/>
            <w:tcMar>
              <w:top w:w="57" w:type="dxa"/>
              <w:bottom w:w="57" w:type="dxa"/>
            </w:tcMar>
          </w:tcPr>
          <w:p w14:paraId="061B546E" w14:textId="52458BD2" w:rsidR="003F4ADB" w:rsidRPr="006648A6" w:rsidRDefault="003F4ADB" w:rsidP="003F4ADB">
            <w:pPr>
              <w:pStyle w:val="Default"/>
              <w:rPr>
                <w:rFonts w:asciiTheme="minorHAnsi" w:hAnsiTheme="minorHAnsi"/>
                <w:sz w:val="18"/>
                <w:szCs w:val="18"/>
              </w:rPr>
            </w:pPr>
          </w:p>
        </w:tc>
        <w:tc>
          <w:tcPr>
            <w:tcW w:w="4253" w:type="dxa"/>
            <w:tcMar>
              <w:top w:w="57" w:type="dxa"/>
              <w:bottom w:w="57" w:type="dxa"/>
            </w:tcMar>
          </w:tcPr>
          <w:p w14:paraId="6182AADB" w14:textId="7032836E" w:rsidR="003F4ADB" w:rsidRPr="006648A6" w:rsidRDefault="003F4ADB" w:rsidP="003F4ADB">
            <w:pPr>
              <w:pStyle w:val="Default"/>
              <w:rPr>
                <w:rFonts w:asciiTheme="minorHAnsi" w:hAnsiTheme="minorHAnsi"/>
                <w:color w:val="auto"/>
                <w:sz w:val="18"/>
                <w:szCs w:val="18"/>
              </w:rPr>
            </w:pPr>
          </w:p>
        </w:tc>
        <w:tc>
          <w:tcPr>
            <w:tcW w:w="5103" w:type="dxa"/>
            <w:tcMar>
              <w:top w:w="57" w:type="dxa"/>
              <w:bottom w:w="57" w:type="dxa"/>
            </w:tcMar>
          </w:tcPr>
          <w:p w14:paraId="6CE1802A" w14:textId="217F39C2" w:rsidR="003F4ADB" w:rsidRPr="006648A6" w:rsidRDefault="003F4ADB" w:rsidP="003F4ADB">
            <w:pPr>
              <w:rPr>
                <w:rFonts w:cs="Arial"/>
                <w:sz w:val="18"/>
                <w:szCs w:val="18"/>
              </w:rPr>
            </w:pPr>
          </w:p>
        </w:tc>
        <w:tc>
          <w:tcPr>
            <w:tcW w:w="1417" w:type="dxa"/>
          </w:tcPr>
          <w:p w14:paraId="21FEC34C" w14:textId="0B630138" w:rsidR="003F4ADB" w:rsidRPr="006648A6" w:rsidRDefault="003F4ADB" w:rsidP="003F4ADB">
            <w:pPr>
              <w:rPr>
                <w:rFonts w:cs="Arial"/>
                <w:sz w:val="18"/>
                <w:szCs w:val="18"/>
              </w:rPr>
            </w:pPr>
          </w:p>
        </w:tc>
      </w:tr>
    </w:tbl>
    <w:p w14:paraId="0476BE96" w14:textId="5747C935" w:rsidR="00766387" w:rsidRPr="006648A6" w:rsidRDefault="00766387" w:rsidP="00A33F73">
      <w:pPr>
        <w:spacing w:line="276" w:lineRule="auto"/>
        <w:rPr>
          <w:rFonts w:cs="Arial"/>
          <w:sz w:val="18"/>
          <w:szCs w:val="18"/>
        </w:rPr>
      </w:pPr>
    </w:p>
    <w:tbl>
      <w:tblPr>
        <w:tblStyle w:val="TableGrid"/>
        <w:tblW w:w="14992" w:type="dxa"/>
        <w:tblLayout w:type="fixed"/>
        <w:tblLook w:val="04A0" w:firstRow="1" w:lastRow="0" w:firstColumn="1" w:lastColumn="0" w:noHBand="0" w:noVBand="1"/>
      </w:tblPr>
      <w:tblGrid>
        <w:gridCol w:w="14992"/>
      </w:tblGrid>
      <w:tr w:rsidR="00E34A8F" w:rsidRPr="006648A6" w14:paraId="1C11AF50" w14:textId="77777777" w:rsidTr="00267F85">
        <w:tc>
          <w:tcPr>
            <w:tcW w:w="14992" w:type="dxa"/>
            <w:shd w:val="clear" w:color="auto" w:fill="CFDCE3"/>
            <w:tcMar>
              <w:top w:w="57" w:type="dxa"/>
              <w:bottom w:w="57" w:type="dxa"/>
            </w:tcMar>
          </w:tcPr>
          <w:p w14:paraId="5A7A2CB3" w14:textId="77777777" w:rsidR="00766387" w:rsidRPr="006648A6" w:rsidRDefault="00797116" w:rsidP="00766387">
            <w:pPr>
              <w:pStyle w:val="ListParagraph"/>
              <w:numPr>
                <w:ilvl w:val="0"/>
                <w:numId w:val="17"/>
              </w:numPr>
              <w:ind w:left="567"/>
              <w:rPr>
                <w:rFonts w:cs="Arial"/>
                <w:b/>
              </w:rPr>
            </w:pPr>
            <w:r w:rsidRPr="006648A6">
              <w:rPr>
                <w:rFonts w:cs="Arial"/>
                <w:b/>
              </w:rPr>
              <w:t>Additional detail</w:t>
            </w:r>
          </w:p>
        </w:tc>
      </w:tr>
      <w:tr w:rsidR="00E34A8F" w:rsidRPr="006648A6" w14:paraId="5564785F" w14:textId="77777777" w:rsidTr="00ED0F8C">
        <w:tc>
          <w:tcPr>
            <w:tcW w:w="14992" w:type="dxa"/>
            <w:shd w:val="clear" w:color="auto" w:fill="auto"/>
            <w:tcMar>
              <w:top w:w="57" w:type="dxa"/>
              <w:bottom w:w="57" w:type="dxa"/>
            </w:tcMar>
          </w:tcPr>
          <w:p w14:paraId="425BC369" w14:textId="5938B02E" w:rsidR="00864593" w:rsidRPr="006648A6" w:rsidRDefault="00864593" w:rsidP="0004731E">
            <w:pPr>
              <w:pStyle w:val="ListParagraph"/>
              <w:ind w:left="567"/>
              <w:rPr>
                <w:rFonts w:cs="Arial"/>
                <w:sz w:val="18"/>
                <w:szCs w:val="18"/>
              </w:rPr>
            </w:pPr>
          </w:p>
        </w:tc>
      </w:tr>
    </w:tbl>
    <w:p w14:paraId="0A6ABD91" w14:textId="77777777" w:rsidR="00AE66C2" w:rsidRPr="006648A6" w:rsidRDefault="00AE66C2" w:rsidP="0004731E"/>
    <w:sectPr w:rsidR="00AE66C2" w:rsidRPr="006648A6" w:rsidSect="00F25DF2">
      <w:pgSz w:w="16838" w:h="11906" w:orient="landscape"/>
      <w:pgMar w:top="680" w:right="851" w:bottom="6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FF1825" w14:textId="77777777" w:rsidR="006959A0" w:rsidRDefault="006959A0" w:rsidP="00CD68B1">
      <w:r>
        <w:separator/>
      </w:r>
    </w:p>
  </w:endnote>
  <w:endnote w:type="continuationSeparator" w:id="0">
    <w:p w14:paraId="726542C6" w14:textId="77777777" w:rsidR="006959A0" w:rsidRDefault="006959A0" w:rsidP="00CD68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EB933" w14:textId="77777777" w:rsidR="006959A0" w:rsidRDefault="006959A0" w:rsidP="00CD68B1">
      <w:r>
        <w:separator/>
      </w:r>
    </w:p>
  </w:footnote>
  <w:footnote w:type="continuationSeparator" w:id="0">
    <w:p w14:paraId="208265F9" w14:textId="77777777" w:rsidR="006959A0" w:rsidRDefault="006959A0" w:rsidP="00CD68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F3073"/>
    <w:multiLevelType w:val="hybridMultilevel"/>
    <w:tmpl w:val="20FA6FEA"/>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37DFA"/>
    <w:multiLevelType w:val="hybridMultilevel"/>
    <w:tmpl w:val="54D849E4"/>
    <w:lvl w:ilvl="0" w:tplc="08090017">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DB756E"/>
    <w:multiLevelType w:val="hybridMultilevel"/>
    <w:tmpl w:val="E13A2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D9E0CF6"/>
    <w:multiLevelType w:val="hybridMultilevel"/>
    <w:tmpl w:val="B3BA84F8"/>
    <w:lvl w:ilvl="0" w:tplc="08090013">
      <w:start w:val="1"/>
      <w:numFmt w:val="upp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0EB85EB5"/>
    <w:multiLevelType w:val="hybridMultilevel"/>
    <w:tmpl w:val="BEFC7A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623F94"/>
    <w:multiLevelType w:val="hybridMultilevel"/>
    <w:tmpl w:val="2EB426E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41013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15:restartNumberingAfterBreak="0">
    <w:nsid w:val="18220265"/>
    <w:multiLevelType w:val="hybridMultilevel"/>
    <w:tmpl w:val="46B2927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B748E1"/>
    <w:multiLevelType w:val="multilevel"/>
    <w:tmpl w:val="44AE43A2"/>
    <w:lvl w:ilvl="0">
      <w:start w:val="1"/>
      <w:numFmt w:val="decimal"/>
      <w:lvlRestart w:val="0"/>
      <w:pStyle w:val="DfESOutNumbered"/>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C522490"/>
    <w:multiLevelType w:val="hybridMultilevel"/>
    <w:tmpl w:val="64048CB8"/>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F0657BB"/>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D35954"/>
    <w:multiLevelType w:val="hybridMultilevel"/>
    <w:tmpl w:val="42924B3A"/>
    <w:lvl w:ilvl="0" w:tplc="08090019">
      <w:start w:val="5"/>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6C72A7"/>
    <w:multiLevelType w:val="hybridMultilevel"/>
    <w:tmpl w:val="0154334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4C5C49"/>
    <w:multiLevelType w:val="hybridMultilevel"/>
    <w:tmpl w:val="03F41300"/>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602DAD"/>
    <w:multiLevelType w:val="hybridMultilevel"/>
    <w:tmpl w:val="14C063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2970B23"/>
    <w:multiLevelType w:val="hybridMultilevel"/>
    <w:tmpl w:val="CCB01EA2"/>
    <w:lvl w:ilvl="0" w:tplc="6EE845FC">
      <w:start w:val="1"/>
      <w:numFmt w:val="bullet"/>
      <w:lvlRestart w:val="0"/>
      <w:lvlText w:val=""/>
      <w:lvlJc w:val="left"/>
      <w:pPr>
        <w:tabs>
          <w:tab w:val="num" w:pos="1080"/>
        </w:tabs>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9D01204"/>
    <w:multiLevelType w:val="hybridMultilevel"/>
    <w:tmpl w:val="01E87560"/>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7" w15:restartNumberingAfterBreak="0">
    <w:nsid w:val="3A9F288C"/>
    <w:multiLevelType w:val="hybridMultilevel"/>
    <w:tmpl w:val="E52425F8"/>
    <w:lvl w:ilvl="0" w:tplc="8B98C012">
      <w:start w:val="4"/>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826B52"/>
    <w:multiLevelType w:val="hybridMultilevel"/>
    <w:tmpl w:val="1F9C2918"/>
    <w:lvl w:ilvl="0" w:tplc="43FEC076">
      <w:start w:val="1"/>
      <w:numFmt w:val="upperLetter"/>
      <w:lvlText w:val="%1."/>
      <w:lvlJc w:val="left"/>
      <w:pPr>
        <w:ind w:left="720" w:hanging="360"/>
      </w:pPr>
      <w:rPr>
        <w:rFonts w:asciiTheme="minorHAnsi" w:hAnsiTheme="minorHAnsi" w:cstheme="minorBid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15A4FA1"/>
    <w:multiLevelType w:val="hybridMultilevel"/>
    <w:tmpl w:val="556C7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941308"/>
    <w:multiLevelType w:val="hybridMultilevel"/>
    <w:tmpl w:val="7A243C1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B76E55"/>
    <w:multiLevelType w:val="hybridMultilevel"/>
    <w:tmpl w:val="F1D4E3A4"/>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5482F58"/>
    <w:multiLevelType w:val="hybridMultilevel"/>
    <w:tmpl w:val="FEF0D1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6933B9B"/>
    <w:multiLevelType w:val="hybridMultilevel"/>
    <w:tmpl w:val="FB0CA642"/>
    <w:lvl w:ilvl="0" w:tplc="8872002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7B529C0"/>
    <w:multiLevelType w:val="hybridMultilevel"/>
    <w:tmpl w:val="DA7A2A04"/>
    <w:lvl w:ilvl="0" w:tplc="BBBED8EC">
      <w:start w:val="1"/>
      <w:numFmt w:val="bullet"/>
      <w:lvlRestart w:val="0"/>
      <w:pStyle w:val="Dept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Marlett" w:hAnsi="Marlett"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Marlett" w:hAnsi="Marlett"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Marlett" w:hAnsi="Marlett" w:hint="default"/>
      </w:rPr>
    </w:lvl>
  </w:abstractNum>
  <w:abstractNum w:abstractNumId="25" w15:restartNumberingAfterBreak="0">
    <w:nsid w:val="563613AB"/>
    <w:multiLevelType w:val="hybridMultilevel"/>
    <w:tmpl w:val="76229214"/>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26" w15:restartNumberingAfterBreak="0">
    <w:nsid w:val="56D91412"/>
    <w:multiLevelType w:val="hybridMultilevel"/>
    <w:tmpl w:val="06822780"/>
    <w:lvl w:ilvl="0" w:tplc="08090015">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C835003"/>
    <w:multiLevelType w:val="hybridMultilevel"/>
    <w:tmpl w:val="CAB077AE"/>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4B1C95"/>
    <w:multiLevelType w:val="hybridMultilevel"/>
    <w:tmpl w:val="7D28C754"/>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7E15D0D"/>
    <w:multiLevelType w:val="hybridMultilevel"/>
    <w:tmpl w:val="29C60E34"/>
    <w:lvl w:ilvl="0" w:tplc="08090015">
      <w:start w:val="1"/>
      <w:numFmt w:val="upp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6AAB6977"/>
    <w:multiLevelType w:val="hybridMultilevel"/>
    <w:tmpl w:val="A3A0CD24"/>
    <w:lvl w:ilvl="0" w:tplc="8140E7BE">
      <w:start w:val="1"/>
      <w:numFmt w:val="bullet"/>
      <w:lvlText w:val="•"/>
      <w:lvlJc w:val="left"/>
      <w:pPr>
        <w:tabs>
          <w:tab w:val="num" w:pos="720"/>
        </w:tabs>
        <w:ind w:left="720" w:hanging="360"/>
      </w:pPr>
      <w:rPr>
        <w:rFonts w:ascii="Arial" w:hAnsi="Arial" w:hint="default"/>
      </w:rPr>
    </w:lvl>
    <w:lvl w:ilvl="1" w:tplc="0C2404BE" w:tentative="1">
      <w:start w:val="1"/>
      <w:numFmt w:val="bullet"/>
      <w:lvlText w:val="•"/>
      <w:lvlJc w:val="left"/>
      <w:pPr>
        <w:tabs>
          <w:tab w:val="num" w:pos="1440"/>
        </w:tabs>
        <w:ind w:left="1440" w:hanging="360"/>
      </w:pPr>
      <w:rPr>
        <w:rFonts w:ascii="Arial" w:hAnsi="Arial" w:hint="default"/>
      </w:rPr>
    </w:lvl>
    <w:lvl w:ilvl="2" w:tplc="5D40BAF8" w:tentative="1">
      <w:start w:val="1"/>
      <w:numFmt w:val="bullet"/>
      <w:lvlText w:val="•"/>
      <w:lvlJc w:val="left"/>
      <w:pPr>
        <w:tabs>
          <w:tab w:val="num" w:pos="2160"/>
        </w:tabs>
        <w:ind w:left="2160" w:hanging="360"/>
      </w:pPr>
      <w:rPr>
        <w:rFonts w:ascii="Arial" w:hAnsi="Arial" w:hint="default"/>
      </w:rPr>
    </w:lvl>
    <w:lvl w:ilvl="3" w:tplc="65F4A66E" w:tentative="1">
      <w:start w:val="1"/>
      <w:numFmt w:val="bullet"/>
      <w:lvlText w:val="•"/>
      <w:lvlJc w:val="left"/>
      <w:pPr>
        <w:tabs>
          <w:tab w:val="num" w:pos="2880"/>
        </w:tabs>
        <w:ind w:left="2880" w:hanging="360"/>
      </w:pPr>
      <w:rPr>
        <w:rFonts w:ascii="Arial" w:hAnsi="Arial" w:hint="default"/>
      </w:rPr>
    </w:lvl>
    <w:lvl w:ilvl="4" w:tplc="4C0243C2" w:tentative="1">
      <w:start w:val="1"/>
      <w:numFmt w:val="bullet"/>
      <w:lvlText w:val="•"/>
      <w:lvlJc w:val="left"/>
      <w:pPr>
        <w:tabs>
          <w:tab w:val="num" w:pos="3600"/>
        </w:tabs>
        <w:ind w:left="3600" w:hanging="360"/>
      </w:pPr>
      <w:rPr>
        <w:rFonts w:ascii="Arial" w:hAnsi="Arial" w:hint="default"/>
      </w:rPr>
    </w:lvl>
    <w:lvl w:ilvl="5" w:tplc="D006286A" w:tentative="1">
      <w:start w:val="1"/>
      <w:numFmt w:val="bullet"/>
      <w:lvlText w:val="•"/>
      <w:lvlJc w:val="left"/>
      <w:pPr>
        <w:tabs>
          <w:tab w:val="num" w:pos="4320"/>
        </w:tabs>
        <w:ind w:left="4320" w:hanging="360"/>
      </w:pPr>
      <w:rPr>
        <w:rFonts w:ascii="Arial" w:hAnsi="Arial" w:hint="default"/>
      </w:rPr>
    </w:lvl>
    <w:lvl w:ilvl="6" w:tplc="E7729A9A" w:tentative="1">
      <w:start w:val="1"/>
      <w:numFmt w:val="bullet"/>
      <w:lvlText w:val="•"/>
      <w:lvlJc w:val="left"/>
      <w:pPr>
        <w:tabs>
          <w:tab w:val="num" w:pos="5040"/>
        </w:tabs>
        <w:ind w:left="5040" w:hanging="360"/>
      </w:pPr>
      <w:rPr>
        <w:rFonts w:ascii="Arial" w:hAnsi="Arial" w:hint="default"/>
      </w:rPr>
    </w:lvl>
    <w:lvl w:ilvl="7" w:tplc="B0043E5E" w:tentative="1">
      <w:start w:val="1"/>
      <w:numFmt w:val="bullet"/>
      <w:lvlText w:val="•"/>
      <w:lvlJc w:val="left"/>
      <w:pPr>
        <w:tabs>
          <w:tab w:val="num" w:pos="5760"/>
        </w:tabs>
        <w:ind w:left="5760" w:hanging="360"/>
      </w:pPr>
      <w:rPr>
        <w:rFonts w:ascii="Arial" w:hAnsi="Arial" w:hint="default"/>
      </w:rPr>
    </w:lvl>
    <w:lvl w:ilvl="8" w:tplc="FF2CDA48"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6D691FF5"/>
    <w:multiLevelType w:val="hybridMultilevel"/>
    <w:tmpl w:val="49C0B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353C98"/>
    <w:multiLevelType w:val="hybridMultilevel"/>
    <w:tmpl w:val="0018D6C4"/>
    <w:lvl w:ilvl="0" w:tplc="0809001B">
      <w:start w:val="1"/>
      <w:numFmt w:val="lowerRoman"/>
      <w:lvlText w:val="%1."/>
      <w:lvlJc w:val="righ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34" w15:restartNumberingAfterBreak="0">
    <w:nsid w:val="7E0311AE"/>
    <w:multiLevelType w:val="hybridMultilevel"/>
    <w:tmpl w:val="21925268"/>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5" w15:restartNumberingAfterBreak="0">
    <w:nsid w:val="7E69652A"/>
    <w:multiLevelType w:val="multilevel"/>
    <w:tmpl w:val="BE8811CC"/>
    <w:lvl w:ilvl="0">
      <w:start w:val="1"/>
      <w:numFmt w:val="decimal"/>
      <w:lvlRestart w:val="0"/>
      <w:lvlText w:val="%1."/>
      <w:lvlJc w:val="left"/>
      <w:pPr>
        <w:tabs>
          <w:tab w:val="num" w:pos="720"/>
        </w:tabs>
        <w:ind w:left="0" w:firstLine="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lowerLetter"/>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36" w15:restartNumberingAfterBreak="0">
    <w:nsid w:val="7F1357CF"/>
    <w:multiLevelType w:val="hybridMultilevel"/>
    <w:tmpl w:val="E4E4AFDE"/>
    <w:lvl w:ilvl="0" w:tplc="55C013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3"/>
  </w:num>
  <w:num w:numId="3">
    <w:abstractNumId w:val="22"/>
  </w:num>
  <w:num w:numId="4">
    <w:abstractNumId w:val="1"/>
  </w:num>
  <w:num w:numId="5">
    <w:abstractNumId w:val="26"/>
  </w:num>
  <w:num w:numId="6">
    <w:abstractNumId w:val="13"/>
  </w:num>
  <w:num w:numId="7">
    <w:abstractNumId w:val="10"/>
  </w:num>
  <w:num w:numId="8">
    <w:abstractNumId w:val="12"/>
  </w:num>
  <w:num w:numId="9">
    <w:abstractNumId w:val="36"/>
  </w:num>
  <w:num w:numId="10">
    <w:abstractNumId w:val="27"/>
  </w:num>
  <w:num w:numId="11">
    <w:abstractNumId w:val="21"/>
  </w:num>
  <w:num w:numId="12">
    <w:abstractNumId w:val="9"/>
  </w:num>
  <w:num w:numId="13">
    <w:abstractNumId w:val="20"/>
  </w:num>
  <w:num w:numId="14">
    <w:abstractNumId w:val="5"/>
  </w:num>
  <w:num w:numId="15">
    <w:abstractNumId w:val="34"/>
  </w:num>
  <w:num w:numId="16">
    <w:abstractNumId w:val="33"/>
  </w:num>
  <w:num w:numId="17">
    <w:abstractNumId w:val="16"/>
  </w:num>
  <w:num w:numId="18">
    <w:abstractNumId w:val="3"/>
  </w:num>
  <w:num w:numId="19">
    <w:abstractNumId w:val="25"/>
  </w:num>
  <w:num w:numId="20">
    <w:abstractNumId w:val="6"/>
  </w:num>
  <w:num w:numId="21">
    <w:abstractNumId w:val="29"/>
  </w:num>
  <w:num w:numId="22">
    <w:abstractNumId w:val="35"/>
  </w:num>
  <w:num w:numId="23">
    <w:abstractNumId w:val="8"/>
  </w:num>
  <w:num w:numId="24">
    <w:abstractNumId w:val="15"/>
  </w:num>
  <w:num w:numId="25">
    <w:abstractNumId w:val="24"/>
  </w:num>
  <w:num w:numId="26">
    <w:abstractNumId w:val="28"/>
  </w:num>
  <w:num w:numId="27">
    <w:abstractNumId w:val="7"/>
  </w:num>
  <w:num w:numId="28">
    <w:abstractNumId w:val="2"/>
  </w:num>
  <w:num w:numId="29">
    <w:abstractNumId w:val="18"/>
  </w:num>
  <w:num w:numId="30">
    <w:abstractNumId w:val="30"/>
  </w:num>
  <w:num w:numId="31">
    <w:abstractNumId w:val="11"/>
  </w:num>
  <w:num w:numId="32">
    <w:abstractNumId w:val="14"/>
  </w:num>
  <w:num w:numId="33">
    <w:abstractNumId w:val="31"/>
  </w:num>
  <w:num w:numId="34">
    <w:abstractNumId w:val="17"/>
  </w:num>
  <w:num w:numId="35">
    <w:abstractNumId w:val="32"/>
  </w:num>
  <w:num w:numId="36">
    <w:abstractNumId w:val="19"/>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272"/>
    <w:rsid w:val="00004FB6"/>
    <w:rsid w:val="00026F4E"/>
    <w:rsid w:val="00030E71"/>
    <w:rsid w:val="00031273"/>
    <w:rsid w:val="000315F8"/>
    <w:rsid w:val="000331CB"/>
    <w:rsid w:val="0004399F"/>
    <w:rsid w:val="0004731E"/>
    <w:rsid w:val="000473C9"/>
    <w:rsid w:val="0004757C"/>
    <w:rsid w:val="000501F0"/>
    <w:rsid w:val="00052324"/>
    <w:rsid w:val="000557F9"/>
    <w:rsid w:val="00063367"/>
    <w:rsid w:val="000645E3"/>
    <w:rsid w:val="000739FB"/>
    <w:rsid w:val="00082B6D"/>
    <w:rsid w:val="000A201E"/>
    <w:rsid w:val="000A25FC"/>
    <w:rsid w:val="000B25ED"/>
    <w:rsid w:val="000B5413"/>
    <w:rsid w:val="000C1E92"/>
    <w:rsid w:val="000C37C2"/>
    <w:rsid w:val="000C4CF8"/>
    <w:rsid w:val="000D0B47"/>
    <w:rsid w:val="000D0D5A"/>
    <w:rsid w:val="000D480D"/>
    <w:rsid w:val="000D7ED1"/>
    <w:rsid w:val="000E4243"/>
    <w:rsid w:val="000E6509"/>
    <w:rsid w:val="00100071"/>
    <w:rsid w:val="001137CF"/>
    <w:rsid w:val="00117186"/>
    <w:rsid w:val="00121D72"/>
    <w:rsid w:val="00125340"/>
    <w:rsid w:val="00125BA7"/>
    <w:rsid w:val="00131CA9"/>
    <w:rsid w:val="00147A8D"/>
    <w:rsid w:val="001618B6"/>
    <w:rsid w:val="0016691F"/>
    <w:rsid w:val="00166BDA"/>
    <w:rsid w:val="00172D99"/>
    <w:rsid w:val="0017450E"/>
    <w:rsid w:val="0018383C"/>
    <w:rsid w:val="001849D6"/>
    <w:rsid w:val="00193811"/>
    <w:rsid w:val="00197396"/>
    <w:rsid w:val="001A1F0E"/>
    <w:rsid w:val="001B02DD"/>
    <w:rsid w:val="001B47B8"/>
    <w:rsid w:val="001B794A"/>
    <w:rsid w:val="001C686D"/>
    <w:rsid w:val="001E129D"/>
    <w:rsid w:val="001E7B91"/>
    <w:rsid w:val="00200D1F"/>
    <w:rsid w:val="00210449"/>
    <w:rsid w:val="0021414E"/>
    <w:rsid w:val="002263B7"/>
    <w:rsid w:val="00232CF5"/>
    <w:rsid w:val="00234476"/>
    <w:rsid w:val="00240F98"/>
    <w:rsid w:val="0024290B"/>
    <w:rsid w:val="00254A66"/>
    <w:rsid w:val="00257811"/>
    <w:rsid w:val="00262114"/>
    <w:rsid w:val="002622B6"/>
    <w:rsid w:val="002627C5"/>
    <w:rsid w:val="00267F85"/>
    <w:rsid w:val="00270610"/>
    <w:rsid w:val="00271EF3"/>
    <w:rsid w:val="002813D9"/>
    <w:rsid w:val="00285497"/>
    <w:rsid w:val="002856C3"/>
    <w:rsid w:val="002954A6"/>
    <w:rsid w:val="002962F2"/>
    <w:rsid w:val="002A03FA"/>
    <w:rsid w:val="002A1322"/>
    <w:rsid w:val="002B3394"/>
    <w:rsid w:val="002D0A33"/>
    <w:rsid w:val="002D22A0"/>
    <w:rsid w:val="002E686F"/>
    <w:rsid w:val="002F5373"/>
    <w:rsid w:val="002F59D5"/>
    <w:rsid w:val="002F6255"/>
    <w:rsid w:val="002F6FB5"/>
    <w:rsid w:val="00320C3A"/>
    <w:rsid w:val="00325CB2"/>
    <w:rsid w:val="0033052B"/>
    <w:rsid w:val="00337056"/>
    <w:rsid w:val="00351952"/>
    <w:rsid w:val="00356E7E"/>
    <w:rsid w:val="00366499"/>
    <w:rsid w:val="003751A8"/>
    <w:rsid w:val="003769A1"/>
    <w:rsid w:val="00380587"/>
    <w:rsid w:val="003822C1"/>
    <w:rsid w:val="00390402"/>
    <w:rsid w:val="003957BD"/>
    <w:rsid w:val="003961A3"/>
    <w:rsid w:val="003A0749"/>
    <w:rsid w:val="003A0EE7"/>
    <w:rsid w:val="003B2ECC"/>
    <w:rsid w:val="003B5C5D"/>
    <w:rsid w:val="003B6371"/>
    <w:rsid w:val="003B687F"/>
    <w:rsid w:val="003C4B04"/>
    <w:rsid w:val="003C79F6"/>
    <w:rsid w:val="003D2143"/>
    <w:rsid w:val="003E1D23"/>
    <w:rsid w:val="003F4ADB"/>
    <w:rsid w:val="003F7BE2"/>
    <w:rsid w:val="00402157"/>
    <w:rsid w:val="00402EED"/>
    <w:rsid w:val="00403ABE"/>
    <w:rsid w:val="0040431F"/>
    <w:rsid w:val="00404534"/>
    <w:rsid w:val="0040734E"/>
    <w:rsid w:val="004107D2"/>
    <w:rsid w:val="00416C7E"/>
    <w:rsid w:val="00423264"/>
    <w:rsid w:val="00435936"/>
    <w:rsid w:val="0044256F"/>
    <w:rsid w:val="00456ABA"/>
    <w:rsid w:val="004642B2"/>
    <w:rsid w:val="004642BC"/>
    <w:rsid w:val="00465DC9"/>
    <w:rsid w:val="004667CF"/>
    <w:rsid w:val="004667DB"/>
    <w:rsid w:val="00481041"/>
    <w:rsid w:val="0049188F"/>
    <w:rsid w:val="00492683"/>
    <w:rsid w:val="00496D7D"/>
    <w:rsid w:val="004B3C35"/>
    <w:rsid w:val="004C5467"/>
    <w:rsid w:val="004C6AD3"/>
    <w:rsid w:val="004D053F"/>
    <w:rsid w:val="004D3FC1"/>
    <w:rsid w:val="004E3933"/>
    <w:rsid w:val="004E49FF"/>
    <w:rsid w:val="004E5349"/>
    <w:rsid w:val="004E5B85"/>
    <w:rsid w:val="004F36D5"/>
    <w:rsid w:val="004F6468"/>
    <w:rsid w:val="00500E90"/>
    <w:rsid w:val="00501685"/>
    <w:rsid w:val="00503380"/>
    <w:rsid w:val="00523AF4"/>
    <w:rsid w:val="00530007"/>
    <w:rsid w:val="00532BC1"/>
    <w:rsid w:val="00540101"/>
    <w:rsid w:val="00540319"/>
    <w:rsid w:val="00541F7B"/>
    <w:rsid w:val="005538B4"/>
    <w:rsid w:val="00557E19"/>
    <w:rsid w:val="00557E9F"/>
    <w:rsid w:val="00564944"/>
    <w:rsid w:val="0056652E"/>
    <w:rsid w:val="005710AB"/>
    <w:rsid w:val="00577356"/>
    <w:rsid w:val="00580D93"/>
    <w:rsid w:val="005810CD"/>
    <w:rsid w:val="005832BE"/>
    <w:rsid w:val="0058583E"/>
    <w:rsid w:val="00597346"/>
    <w:rsid w:val="005A04D4"/>
    <w:rsid w:val="005A0AA9"/>
    <w:rsid w:val="005A25B5"/>
    <w:rsid w:val="005A3451"/>
    <w:rsid w:val="005D06F3"/>
    <w:rsid w:val="005E2CF9"/>
    <w:rsid w:val="005E2E2C"/>
    <w:rsid w:val="005E54F3"/>
    <w:rsid w:val="005F3379"/>
    <w:rsid w:val="00601130"/>
    <w:rsid w:val="00611495"/>
    <w:rsid w:val="00612264"/>
    <w:rsid w:val="00620176"/>
    <w:rsid w:val="00620F68"/>
    <w:rsid w:val="00621F57"/>
    <w:rsid w:val="00622AFE"/>
    <w:rsid w:val="00626887"/>
    <w:rsid w:val="00630044"/>
    <w:rsid w:val="00630BE0"/>
    <w:rsid w:val="0063390C"/>
    <w:rsid w:val="00634C52"/>
    <w:rsid w:val="00636313"/>
    <w:rsid w:val="00636F61"/>
    <w:rsid w:val="006648A6"/>
    <w:rsid w:val="0066634C"/>
    <w:rsid w:val="00680873"/>
    <w:rsid w:val="00683A3C"/>
    <w:rsid w:val="006959A0"/>
    <w:rsid w:val="00696DF5"/>
    <w:rsid w:val="006B12D8"/>
    <w:rsid w:val="006B145D"/>
    <w:rsid w:val="006B358C"/>
    <w:rsid w:val="006B47C0"/>
    <w:rsid w:val="006C1647"/>
    <w:rsid w:val="006C7C85"/>
    <w:rsid w:val="006D447D"/>
    <w:rsid w:val="006D4FF1"/>
    <w:rsid w:val="006D5E63"/>
    <w:rsid w:val="006E01D2"/>
    <w:rsid w:val="006E0A43"/>
    <w:rsid w:val="006E19BC"/>
    <w:rsid w:val="006E2943"/>
    <w:rsid w:val="006E6C0F"/>
    <w:rsid w:val="006F0B6A"/>
    <w:rsid w:val="006F2883"/>
    <w:rsid w:val="006F4E67"/>
    <w:rsid w:val="00700CA9"/>
    <w:rsid w:val="00717D3F"/>
    <w:rsid w:val="00731087"/>
    <w:rsid w:val="0073126F"/>
    <w:rsid w:val="007335B7"/>
    <w:rsid w:val="00743BF3"/>
    <w:rsid w:val="00746605"/>
    <w:rsid w:val="007467C0"/>
    <w:rsid w:val="00765EFB"/>
    <w:rsid w:val="00766387"/>
    <w:rsid w:val="00767E1D"/>
    <w:rsid w:val="007943A5"/>
    <w:rsid w:val="00797116"/>
    <w:rsid w:val="007A0D62"/>
    <w:rsid w:val="007A2742"/>
    <w:rsid w:val="007A5CFF"/>
    <w:rsid w:val="007B141B"/>
    <w:rsid w:val="007B228E"/>
    <w:rsid w:val="007C2B91"/>
    <w:rsid w:val="007C4F4A"/>
    <w:rsid w:val="007C749E"/>
    <w:rsid w:val="007D2DEE"/>
    <w:rsid w:val="007F271A"/>
    <w:rsid w:val="007F2EA8"/>
    <w:rsid w:val="007F3C16"/>
    <w:rsid w:val="00803796"/>
    <w:rsid w:val="00806C1F"/>
    <w:rsid w:val="0082314C"/>
    <w:rsid w:val="00827203"/>
    <w:rsid w:val="00836FC6"/>
    <w:rsid w:val="0084389C"/>
    <w:rsid w:val="00845265"/>
    <w:rsid w:val="0085024F"/>
    <w:rsid w:val="008536CA"/>
    <w:rsid w:val="00863790"/>
    <w:rsid w:val="00864593"/>
    <w:rsid w:val="00872302"/>
    <w:rsid w:val="00882DC3"/>
    <w:rsid w:val="0088412D"/>
    <w:rsid w:val="00893D5F"/>
    <w:rsid w:val="008A1A70"/>
    <w:rsid w:val="008B541A"/>
    <w:rsid w:val="008B7FE5"/>
    <w:rsid w:val="008C10E9"/>
    <w:rsid w:val="008D39DC"/>
    <w:rsid w:val="008D58CE"/>
    <w:rsid w:val="008E364E"/>
    <w:rsid w:val="008E64E9"/>
    <w:rsid w:val="008F0F73"/>
    <w:rsid w:val="008F3CB9"/>
    <w:rsid w:val="008F69EC"/>
    <w:rsid w:val="009021E8"/>
    <w:rsid w:val="009079EE"/>
    <w:rsid w:val="00914D6D"/>
    <w:rsid w:val="00915380"/>
    <w:rsid w:val="00917D70"/>
    <w:rsid w:val="009242F1"/>
    <w:rsid w:val="009442FA"/>
    <w:rsid w:val="0094628E"/>
    <w:rsid w:val="00972129"/>
    <w:rsid w:val="0097239D"/>
    <w:rsid w:val="00977B23"/>
    <w:rsid w:val="00992C5E"/>
    <w:rsid w:val="00995C2C"/>
    <w:rsid w:val="009963A3"/>
    <w:rsid w:val="00997DD2"/>
    <w:rsid w:val="009E2015"/>
    <w:rsid w:val="009E7A9D"/>
    <w:rsid w:val="009F1341"/>
    <w:rsid w:val="009F480D"/>
    <w:rsid w:val="00A00036"/>
    <w:rsid w:val="00A13FBB"/>
    <w:rsid w:val="00A24C51"/>
    <w:rsid w:val="00A32773"/>
    <w:rsid w:val="00A33F73"/>
    <w:rsid w:val="00A37195"/>
    <w:rsid w:val="00A37D2D"/>
    <w:rsid w:val="00A40577"/>
    <w:rsid w:val="00A42CA6"/>
    <w:rsid w:val="00A439AF"/>
    <w:rsid w:val="00A57107"/>
    <w:rsid w:val="00A60ECF"/>
    <w:rsid w:val="00A6273A"/>
    <w:rsid w:val="00A6366C"/>
    <w:rsid w:val="00A75F73"/>
    <w:rsid w:val="00A77153"/>
    <w:rsid w:val="00A82A12"/>
    <w:rsid w:val="00A8709B"/>
    <w:rsid w:val="00AA0CB0"/>
    <w:rsid w:val="00AB5B2A"/>
    <w:rsid w:val="00AC3BDB"/>
    <w:rsid w:val="00AE66C2"/>
    <w:rsid w:val="00AE77EC"/>
    <w:rsid w:val="00AE78F2"/>
    <w:rsid w:val="00B01C9A"/>
    <w:rsid w:val="00B13714"/>
    <w:rsid w:val="00B17B33"/>
    <w:rsid w:val="00B2092A"/>
    <w:rsid w:val="00B31AA4"/>
    <w:rsid w:val="00B3409B"/>
    <w:rsid w:val="00B369C7"/>
    <w:rsid w:val="00B36BB9"/>
    <w:rsid w:val="00B37DF1"/>
    <w:rsid w:val="00B40396"/>
    <w:rsid w:val="00B44A21"/>
    <w:rsid w:val="00B44E17"/>
    <w:rsid w:val="00B55BC5"/>
    <w:rsid w:val="00B60E7C"/>
    <w:rsid w:val="00B63631"/>
    <w:rsid w:val="00B64F7E"/>
    <w:rsid w:val="00B668B6"/>
    <w:rsid w:val="00B708BA"/>
    <w:rsid w:val="00B7195B"/>
    <w:rsid w:val="00B72939"/>
    <w:rsid w:val="00B80272"/>
    <w:rsid w:val="00B9382E"/>
    <w:rsid w:val="00BA3C3E"/>
    <w:rsid w:val="00BC76C3"/>
    <w:rsid w:val="00BC7733"/>
    <w:rsid w:val="00BE3670"/>
    <w:rsid w:val="00BE5BCA"/>
    <w:rsid w:val="00BF00CB"/>
    <w:rsid w:val="00C00F3C"/>
    <w:rsid w:val="00C02FAC"/>
    <w:rsid w:val="00C04C4C"/>
    <w:rsid w:val="00C0681F"/>
    <w:rsid w:val="00C068B2"/>
    <w:rsid w:val="00C102E1"/>
    <w:rsid w:val="00C14FAE"/>
    <w:rsid w:val="00C24BCB"/>
    <w:rsid w:val="00C26BBE"/>
    <w:rsid w:val="00C32317"/>
    <w:rsid w:val="00C32D5C"/>
    <w:rsid w:val="00C34113"/>
    <w:rsid w:val="00C35120"/>
    <w:rsid w:val="00C6624E"/>
    <w:rsid w:val="00C70B05"/>
    <w:rsid w:val="00C73995"/>
    <w:rsid w:val="00C74786"/>
    <w:rsid w:val="00C77968"/>
    <w:rsid w:val="00C8030B"/>
    <w:rsid w:val="00C913ED"/>
    <w:rsid w:val="00CA03EB"/>
    <w:rsid w:val="00CA1AF5"/>
    <w:rsid w:val="00CA6125"/>
    <w:rsid w:val="00CB27CC"/>
    <w:rsid w:val="00CD1CD0"/>
    <w:rsid w:val="00CD2230"/>
    <w:rsid w:val="00CD3A40"/>
    <w:rsid w:val="00CD68B1"/>
    <w:rsid w:val="00CE07F7"/>
    <w:rsid w:val="00CE1584"/>
    <w:rsid w:val="00CE2955"/>
    <w:rsid w:val="00CF02DE"/>
    <w:rsid w:val="00CF09D9"/>
    <w:rsid w:val="00CF1847"/>
    <w:rsid w:val="00CF1B9B"/>
    <w:rsid w:val="00D11A2D"/>
    <w:rsid w:val="00D241B8"/>
    <w:rsid w:val="00D2678C"/>
    <w:rsid w:val="00D309A5"/>
    <w:rsid w:val="00D31DF0"/>
    <w:rsid w:val="00D35464"/>
    <w:rsid w:val="00D370F4"/>
    <w:rsid w:val="00D46E95"/>
    <w:rsid w:val="00D504EA"/>
    <w:rsid w:val="00D51EA2"/>
    <w:rsid w:val="00D52BC7"/>
    <w:rsid w:val="00D769A4"/>
    <w:rsid w:val="00D82EF5"/>
    <w:rsid w:val="00D8454C"/>
    <w:rsid w:val="00D9429A"/>
    <w:rsid w:val="00DA566F"/>
    <w:rsid w:val="00DA5907"/>
    <w:rsid w:val="00DC0BDC"/>
    <w:rsid w:val="00DC2822"/>
    <w:rsid w:val="00DC3F30"/>
    <w:rsid w:val="00DC7079"/>
    <w:rsid w:val="00DE079C"/>
    <w:rsid w:val="00DE158B"/>
    <w:rsid w:val="00DE33BF"/>
    <w:rsid w:val="00DF3573"/>
    <w:rsid w:val="00DF76AB"/>
    <w:rsid w:val="00E04EE8"/>
    <w:rsid w:val="00E106F9"/>
    <w:rsid w:val="00E1279F"/>
    <w:rsid w:val="00E143AD"/>
    <w:rsid w:val="00E20F63"/>
    <w:rsid w:val="00E25BF4"/>
    <w:rsid w:val="00E33456"/>
    <w:rsid w:val="00E3470F"/>
    <w:rsid w:val="00E34A8F"/>
    <w:rsid w:val="00E354EA"/>
    <w:rsid w:val="00E35628"/>
    <w:rsid w:val="00E5066A"/>
    <w:rsid w:val="00E53105"/>
    <w:rsid w:val="00E865E4"/>
    <w:rsid w:val="00E96E48"/>
    <w:rsid w:val="00EB090F"/>
    <w:rsid w:val="00EB4E77"/>
    <w:rsid w:val="00EB6231"/>
    <w:rsid w:val="00EB7216"/>
    <w:rsid w:val="00ED0F8C"/>
    <w:rsid w:val="00EE4D95"/>
    <w:rsid w:val="00EE50D0"/>
    <w:rsid w:val="00EF2A09"/>
    <w:rsid w:val="00EF2C1C"/>
    <w:rsid w:val="00F148B0"/>
    <w:rsid w:val="00F21512"/>
    <w:rsid w:val="00F21C5C"/>
    <w:rsid w:val="00F21EA1"/>
    <w:rsid w:val="00F25DF2"/>
    <w:rsid w:val="00F359FE"/>
    <w:rsid w:val="00F36497"/>
    <w:rsid w:val="00F367C9"/>
    <w:rsid w:val="00F4614D"/>
    <w:rsid w:val="00F54E2A"/>
    <w:rsid w:val="00F55645"/>
    <w:rsid w:val="00F55DE6"/>
    <w:rsid w:val="00F61904"/>
    <w:rsid w:val="00F71231"/>
    <w:rsid w:val="00F84A60"/>
    <w:rsid w:val="00F85CBD"/>
    <w:rsid w:val="00F87EC9"/>
    <w:rsid w:val="00F91D58"/>
    <w:rsid w:val="00F93C25"/>
    <w:rsid w:val="00F9458B"/>
    <w:rsid w:val="00F970BA"/>
    <w:rsid w:val="00FA4B24"/>
    <w:rsid w:val="00FB153F"/>
    <w:rsid w:val="00FB223A"/>
    <w:rsid w:val="00FB32B1"/>
    <w:rsid w:val="00FB7154"/>
    <w:rsid w:val="00FC6354"/>
    <w:rsid w:val="00FF6F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AB0B5E"/>
  <w15:docId w15:val="{208D6160-0E81-49DB-98A0-4FF4043F9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6F3"/>
    <w:pPr>
      <w:spacing w:after="0" w:line="240" w:lineRule="auto"/>
    </w:pPr>
  </w:style>
  <w:style w:type="paragraph" w:styleId="Heading1">
    <w:name w:val="heading 1"/>
    <w:basedOn w:val="Normal"/>
    <w:next w:val="Normal"/>
    <w:link w:val="Heading1Char"/>
    <w:qFormat/>
    <w:rsid w:val="00B80272"/>
    <w:pPr>
      <w:pageBreakBefore/>
      <w:spacing w:after="240"/>
      <w:outlineLvl w:val="0"/>
    </w:pPr>
    <w:rPr>
      <w:rFonts w:ascii="Arial" w:eastAsia="Times New Roman" w:hAnsi="Arial" w:cs="Times New Roman"/>
      <w:b/>
      <w:color w:val="104F75"/>
      <w:sz w:val="36"/>
      <w:szCs w:val="24"/>
      <w:lang w:eastAsia="en-GB"/>
    </w:rPr>
  </w:style>
  <w:style w:type="paragraph" w:styleId="Heading2">
    <w:name w:val="heading 2"/>
    <w:basedOn w:val="Normal"/>
    <w:next w:val="Normal"/>
    <w:link w:val="Heading2Char"/>
    <w:uiPriority w:val="9"/>
    <w:semiHidden/>
    <w:unhideWhenUsed/>
    <w:qFormat/>
    <w:rsid w:val="006648A6"/>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06F3"/>
    <w:pPr>
      <w:ind w:left="720"/>
    </w:pPr>
  </w:style>
  <w:style w:type="table" w:styleId="TableGrid">
    <w:name w:val="Table Grid"/>
    <w:basedOn w:val="TableNormal"/>
    <w:uiPriority w:val="59"/>
    <w:rsid w:val="00B80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B80272"/>
    <w:rPr>
      <w:rFonts w:ascii="Arial" w:eastAsia="Times New Roman" w:hAnsi="Arial" w:cs="Times New Roman"/>
      <w:b/>
      <w:color w:val="104F75"/>
      <w:sz w:val="36"/>
      <w:szCs w:val="24"/>
      <w:lang w:eastAsia="en-GB"/>
    </w:rPr>
  </w:style>
  <w:style w:type="character" w:styleId="CommentReference">
    <w:name w:val="annotation reference"/>
    <w:basedOn w:val="DefaultParagraphFont"/>
    <w:uiPriority w:val="99"/>
    <w:semiHidden/>
    <w:unhideWhenUsed/>
    <w:rsid w:val="00A6273A"/>
    <w:rPr>
      <w:sz w:val="16"/>
      <w:szCs w:val="16"/>
    </w:rPr>
  </w:style>
  <w:style w:type="paragraph" w:styleId="CommentText">
    <w:name w:val="annotation text"/>
    <w:basedOn w:val="Normal"/>
    <w:link w:val="CommentTextChar"/>
    <w:uiPriority w:val="99"/>
    <w:semiHidden/>
    <w:unhideWhenUsed/>
    <w:rsid w:val="00A6273A"/>
    <w:rPr>
      <w:sz w:val="20"/>
      <w:szCs w:val="20"/>
    </w:rPr>
  </w:style>
  <w:style w:type="character" w:customStyle="1" w:styleId="CommentTextChar">
    <w:name w:val="Comment Text Char"/>
    <w:basedOn w:val="DefaultParagraphFont"/>
    <w:link w:val="CommentText"/>
    <w:uiPriority w:val="99"/>
    <w:semiHidden/>
    <w:rsid w:val="00A6273A"/>
    <w:rPr>
      <w:sz w:val="20"/>
      <w:szCs w:val="20"/>
    </w:rPr>
  </w:style>
  <w:style w:type="paragraph" w:styleId="CommentSubject">
    <w:name w:val="annotation subject"/>
    <w:basedOn w:val="CommentText"/>
    <w:next w:val="CommentText"/>
    <w:link w:val="CommentSubjectChar"/>
    <w:uiPriority w:val="99"/>
    <w:semiHidden/>
    <w:unhideWhenUsed/>
    <w:rsid w:val="00A6273A"/>
    <w:rPr>
      <w:b/>
      <w:bCs/>
    </w:rPr>
  </w:style>
  <w:style w:type="character" w:customStyle="1" w:styleId="CommentSubjectChar">
    <w:name w:val="Comment Subject Char"/>
    <w:basedOn w:val="CommentTextChar"/>
    <w:link w:val="CommentSubject"/>
    <w:uiPriority w:val="99"/>
    <w:semiHidden/>
    <w:rsid w:val="00A6273A"/>
    <w:rPr>
      <w:b/>
      <w:bCs/>
      <w:sz w:val="20"/>
      <w:szCs w:val="20"/>
    </w:rPr>
  </w:style>
  <w:style w:type="paragraph" w:styleId="BalloonText">
    <w:name w:val="Balloon Text"/>
    <w:basedOn w:val="Normal"/>
    <w:link w:val="BalloonTextChar"/>
    <w:uiPriority w:val="99"/>
    <w:semiHidden/>
    <w:unhideWhenUsed/>
    <w:rsid w:val="00A6273A"/>
    <w:rPr>
      <w:rFonts w:ascii="Tahoma" w:hAnsi="Tahoma" w:cs="Tahoma"/>
      <w:sz w:val="16"/>
      <w:szCs w:val="16"/>
    </w:rPr>
  </w:style>
  <w:style w:type="character" w:customStyle="1" w:styleId="BalloonTextChar">
    <w:name w:val="Balloon Text Char"/>
    <w:basedOn w:val="DefaultParagraphFont"/>
    <w:link w:val="BalloonText"/>
    <w:uiPriority w:val="99"/>
    <w:semiHidden/>
    <w:rsid w:val="00A6273A"/>
    <w:rPr>
      <w:rFonts w:ascii="Tahoma" w:hAnsi="Tahoma" w:cs="Tahoma"/>
      <w:sz w:val="16"/>
      <w:szCs w:val="16"/>
    </w:rPr>
  </w:style>
  <w:style w:type="character" w:styleId="Hyperlink">
    <w:name w:val="Hyperlink"/>
    <w:basedOn w:val="DefaultParagraphFont"/>
    <w:uiPriority w:val="99"/>
    <w:unhideWhenUsed/>
    <w:rsid w:val="00FC6354"/>
    <w:rPr>
      <w:color w:val="0000FF" w:themeColor="hyperlink"/>
      <w:u w:val="single"/>
    </w:rPr>
  </w:style>
  <w:style w:type="character" w:styleId="FollowedHyperlink">
    <w:name w:val="FollowedHyperlink"/>
    <w:basedOn w:val="DefaultParagraphFont"/>
    <w:uiPriority w:val="99"/>
    <w:semiHidden/>
    <w:unhideWhenUsed/>
    <w:rsid w:val="00767E1D"/>
    <w:rPr>
      <w:color w:val="800080" w:themeColor="followedHyperlink"/>
      <w:u w:val="single"/>
    </w:rPr>
  </w:style>
  <w:style w:type="paragraph" w:styleId="Header">
    <w:name w:val="header"/>
    <w:basedOn w:val="Normal"/>
    <w:link w:val="HeaderChar"/>
    <w:uiPriority w:val="99"/>
    <w:unhideWhenUsed/>
    <w:rsid w:val="00CD68B1"/>
    <w:pPr>
      <w:tabs>
        <w:tab w:val="center" w:pos="4513"/>
        <w:tab w:val="right" w:pos="9026"/>
      </w:tabs>
    </w:pPr>
  </w:style>
  <w:style w:type="character" w:customStyle="1" w:styleId="HeaderChar">
    <w:name w:val="Header Char"/>
    <w:basedOn w:val="DefaultParagraphFont"/>
    <w:link w:val="Header"/>
    <w:uiPriority w:val="99"/>
    <w:rsid w:val="00CD68B1"/>
  </w:style>
  <w:style w:type="paragraph" w:styleId="Footer">
    <w:name w:val="footer"/>
    <w:basedOn w:val="Normal"/>
    <w:link w:val="FooterChar"/>
    <w:uiPriority w:val="99"/>
    <w:unhideWhenUsed/>
    <w:rsid w:val="00CD68B1"/>
    <w:pPr>
      <w:tabs>
        <w:tab w:val="center" w:pos="4513"/>
        <w:tab w:val="right" w:pos="9026"/>
      </w:tabs>
    </w:pPr>
  </w:style>
  <w:style w:type="character" w:customStyle="1" w:styleId="FooterChar">
    <w:name w:val="Footer Char"/>
    <w:basedOn w:val="DefaultParagraphFont"/>
    <w:link w:val="Footer"/>
    <w:uiPriority w:val="99"/>
    <w:rsid w:val="00CD68B1"/>
  </w:style>
  <w:style w:type="paragraph" w:customStyle="1" w:styleId="Default">
    <w:name w:val="Default"/>
    <w:rsid w:val="00CD68B1"/>
    <w:pPr>
      <w:autoSpaceDE w:val="0"/>
      <w:autoSpaceDN w:val="0"/>
      <w:adjustRightInd w:val="0"/>
      <w:spacing w:after="0" w:line="240" w:lineRule="auto"/>
    </w:pPr>
    <w:rPr>
      <w:rFonts w:ascii="Arial" w:hAnsi="Arial" w:cs="Arial"/>
      <w:color w:val="000000"/>
      <w:sz w:val="24"/>
      <w:szCs w:val="24"/>
    </w:rPr>
  </w:style>
  <w:style w:type="paragraph" w:customStyle="1" w:styleId="Logos">
    <w:name w:val="Logos"/>
    <w:basedOn w:val="Normal"/>
    <w:link w:val="LogosChar"/>
    <w:rsid w:val="00262114"/>
    <w:pPr>
      <w:pageBreakBefore/>
      <w:widowControl w:val="0"/>
      <w:spacing w:after="240" w:line="288" w:lineRule="auto"/>
    </w:pPr>
    <w:rPr>
      <w:rFonts w:ascii="Arial" w:eastAsia="Times New Roman" w:hAnsi="Arial" w:cs="Times New Roman"/>
      <w:noProof/>
      <w:color w:val="0D0D0D" w:themeColor="text1" w:themeTint="F2"/>
      <w:sz w:val="24"/>
      <w:szCs w:val="24"/>
      <w:lang w:eastAsia="en-GB"/>
    </w:rPr>
  </w:style>
  <w:style w:type="character" w:customStyle="1" w:styleId="LogosChar">
    <w:name w:val="Logos Char"/>
    <w:basedOn w:val="DefaultParagraphFont"/>
    <w:link w:val="Logos"/>
    <w:rsid w:val="00262114"/>
    <w:rPr>
      <w:rFonts w:ascii="Arial" w:eastAsia="Times New Roman" w:hAnsi="Arial" w:cs="Times New Roman"/>
      <w:noProof/>
      <w:color w:val="0D0D0D" w:themeColor="text1" w:themeTint="F2"/>
      <w:sz w:val="24"/>
      <w:szCs w:val="24"/>
      <w:lang w:eastAsia="en-GB"/>
    </w:rPr>
  </w:style>
  <w:style w:type="paragraph" w:customStyle="1" w:styleId="DfESOutNumbered">
    <w:name w:val="DfESOutNumbered"/>
    <w:basedOn w:val="Normal"/>
    <w:link w:val="DfESOutNumberedChar"/>
    <w:rsid w:val="004B3C35"/>
    <w:pPr>
      <w:widowControl w:val="0"/>
      <w:numPr>
        <w:numId w:val="23"/>
      </w:numPr>
      <w:overflowPunct w:val="0"/>
      <w:autoSpaceDE w:val="0"/>
      <w:autoSpaceDN w:val="0"/>
      <w:adjustRightInd w:val="0"/>
      <w:spacing w:after="240"/>
      <w:textAlignment w:val="baseline"/>
    </w:pPr>
    <w:rPr>
      <w:rFonts w:ascii="Arial" w:eastAsia="Times New Roman" w:hAnsi="Arial" w:cs="Arial"/>
      <w:szCs w:val="20"/>
    </w:rPr>
  </w:style>
  <w:style w:type="character" w:customStyle="1" w:styleId="DfESOutNumberedChar">
    <w:name w:val="DfESOutNumbered Char"/>
    <w:basedOn w:val="LogosChar"/>
    <w:link w:val="DfESOutNumbered"/>
    <w:rsid w:val="004B3C35"/>
    <w:rPr>
      <w:rFonts w:ascii="Arial" w:eastAsia="Times New Roman" w:hAnsi="Arial" w:cs="Arial"/>
      <w:noProof/>
      <w:color w:val="0D0D0D" w:themeColor="text1" w:themeTint="F2"/>
      <w:sz w:val="24"/>
      <w:szCs w:val="20"/>
      <w:lang w:eastAsia="en-GB"/>
    </w:rPr>
  </w:style>
  <w:style w:type="paragraph" w:customStyle="1" w:styleId="DeptBullets">
    <w:name w:val="DeptBullets"/>
    <w:basedOn w:val="Normal"/>
    <w:link w:val="DeptBulletsChar"/>
    <w:rsid w:val="004B3C35"/>
    <w:pPr>
      <w:widowControl w:val="0"/>
      <w:numPr>
        <w:numId w:val="25"/>
      </w:numPr>
      <w:overflowPunct w:val="0"/>
      <w:autoSpaceDE w:val="0"/>
      <w:autoSpaceDN w:val="0"/>
      <w:adjustRightInd w:val="0"/>
      <w:spacing w:after="240"/>
      <w:textAlignment w:val="baseline"/>
    </w:pPr>
    <w:rPr>
      <w:rFonts w:ascii="Arial" w:eastAsia="Times New Roman" w:hAnsi="Arial" w:cs="Times New Roman"/>
      <w:sz w:val="24"/>
      <w:szCs w:val="20"/>
    </w:rPr>
  </w:style>
  <w:style w:type="character" w:customStyle="1" w:styleId="DeptBulletsChar">
    <w:name w:val="DeptBullets Char"/>
    <w:basedOn w:val="LogosChar"/>
    <w:link w:val="DeptBullets"/>
    <w:rsid w:val="004B3C35"/>
    <w:rPr>
      <w:rFonts w:ascii="Arial" w:eastAsia="Times New Roman" w:hAnsi="Arial" w:cs="Times New Roman"/>
      <w:noProof/>
      <w:color w:val="0D0D0D" w:themeColor="text1" w:themeTint="F2"/>
      <w:sz w:val="24"/>
      <w:szCs w:val="20"/>
      <w:lang w:eastAsia="en-GB"/>
    </w:rPr>
  </w:style>
  <w:style w:type="paragraph" w:styleId="NoSpacing">
    <w:name w:val="No Spacing"/>
    <w:uiPriority w:val="1"/>
    <w:qFormat/>
    <w:rsid w:val="002813D9"/>
    <w:pPr>
      <w:spacing w:after="0" w:line="240" w:lineRule="auto"/>
    </w:pPr>
  </w:style>
  <w:style w:type="character" w:customStyle="1" w:styleId="Heading2Char">
    <w:name w:val="Heading 2 Char"/>
    <w:basedOn w:val="DefaultParagraphFont"/>
    <w:link w:val="Heading2"/>
    <w:uiPriority w:val="9"/>
    <w:semiHidden/>
    <w:rsid w:val="006648A6"/>
    <w:rPr>
      <w:rFonts w:asciiTheme="majorHAnsi" w:eastAsiaTheme="majorEastAsia" w:hAnsiTheme="majorHAnsi" w:cstheme="majorBidi"/>
      <w:color w:val="365F91" w:themeColor="accent1" w:themeShade="BF"/>
      <w:sz w:val="26"/>
      <w:szCs w:val="26"/>
    </w:rPr>
  </w:style>
  <w:style w:type="paragraph" w:styleId="NormalWeb">
    <w:name w:val="Normal (Web)"/>
    <w:basedOn w:val="Normal"/>
    <w:uiPriority w:val="99"/>
    <w:semiHidden/>
    <w:unhideWhenUsed/>
    <w:rsid w:val="006648A6"/>
    <w:pPr>
      <w:spacing w:after="288"/>
    </w:pPr>
    <w:rPr>
      <w:rFonts w:ascii="Helvetica" w:eastAsia="Times New Roman" w:hAnsi="Helvetica" w:cs="Helvetica"/>
      <w:sz w:val="24"/>
      <w:szCs w:val="24"/>
      <w:lang w:eastAsia="en-GB"/>
    </w:rPr>
  </w:style>
  <w:style w:type="character" w:styleId="UnresolvedMention">
    <w:name w:val="Unresolved Mention"/>
    <w:basedOn w:val="DefaultParagraphFont"/>
    <w:uiPriority w:val="99"/>
    <w:semiHidden/>
    <w:unhideWhenUsed/>
    <w:rsid w:val="00523A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013756">
      <w:bodyDiv w:val="1"/>
      <w:marLeft w:val="0"/>
      <w:marRight w:val="0"/>
      <w:marTop w:val="0"/>
      <w:marBottom w:val="0"/>
      <w:divBdr>
        <w:top w:val="none" w:sz="0" w:space="0" w:color="auto"/>
        <w:left w:val="none" w:sz="0" w:space="0" w:color="auto"/>
        <w:bottom w:val="none" w:sz="0" w:space="0" w:color="auto"/>
        <w:right w:val="none" w:sz="0" w:space="0" w:color="auto"/>
      </w:divBdr>
      <w:divsChild>
        <w:div w:id="877356820">
          <w:marLeft w:val="0"/>
          <w:marRight w:val="0"/>
          <w:marTop w:val="0"/>
          <w:marBottom w:val="0"/>
          <w:divBdr>
            <w:top w:val="none" w:sz="0" w:space="0" w:color="auto"/>
            <w:left w:val="none" w:sz="0" w:space="0" w:color="auto"/>
            <w:bottom w:val="none" w:sz="0" w:space="0" w:color="auto"/>
            <w:right w:val="none" w:sz="0" w:space="0" w:color="auto"/>
          </w:divBdr>
          <w:divsChild>
            <w:div w:id="120949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412858">
      <w:bodyDiv w:val="1"/>
      <w:marLeft w:val="0"/>
      <w:marRight w:val="0"/>
      <w:marTop w:val="0"/>
      <w:marBottom w:val="0"/>
      <w:divBdr>
        <w:top w:val="none" w:sz="0" w:space="0" w:color="auto"/>
        <w:left w:val="none" w:sz="0" w:space="0" w:color="auto"/>
        <w:bottom w:val="none" w:sz="0" w:space="0" w:color="auto"/>
        <w:right w:val="none" w:sz="0" w:space="0" w:color="auto"/>
      </w:divBdr>
      <w:divsChild>
        <w:div w:id="70473067">
          <w:marLeft w:val="547"/>
          <w:marRight w:val="0"/>
          <w:marTop w:val="130"/>
          <w:marBottom w:val="0"/>
          <w:divBdr>
            <w:top w:val="none" w:sz="0" w:space="0" w:color="auto"/>
            <w:left w:val="none" w:sz="0" w:space="0" w:color="auto"/>
            <w:bottom w:val="none" w:sz="0" w:space="0" w:color="auto"/>
            <w:right w:val="none" w:sz="0" w:space="0" w:color="auto"/>
          </w:divBdr>
        </w:div>
        <w:div w:id="441919745">
          <w:marLeft w:val="547"/>
          <w:marRight w:val="0"/>
          <w:marTop w:val="130"/>
          <w:marBottom w:val="0"/>
          <w:divBdr>
            <w:top w:val="none" w:sz="0" w:space="0" w:color="auto"/>
            <w:left w:val="none" w:sz="0" w:space="0" w:color="auto"/>
            <w:bottom w:val="none" w:sz="0" w:space="0" w:color="auto"/>
            <w:right w:val="none" w:sz="0" w:space="0" w:color="auto"/>
          </w:divBdr>
        </w:div>
        <w:div w:id="675957194">
          <w:marLeft w:val="547"/>
          <w:marRight w:val="0"/>
          <w:marTop w:val="130"/>
          <w:marBottom w:val="0"/>
          <w:divBdr>
            <w:top w:val="none" w:sz="0" w:space="0" w:color="auto"/>
            <w:left w:val="none" w:sz="0" w:space="0" w:color="auto"/>
            <w:bottom w:val="none" w:sz="0" w:space="0" w:color="auto"/>
            <w:right w:val="none" w:sz="0" w:space="0" w:color="auto"/>
          </w:divBdr>
        </w:div>
        <w:div w:id="1103496924">
          <w:marLeft w:val="547"/>
          <w:marRight w:val="0"/>
          <w:marTop w:val="130"/>
          <w:marBottom w:val="0"/>
          <w:divBdr>
            <w:top w:val="none" w:sz="0" w:space="0" w:color="auto"/>
            <w:left w:val="none" w:sz="0" w:space="0" w:color="auto"/>
            <w:bottom w:val="none" w:sz="0" w:space="0" w:color="auto"/>
            <w:right w:val="none" w:sz="0" w:space="0" w:color="auto"/>
          </w:divBdr>
        </w:div>
        <w:div w:id="1723166796">
          <w:marLeft w:val="547"/>
          <w:marRight w:val="0"/>
          <w:marTop w:val="130"/>
          <w:marBottom w:val="0"/>
          <w:divBdr>
            <w:top w:val="none" w:sz="0" w:space="0" w:color="auto"/>
            <w:left w:val="none" w:sz="0" w:space="0" w:color="auto"/>
            <w:bottom w:val="none" w:sz="0" w:space="0" w:color="auto"/>
            <w:right w:val="none" w:sz="0" w:space="0" w:color="auto"/>
          </w:divBdr>
        </w:div>
        <w:div w:id="1762532918">
          <w:marLeft w:val="547"/>
          <w:marRight w:val="0"/>
          <w:marTop w:val="130"/>
          <w:marBottom w:val="0"/>
          <w:divBdr>
            <w:top w:val="none" w:sz="0" w:space="0" w:color="auto"/>
            <w:left w:val="none" w:sz="0" w:space="0" w:color="auto"/>
            <w:bottom w:val="none" w:sz="0" w:space="0" w:color="auto"/>
            <w:right w:val="none" w:sz="0" w:space="0" w:color="auto"/>
          </w:divBdr>
        </w:div>
        <w:div w:id="2103454057">
          <w:marLeft w:val="547"/>
          <w:marRight w:val="0"/>
          <w:marTop w:val="130"/>
          <w:marBottom w:val="0"/>
          <w:divBdr>
            <w:top w:val="none" w:sz="0" w:space="0" w:color="auto"/>
            <w:left w:val="none" w:sz="0" w:space="0" w:color="auto"/>
            <w:bottom w:val="none" w:sz="0" w:space="0" w:color="auto"/>
            <w:right w:val="none" w:sz="0" w:space="0" w:color="auto"/>
          </w:divBdr>
        </w:div>
      </w:divsChild>
    </w:div>
    <w:div w:id="545531512">
      <w:bodyDiv w:val="1"/>
      <w:marLeft w:val="0"/>
      <w:marRight w:val="0"/>
      <w:marTop w:val="0"/>
      <w:marBottom w:val="0"/>
      <w:divBdr>
        <w:top w:val="none" w:sz="0" w:space="0" w:color="auto"/>
        <w:left w:val="none" w:sz="0" w:space="0" w:color="auto"/>
        <w:bottom w:val="none" w:sz="0" w:space="0" w:color="auto"/>
        <w:right w:val="none" w:sz="0" w:space="0" w:color="auto"/>
      </w:divBdr>
    </w:div>
    <w:div w:id="626007747">
      <w:bodyDiv w:val="1"/>
      <w:marLeft w:val="0"/>
      <w:marRight w:val="0"/>
      <w:marTop w:val="0"/>
      <w:marBottom w:val="0"/>
      <w:divBdr>
        <w:top w:val="none" w:sz="0" w:space="0" w:color="auto"/>
        <w:left w:val="none" w:sz="0" w:space="0" w:color="auto"/>
        <w:bottom w:val="none" w:sz="0" w:space="0" w:color="auto"/>
        <w:right w:val="none" w:sz="0" w:space="0" w:color="auto"/>
      </w:divBdr>
      <w:divsChild>
        <w:div w:id="584850265">
          <w:marLeft w:val="0"/>
          <w:marRight w:val="0"/>
          <w:marTop w:val="0"/>
          <w:marBottom w:val="0"/>
          <w:divBdr>
            <w:top w:val="none" w:sz="0" w:space="0" w:color="auto"/>
            <w:left w:val="none" w:sz="0" w:space="0" w:color="auto"/>
            <w:bottom w:val="none" w:sz="0" w:space="0" w:color="auto"/>
            <w:right w:val="none" w:sz="0" w:space="0" w:color="auto"/>
          </w:divBdr>
          <w:divsChild>
            <w:div w:id="1113477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670576">
      <w:bodyDiv w:val="1"/>
      <w:marLeft w:val="0"/>
      <w:marRight w:val="0"/>
      <w:marTop w:val="0"/>
      <w:marBottom w:val="0"/>
      <w:divBdr>
        <w:top w:val="none" w:sz="0" w:space="0" w:color="auto"/>
        <w:left w:val="none" w:sz="0" w:space="0" w:color="auto"/>
        <w:bottom w:val="none" w:sz="0" w:space="0" w:color="auto"/>
        <w:right w:val="none" w:sz="0" w:space="0" w:color="auto"/>
      </w:divBdr>
    </w:div>
    <w:div w:id="896555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wmf"/><Relationship Id="rId18" Type="http://schemas.openxmlformats.org/officeDocument/2006/relationships/hyperlink" Target="https://educationendowmentfoundation.org.uk/evidence-summaries/teaching-learning-toolkit/mastery-learning/"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educationendowmentfoundation.org.uk/evidence-summaries/teaching-learning-toolkit/reading-comprehension-strategies/" TargetMode="External"/><Relationship Id="rId2" Type="http://schemas.openxmlformats.org/officeDocument/2006/relationships/customXml" Target="../customXml/item2.xml"/><Relationship Id="rId16" Type="http://schemas.openxmlformats.org/officeDocument/2006/relationships/hyperlink" Target="https://educationendowmentfoundation.org.uk/resources/teaching-learning-toolkit/" TargetMode="External"/><Relationship Id="rId20" Type="http://schemas.openxmlformats.org/officeDocument/2006/relationships/hyperlink" Target="https://educationendowmentfoundation.org.uk/evidence-summaries/teaching-learning-toolkit/parental-involvement/"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s://educationendowmentfoundation.org.uk/evidence-summaries/teaching-learning-toolkit/mastery-learning/" TargetMode="External"/><Relationship Id="rId10" Type="http://schemas.openxmlformats.org/officeDocument/2006/relationships/webSettings" Target="webSettings.xml"/><Relationship Id="rId19" Type="http://schemas.openxmlformats.org/officeDocument/2006/relationships/hyperlink" Target="https://www.psychologytoday.com/us/blog/the-athletes-way/201402/tackling-the-vocabulary-gap-between-rich-and-poor-children"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forschoolseducation.co.uk/disadvantaged-national-results-primary-2018/"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fcff89b5-5d6d-4e65-a829-6f4a98dd03af" ContentTypeId="0x0101007F645D6FBA204A029FECB8BFC6578C39005279853530254253B886E13194843F8A003AA4A7828D8545A79A93568015812350" PreviousValue="false"/>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IWPSiteTypeTaxHTField0 xmlns="7fae6ca9-b18b-49a6-bdfe-0a20c49a9ba9">
      <Terms xmlns="http://schemas.microsoft.com/office/infopath/2007/PartnerControls"/>
    </IWPSiteTypeTaxHTField0>
    <TaxCatchAll xmlns="b8cb3cbd-ce5c-4a72-9da4-9013f91c5903">
      <Value>5</Value>
      <Value>3</Value>
      <Value>2</Value>
    </TaxCatchAll>
    <IWPRightsProtectiveMarkingTaxHTField0 xmlns="7fae6ca9-b18b-49a6-bdfe-0a20c49a9ba9">
      <Terms xmlns="http://schemas.microsoft.com/office/infopath/2007/PartnerControls">
        <TermInfo xmlns="http://schemas.microsoft.com/office/infopath/2007/PartnerControls">
          <TermName xmlns="http://schemas.microsoft.com/office/infopath/2007/PartnerControls">Official</TermName>
          <TermId xmlns="http://schemas.microsoft.com/office/infopath/2007/PartnerControls">0884c477-2e62-47ea-b19c-5af6e91124c5</TermId>
        </TermInfo>
      </Terms>
    </IWPRightsProtectiveMarkingTaxHTField0>
    <IWPFunctionTaxHTField0 xmlns="7fae6ca9-b18b-49a6-bdfe-0a20c49a9ba9">
      <Terms xmlns="http://schemas.microsoft.com/office/infopath/2007/PartnerControls"/>
    </IWPFunctionTaxHTField0>
    <IWPOwnerTaxHTField0 xmlns="7fae6ca9-b18b-49a6-bdfe-0a20c49a9ba9">
      <Terms xmlns="http://schemas.microsoft.com/office/infopath/2007/PartnerControls">
        <TermInfo xmlns="http://schemas.microsoft.com/office/infopath/2007/PartnerControls">
          <TermName xmlns="http://schemas.microsoft.com/office/infopath/2007/PartnerControls">NCTA</TermName>
          <TermId xmlns="http://schemas.microsoft.com/office/infopath/2007/PartnerControls">8a55f59b-7d94-44dd-a344-986d47acf947</TermId>
        </TermInfo>
      </Terms>
    </IWPOwnerTaxHTField0>
    <IWPOrganisationalUnitTaxHTField0 xmlns="7fae6ca9-b18b-49a6-bdfe-0a20c49a9ba9">
      <Terms xmlns="http://schemas.microsoft.com/office/infopath/2007/PartnerControls">
        <TermInfo xmlns="http://schemas.microsoft.com/office/infopath/2007/PartnerControls">
          <TermName xmlns="http://schemas.microsoft.com/office/infopath/2007/PartnerControls">NCTL</TermName>
          <TermId xmlns="http://schemas.microsoft.com/office/infopath/2007/PartnerControls">50b03fc4-9596-44c0-8ddf-78c55856c7ae</TermId>
        </TermInfo>
      </Terms>
    </IWPOrganisationalUnitTaxHTField0>
    <IWPContributor xmlns="7fae6ca9-b18b-49a6-bdfe-0a20c49a9ba9">
      <UserInfo>
        <DisplayName/>
        <AccountId xsi:nil="true"/>
        <AccountType/>
      </UserInfo>
    </IWPContributor>
    <Comments xmlns="http://schemas.microsoft.com/sharepoint/v3" xsi:nil="true"/>
    <IWPSubjectTaxHTField0 xmlns="7fae6ca9-b18b-49a6-bdfe-0a20c49a9ba9">
      <Terms xmlns="http://schemas.microsoft.com/office/infopath/2007/PartnerControls"/>
    </IWPSubjectTaxHTField0>
    <_dlc_DocId xmlns="b8cb3cbd-ce5c-4a72-9da4-9013f91c5903">MMNJCVCXF7WK-21-71719</_dlc_DocId>
    <_dlc_DocIdUrl xmlns="b8cb3cbd-ce5c-4a72-9da4-9013f91c5903">
      <Url>http://workplaces/sites/ncsss/k/_layouts/DocIdRedir.aspx?ID=MMNJCVCXF7WK-21-71719</Url>
      <Description>MMNJCVCXF7WK-21-71719</Description>
    </_dlc_DocIdUrl>
  </documentManagement>
</p:properties>
</file>

<file path=customXml/item5.xml><?xml version="1.0" encoding="utf-8"?>
<ct:contentTypeSchema xmlns:ct="http://schemas.microsoft.com/office/2006/metadata/contentType" xmlns:ma="http://schemas.microsoft.com/office/2006/metadata/properties/metaAttributes" ct:_="" ma:_="" ma:contentTypeName="Programme and Project Management" ma:contentTypeID="0x0101007F645D6FBA204A029FECB8BFC6578C39005279853530254253B886E13194843F8A003AA4A7828D8545A79A93568015812350005AAF0A172B6F7246823998B0FF3313DD" ma:contentTypeVersion="9" ma:contentTypeDescription="For programme or project documents. Records retained for 10 years." ma:contentTypeScope="" ma:versionID="c622038351a7abdd5d016d99b466fc2c">
  <xsd:schema xmlns:xsd="http://www.w3.org/2001/XMLSchema" xmlns:xs="http://www.w3.org/2001/XMLSchema" xmlns:p="http://schemas.microsoft.com/office/2006/metadata/properties" xmlns:ns1="http://schemas.microsoft.com/sharepoint/v3" xmlns:ns2="b8cb3cbd-ce5c-4a72-9da4-9013f91c5903" xmlns:ns3="7fae6ca9-b18b-49a6-bdfe-0a20c49a9ba9" targetNamespace="http://schemas.microsoft.com/office/2006/metadata/properties" ma:root="true" ma:fieldsID="53d1fb74af782bf7c9ff193a974d98a0" ns1:_="" ns2:_="" ns3:_="">
    <xsd:import namespace="http://schemas.microsoft.com/sharepoint/v3"/>
    <xsd:import namespace="b8cb3cbd-ce5c-4a72-9da4-9013f91c5903"/>
    <xsd:import namespace="7fae6ca9-b18b-49a6-bdfe-0a20c49a9ba9"/>
    <xsd:element name="properties">
      <xsd:complexType>
        <xsd:sequence>
          <xsd:element name="documentManagement">
            <xsd:complexType>
              <xsd:all>
                <xsd:element ref="ns2:_dlc_DocId" minOccurs="0"/>
                <xsd:element ref="ns2:_dlc_DocIdUrl" minOccurs="0"/>
                <xsd:element ref="ns2:_dlc_DocIdPersistId" minOccurs="0"/>
                <xsd:element ref="ns1:Comments" minOccurs="0"/>
                <xsd:element ref="ns3:IWPContributor" minOccurs="0"/>
                <xsd:element ref="ns3:IWPFunctionTaxHTField0" minOccurs="0"/>
                <xsd:element ref="ns3:IWPOwnerTaxHTField0" minOccurs="0"/>
                <xsd:element ref="ns3:IWPRightsProtectiveMarkingTaxHTField0" minOccurs="0"/>
                <xsd:element ref="ns3:IWPSubjectTaxHTField0" minOccurs="0"/>
                <xsd:element ref="ns3:IWPSiteTypeTaxHTField0" minOccurs="0"/>
                <xsd:element ref="ns2:TaxCatchAll" minOccurs="0"/>
                <xsd:element ref="ns2:TaxCatchAllLabel" minOccurs="0"/>
                <xsd:element ref="ns3:IWPOrganisationalUnitTaxHTField0" minOccurs="0"/>
                <xsd:element ref="ns1:_vti_ItemDeclaredRecor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11" nillable="true" ma:displayName="Description" ma:hidden="true" ma:internalName="Comments">
      <xsd:simpleType>
        <xsd:restriction base="dms:Note">
          <xsd:maxLength value="255"/>
        </xsd:restriction>
      </xsd:simpleType>
    </xsd:element>
    <xsd:element name="_vti_ItemDeclaredRecord" ma:index="27"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b8cb3cbd-ce5c-4a72-9da4-9013f91c590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3" nillable="true" ma:displayName="Taxonomy Catch All Column" ma:description="" ma:hidden="true" ma:list="{0f41e894-96ef-4a86-a1a2-ac7a13dfd379}" ma:internalName="TaxCatchAll" ma:showField="CatchAllData" ma:web="7fae6ca9-b18b-49a6-bdfe-0a20c49a9ba9">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description="" ma:hidden="true" ma:list="{0f41e894-96ef-4a86-a1a2-ac7a13dfd379}" ma:internalName="TaxCatchAllLabel" ma:readOnly="true" ma:showField="CatchAllDataLabel" ma:web="7fae6ca9-b18b-49a6-bdfe-0a20c49a9ba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fae6ca9-b18b-49a6-bdfe-0a20c49a9ba9" elementFormDefault="qualified">
    <xsd:import namespace="http://schemas.microsoft.com/office/2006/documentManagement/types"/>
    <xsd:import namespace="http://schemas.microsoft.com/office/infopath/2007/PartnerControls"/>
    <xsd:element name="IWPContributor" ma:index="12" nillable="true" ma:displayName="Contributor" ma:hidden="true" ma:list="UserInfo" ma:SharePointGroup="0" ma:internalName="IWPContributo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WPFunctionTaxHTField0" ma:index="13" nillable="true" ma:taxonomy="true" ma:internalName="IWPFunctionTaxHTField0" ma:taxonomyFieldName="IWPFunction" ma:displayName="Function" ma:readOnly="false" ma:fieldId="{15181134-8839-47a9-9a38-d116ffff0106}" ma:taxonomyMulti="true" ma:sspId="fcff89b5-5d6d-4e65-a829-6f4a98dd03af" ma:termSetId="d25a8a8b-cc76-477b-9c8b-292b0e01012c" ma:anchorId="00000000-0000-0000-0000-000000000000" ma:open="false" ma:isKeyword="false">
      <xsd:complexType>
        <xsd:sequence>
          <xsd:element ref="pc:Terms" minOccurs="0" maxOccurs="1"/>
        </xsd:sequence>
      </xsd:complexType>
    </xsd:element>
    <xsd:element name="IWPOwnerTaxHTField0" ma:index="15" ma:taxonomy="true" ma:internalName="IWPOwnerTaxHTField0" ma:taxonomyFieldName="IWPOwner" ma:displayName="Owner" ma:default="3;#NCTA|8a55f59b-7d94-44dd-a344-986d47acf947" ma:fieldId="{15181134-8839-47a9-9a38-d116ffff0102}" ma:sspId="fcff89b5-5d6d-4e65-a829-6f4a98dd03af" ma:termSetId="12161dbb-b36f-4439-aef1-21e7cc922807" ma:anchorId="00000000-0000-0000-0000-000000000000" ma:open="false" ma:isKeyword="false">
      <xsd:complexType>
        <xsd:sequence>
          <xsd:element ref="pc:Terms" minOccurs="0" maxOccurs="1"/>
        </xsd:sequence>
      </xsd:complexType>
    </xsd:element>
    <xsd:element name="IWPRightsProtectiveMarkingTaxHTField0" ma:index="17" ma:taxonomy="true" ma:internalName="IWPRightsProtectiveMarkingTaxHTField0" ma:taxonomyFieldName="IWPRightsProtectiveMarking" ma:displayName="Rights: Protective Marking" ma:default="2;#Official|0884c477-2e62-47ea-b19c-5af6e91124c5" ma:fieldId="{15181134-8839-47a9-9a38-d116ffff0005}" ma:sspId="fcff89b5-5d6d-4e65-a829-6f4a98dd03af" ma:termSetId="7870c18b-dc34-46a1-adf5-a571f0cac88b" ma:anchorId="00000000-0000-0000-0000-000000000000" ma:open="false" ma:isKeyword="false">
      <xsd:complexType>
        <xsd:sequence>
          <xsd:element ref="pc:Terms" minOccurs="0" maxOccurs="1"/>
        </xsd:sequence>
      </xsd:complexType>
    </xsd:element>
    <xsd:element name="IWPSubjectTaxHTField0" ma:index="19" nillable="true" ma:taxonomy="true" ma:internalName="IWPSubjectTaxHTField0" ma:taxonomyFieldName="IWPSubject" ma:displayName="Subject" ma:fieldId="{15181134-8839-47a9-9a38-d116ffff0006}" ma:sspId="fcff89b5-5d6d-4e65-a829-6f4a98dd03af" ma:termSetId="33432453-e88c-4baa-94a6-467fc4fc06f9" ma:anchorId="00000000-0000-0000-0000-000000000000" ma:open="false" ma:isKeyword="false">
      <xsd:complexType>
        <xsd:sequence>
          <xsd:element ref="pc:Terms" minOccurs="0" maxOccurs="1"/>
        </xsd:sequence>
      </xsd:complexType>
    </xsd:element>
    <xsd:element name="IWPSiteTypeTaxHTField0" ma:index="21" nillable="true" ma:taxonomy="true" ma:internalName="IWPSiteTypeTaxHTField0" ma:taxonomyFieldName="IWPSiteType" ma:displayName="Site Type" ma:fieldId="{15181134-8839-47a9-9a38-d116ffff0103}" ma:sspId="fcff89b5-5d6d-4e65-a829-6f4a98dd03af" ma:termSetId="68f3bd98-4d9d-4839-831a-d4827606df7e" ma:anchorId="00000000-0000-0000-0000-000000000000" ma:open="false" ma:isKeyword="false">
      <xsd:complexType>
        <xsd:sequence>
          <xsd:element ref="pc:Terms" minOccurs="0" maxOccurs="1"/>
        </xsd:sequence>
      </xsd:complexType>
    </xsd:element>
    <xsd:element name="IWPOrganisationalUnitTaxHTField0" ma:index="25" ma:taxonomy="true" ma:internalName="IWPOrganisationalUnitTaxHTField0" ma:taxonomyFieldName="IWPOrganisationalUnit" ma:displayName="Organisational Unit" ma:default="5;#NCTL|50b03fc4-9596-44c0-8ddf-78c55856c7ae" ma:fieldId="{15181134-8839-47a9-9a38-d116ffff0201}" ma:sspId="fcff89b5-5d6d-4e65-a829-6f4a98dd03af" ma:termSetId="b3e263f6-0ab6-425a-b3de-0e67f2faf769"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33878B-2FF2-4456-83DE-E243C63DF289}">
  <ds:schemaRefs>
    <ds:schemaRef ds:uri="Microsoft.SharePoint.Taxonomy.ContentTypeSync"/>
  </ds:schemaRefs>
</ds:datastoreItem>
</file>

<file path=customXml/itemProps2.xml><?xml version="1.0" encoding="utf-8"?>
<ds:datastoreItem xmlns:ds="http://schemas.openxmlformats.org/officeDocument/2006/customXml" ds:itemID="{29FA5145-0FAD-431A-8955-D3B104233F08}">
  <ds:schemaRefs>
    <ds:schemaRef ds:uri="http://schemas.microsoft.com/sharepoint/events"/>
  </ds:schemaRefs>
</ds:datastoreItem>
</file>

<file path=customXml/itemProps3.xml><?xml version="1.0" encoding="utf-8"?>
<ds:datastoreItem xmlns:ds="http://schemas.openxmlformats.org/officeDocument/2006/customXml" ds:itemID="{8DB4F408-1436-4B49-B425-18A26B76BB91}">
  <ds:schemaRefs>
    <ds:schemaRef ds:uri="http://schemas.openxmlformats.org/officeDocument/2006/bibliography"/>
  </ds:schemaRefs>
</ds:datastoreItem>
</file>

<file path=customXml/itemProps4.xml><?xml version="1.0" encoding="utf-8"?>
<ds:datastoreItem xmlns:ds="http://schemas.openxmlformats.org/officeDocument/2006/customXml" ds:itemID="{E5E8C421-7B7A-44F8-B856-10A90FD4D0AA}">
  <ds:schemaRefs>
    <ds:schemaRef ds:uri="http://schemas.microsoft.com/office/2006/metadata/properties"/>
    <ds:schemaRef ds:uri="http://schemas.microsoft.com/office/infopath/2007/PartnerControls"/>
    <ds:schemaRef ds:uri="7fae6ca9-b18b-49a6-bdfe-0a20c49a9ba9"/>
    <ds:schemaRef ds:uri="b8cb3cbd-ce5c-4a72-9da4-9013f91c5903"/>
    <ds:schemaRef ds:uri="http://schemas.microsoft.com/sharepoint/v3"/>
  </ds:schemaRefs>
</ds:datastoreItem>
</file>

<file path=customXml/itemProps5.xml><?xml version="1.0" encoding="utf-8"?>
<ds:datastoreItem xmlns:ds="http://schemas.openxmlformats.org/officeDocument/2006/customXml" ds:itemID="{CCF5AACF-65EF-49E3-8910-621B8E861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8cb3cbd-ce5c-4a72-9da4-9013f91c5903"/>
    <ds:schemaRef ds:uri="7fae6ca9-b18b-49a6-bdfe-0a20c49a9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1118EFB0-4545-4656-AF6B-0F1ECEBAC60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4721</Words>
  <Characters>26910</Characters>
  <Application>Microsoft Office Word</Application>
  <DocSecurity>0</DocSecurity>
  <Lines>224</Lines>
  <Paragraphs>63</Paragraphs>
  <ScaleCrop>false</ScaleCrop>
  <HeadingPairs>
    <vt:vector size="2" baseType="variant">
      <vt:variant>
        <vt:lpstr>Title</vt:lpstr>
      </vt:variant>
      <vt:variant>
        <vt:i4>1</vt:i4>
      </vt:variant>
    </vt:vector>
  </HeadingPairs>
  <TitlesOfParts>
    <vt:vector size="1" baseType="lpstr">
      <vt:lpstr>template for statement of pupil premium strategy – primary schools</vt:lpstr>
    </vt:vector>
  </TitlesOfParts>
  <Company>Microsoft</Company>
  <LinksUpToDate>false</LinksUpToDate>
  <CharactersWithSpaces>31568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statement of pupil premium strategy – primary schools</dc:title>
  <dc:subject/>
  <dc:creator>Danielle Mason</dc:creator>
  <cp:keywords/>
  <dc:description/>
  <cp:lastModifiedBy>Fox, Robert</cp:lastModifiedBy>
  <cp:revision>4</cp:revision>
  <cp:lastPrinted>2016-08-10T07:54:00Z</cp:lastPrinted>
  <dcterms:created xsi:type="dcterms:W3CDTF">2022-03-31T11:18:00Z</dcterms:created>
  <dcterms:modified xsi:type="dcterms:W3CDTF">2022-03-31T11:49:00Z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0x0101007F645D6FBA204A029FECB8BFC6578C39005279853530254253B886E13194843F8A003AA4A7828D8545A79A93568015812350005AAF0A172B6F7246823998B0FF3313DD</vt:lpwstr>
  </property>
  <property fmtid="{D5CDD505-2E9C-101B-9397-08002B2CF9AE}" pid="3" name="IWPOrganisationalUnit">
    <vt:lpwstr>5;#NCTL|50b03fc4-9596-44c0-8ddf-78c55856c7ae</vt:lpwstr>
  </property>
  <property fmtid="{D5CDD505-2E9C-101B-9397-08002B2CF9AE}" pid="4" name="IWPOwner">
    <vt:lpwstr>3;#NCTA|8a55f59b-7d94-44dd-a344-986d47acf947</vt:lpwstr>
  </property>
  <property fmtid="{D5CDD505-2E9C-101B-9397-08002B2CF9AE}" pid="5" name="IWPSubject">
    <vt:lpwstr/>
  </property>
  <property fmtid="{D5CDD505-2E9C-101B-9397-08002B2CF9AE}" pid="6" name="IWPFunction">
    <vt:lpwstr/>
  </property>
  <property fmtid="{D5CDD505-2E9C-101B-9397-08002B2CF9AE}" pid="7" name="IWPSiteType">
    <vt:lpwstr/>
  </property>
  <property fmtid="{D5CDD505-2E9C-101B-9397-08002B2CF9AE}" pid="8" name="IWPRightsProtectiveMarking">
    <vt:lpwstr>2;#Official|0884c477-2e62-47ea-b19c-5af6e91124c5</vt:lpwstr>
  </property>
  <property fmtid="{D5CDD505-2E9C-101B-9397-08002B2CF9AE}" pid="9" name="_dlc_DocIdItemGuid">
    <vt:lpwstr>35a48a50-e376-4d66-bcab-bcc9dba19768</vt:lpwstr>
  </property>
</Properties>
</file>