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2803" w:rsidRPr="00AE3ABE" w:rsidRDefault="00AE3ABE" w:rsidP="00AE3ABE">
      <w:pPr>
        <w:jc w:val="both"/>
        <w:rPr>
          <w:b/>
          <w:sz w:val="28"/>
        </w:rPr>
      </w:pPr>
      <w:r w:rsidRPr="00AE3ABE">
        <w:rPr>
          <w:b/>
          <w:sz w:val="28"/>
        </w:rPr>
        <w:t>BULGARIAN</w:t>
      </w:r>
    </w:p>
    <w:p w:rsidR="00AE3ABE" w:rsidRPr="00AE3ABE" w:rsidRDefault="00AE3ABE" w:rsidP="00AE3ABE">
      <w:pPr>
        <w:jc w:val="both"/>
      </w:pPr>
    </w:p>
    <w:p w:rsidR="00AE3ABE" w:rsidRPr="00AE3ABE" w:rsidRDefault="00AE3ABE" w:rsidP="00AE3ABE">
      <w:pPr>
        <w:jc w:val="both"/>
      </w:pPr>
      <w:r w:rsidRPr="00AE3ABE">
        <w:t>Моят ден</w:t>
      </w:r>
    </w:p>
    <w:p w:rsidR="00AE3ABE" w:rsidRPr="00AE3ABE" w:rsidRDefault="00AE3ABE" w:rsidP="00AE3ABE">
      <w:pPr>
        <w:jc w:val="both"/>
      </w:pPr>
      <w:r w:rsidRPr="00AE3ABE">
        <w:t>Уважаеми родители и полагащи грижи,</w:t>
      </w:r>
    </w:p>
    <w:p w:rsidR="00AE3ABE" w:rsidRPr="00AE3ABE" w:rsidRDefault="00AE3ABE" w:rsidP="00AE3ABE">
      <w:pPr>
        <w:jc w:val="both"/>
      </w:pPr>
    </w:p>
    <w:p w:rsidR="00AE3ABE" w:rsidRPr="00AE3ABE" w:rsidRDefault="00AE3ABE" w:rsidP="00AE3ABE">
      <w:pPr>
        <w:jc w:val="both"/>
      </w:pPr>
      <w:r w:rsidRPr="00AE3ABE">
        <w:t>Целта на този план е да очертае как ще изглежда ревизираният учебен ден, очакванията, които имаме към вас и вашето дете, и учебната програма, която ще преподаваме.</w:t>
      </w:r>
    </w:p>
    <w:p w:rsidR="00AE3ABE" w:rsidRPr="00AE3ABE" w:rsidRDefault="00AE3ABE" w:rsidP="00AE3ABE">
      <w:pPr>
        <w:jc w:val="both"/>
      </w:pPr>
      <w:r w:rsidRPr="00AE3ABE">
        <w:t> </w:t>
      </w:r>
    </w:p>
    <w:p w:rsidR="00AE3ABE" w:rsidRPr="00AE3ABE" w:rsidRDefault="00AE3ABE" w:rsidP="00AE3ABE">
      <w:pPr>
        <w:jc w:val="both"/>
      </w:pPr>
      <w:r w:rsidRPr="00AE3ABE">
        <w:t>В петък лидерът на групата на вашия ученик ще ви позвъни, за да проверите разбирането на този документ, да ви зададе редица въпроси и да ви даде окончателни подробности за първата седмица назад.</w:t>
      </w:r>
    </w:p>
    <w:p w:rsidR="00AE3ABE" w:rsidRPr="00AE3ABE" w:rsidRDefault="00AE3ABE" w:rsidP="00AE3ABE">
      <w:pPr>
        <w:jc w:val="both"/>
      </w:pPr>
    </w:p>
    <w:p w:rsidR="00AE3ABE" w:rsidRPr="00AE3ABE" w:rsidRDefault="00AE3ABE" w:rsidP="00AE3ABE">
      <w:pPr>
        <w:jc w:val="both"/>
      </w:pPr>
      <w:r w:rsidRPr="00AE3ABE">
        <w:t>Напълно възнамеряваме да бъдем отворени на 8 юни, но имайте предвид, че това може да се промени. Важно е вашето дете да посещава училище в първия понеделник. Ако не присъстват в понеделник, те не могат да дойдат във вторник. Това се дължи на факта, че ние обучаваме всички ученици по новите планове и съчетания. Ако промените мнението си за участие, моля, уведомете ни.</w:t>
      </w:r>
    </w:p>
    <w:p w:rsidR="00AE3ABE" w:rsidRPr="00AE3ABE" w:rsidRDefault="00AE3ABE" w:rsidP="00AE3ABE">
      <w:pPr>
        <w:jc w:val="both"/>
      </w:pPr>
    </w:p>
    <w:p w:rsidR="00AE3ABE" w:rsidRPr="00AE3ABE" w:rsidRDefault="00AE3ABE" w:rsidP="00AE3ABE">
      <w:pPr>
        <w:jc w:val="both"/>
      </w:pPr>
      <w:r w:rsidRPr="00AE3ABE">
        <w:t>Моля, имайте предвид, че училището ще бъде различно място и е важно вие и вашето дете да осъзнаете това. Ние създаваме най-безопасната училищна среда, която можем, но не можем да гарантираме, че вашето дете няма да бъде изложено на риск от вируса; никой не може, нито би могъл да гарантира това. Действията, които предприемаме обаче, ще сведат до минимум рисковете за вашето дете.</w:t>
      </w:r>
    </w:p>
    <w:p w:rsidR="00AE3ABE" w:rsidRPr="00AE3ABE" w:rsidRDefault="00AE3ABE" w:rsidP="00AE3ABE">
      <w:pPr>
        <w:jc w:val="both"/>
      </w:pPr>
    </w:p>
    <w:p w:rsidR="00AE3ABE" w:rsidRPr="00AE3ABE" w:rsidRDefault="00AE3ABE" w:rsidP="00AE3ABE">
      <w:pPr>
        <w:jc w:val="both"/>
      </w:pPr>
      <w:r w:rsidRPr="00AE3ABE">
        <w:t>Важно е да прочетете този документ и да го обсъдите с детето си. За да сведем до минимум риска, за да се отвори, всички трябва да сме запознати с новите процедури и правила. Неспазването ще доведе до отнемане на място на дете, тъй като ние не можем и няма да рискуваме ученици или семейства в нашата общност.</w:t>
      </w:r>
    </w:p>
    <w:p w:rsidR="00AE3ABE" w:rsidRPr="00AE3ABE" w:rsidRDefault="00AE3ABE" w:rsidP="00AE3ABE">
      <w:pPr>
        <w:jc w:val="both"/>
      </w:pPr>
    </w:p>
    <w:p w:rsidR="00AE3ABE" w:rsidRPr="00AE3ABE" w:rsidRDefault="00AE3ABE" w:rsidP="00AE3ABE">
      <w:pPr>
        <w:jc w:val="both"/>
      </w:pPr>
      <w:r w:rsidRPr="00AE3ABE">
        <w:t>Също така трябва да заявим, че това не е гарантирано място за вашето дете и може да се промени въз основа на съвет от правителството или на нашата собствена оценка на риска. Може също да се наложи да затворим или променим груповото място в кратки срокове в зависимост от наличността на възрастните, въвеждането на допълнителни ученици в групи от други години или за потвърдени случаи на COVID. Ще ви информираме за всички промени.</w:t>
      </w:r>
    </w:p>
    <w:p w:rsidR="00AE3ABE" w:rsidRPr="00AE3ABE" w:rsidRDefault="00AE3ABE" w:rsidP="00AE3ABE">
      <w:pPr>
        <w:jc w:val="both"/>
      </w:pPr>
    </w:p>
    <w:p w:rsidR="00AE3ABE" w:rsidRPr="00AE3ABE" w:rsidRDefault="00AE3ABE" w:rsidP="00AE3ABE">
      <w:pPr>
        <w:jc w:val="both"/>
      </w:pPr>
    </w:p>
    <w:p w:rsidR="00AE3ABE" w:rsidRPr="00AE3ABE" w:rsidRDefault="00AE3ABE" w:rsidP="00AE3ABE">
      <w:pPr>
        <w:jc w:val="both"/>
      </w:pPr>
      <w:r w:rsidRPr="00AE3ABE">
        <w:t>Като родител / полагащ грижа, ще гарантирам, че:</w:t>
      </w:r>
    </w:p>
    <w:p w:rsidR="00AE3ABE" w:rsidRPr="00AE3ABE" w:rsidRDefault="00AE3ABE" w:rsidP="00AE3ABE">
      <w:pPr>
        <w:jc w:val="both"/>
      </w:pPr>
    </w:p>
    <w:p w:rsidR="00AE3ABE" w:rsidRPr="00AE3ABE" w:rsidRDefault="00AE3ABE" w:rsidP="00AE3ABE">
      <w:pPr>
        <w:jc w:val="both"/>
      </w:pPr>
      <w:r w:rsidRPr="00AE3ABE">
        <w:lastRenderedPageBreak/>
        <w:t>• Детето ми пристига навреме. Съгласен съм, че детето ми няма да бъде допуснато до училище, ако закъснее, тъй като екипът ще се фокусира върху друга група.</w:t>
      </w:r>
    </w:p>
    <w:p w:rsidR="00AE3ABE" w:rsidRPr="00AE3ABE" w:rsidRDefault="00AE3ABE" w:rsidP="00AE3ABE">
      <w:pPr>
        <w:jc w:val="both"/>
      </w:pPr>
      <w:r w:rsidRPr="00AE3ABE">
        <w:t>• Детето ми всеки ден носи различни дрехи, дрехи, подходящи за PE и игри.</w:t>
      </w:r>
    </w:p>
    <w:p w:rsidR="00AE3ABE" w:rsidRPr="00AE3ABE" w:rsidRDefault="00AE3ABE" w:rsidP="00AE3ABE">
      <w:pPr>
        <w:jc w:val="both"/>
      </w:pPr>
      <w:r w:rsidRPr="00AE3ABE">
        <w:t>• Всеки ден ще изпращам детето си с чиста и пълна с вода бутилка. Ще изпратя слънчев лосион или шапка, ако е необходимо. Няма да дойдат на училище с голяма чанта.</w:t>
      </w:r>
    </w:p>
    <w:p w:rsidR="00AE3ABE" w:rsidRPr="00AE3ABE" w:rsidRDefault="00AE3ABE" w:rsidP="00AE3ABE">
      <w:pPr>
        <w:jc w:val="both"/>
      </w:pPr>
      <w:r w:rsidRPr="00AE3ABE">
        <w:t>• Ще изпратя пакетиран обяд, ако е необходимо.</w:t>
      </w:r>
    </w:p>
    <w:p w:rsidR="00AE3ABE" w:rsidRPr="00AE3ABE" w:rsidRDefault="00AE3ABE" w:rsidP="00AE3ABE">
      <w:pPr>
        <w:jc w:val="both"/>
      </w:pPr>
      <w:r w:rsidRPr="00AE3ABE">
        <w:t>• Детето ми ще си легне навреме и ще бъде готово за деня.</w:t>
      </w:r>
    </w:p>
    <w:p w:rsidR="00AE3ABE" w:rsidRPr="00AE3ABE" w:rsidRDefault="00AE3ABE" w:rsidP="00AE3ABE">
      <w:pPr>
        <w:jc w:val="both"/>
      </w:pPr>
      <w:r w:rsidRPr="00AE3ABE">
        <w:t>• Няма да се събирам с други възрастни извън училище и няма да влизам в училищния сайт.</w:t>
      </w:r>
    </w:p>
    <w:p w:rsidR="00AE3ABE" w:rsidRDefault="00AE3ABE" w:rsidP="00AE3ABE">
      <w:pPr>
        <w:jc w:val="both"/>
      </w:pPr>
      <w:r w:rsidRPr="00AE3ABE">
        <w:t>• Като семейство ние ще спазваме правилата за социално дистанциране извън училище. Училищният балон ще предпази групата на детето ми от кръстосано замърсяване, но разчита на всички нас, че не нарушава правителствените правила.</w:t>
      </w:r>
    </w:p>
    <w:p w:rsidR="00AE3ABE" w:rsidRDefault="00AE3ABE" w:rsidP="00AE3ABE">
      <w:pPr>
        <w:jc w:val="both"/>
      </w:pPr>
    </w:p>
    <w:p w:rsidR="00AE3ABE" w:rsidRDefault="00AE3ABE" w:rsidP="00AE3ABE">
      <w:pPr>
        <w:jc w:val="both"/>
      </w:pPr>
      <w:r>
        <w:t>• ЩЕ ПРОВЕРЯ ТЕМПЕРАТУРАТА И СИМПТОМИТЕ НА ДЕЦАТА СИ КАКВО ИЗПОЛЗВА и няма да ги изпращам, ако симптомите покажат. Съгласен съм да използвам ръчен термометър в училище, за да проверявам температурата на детето си всеки ден.</w:t>
      </w:r>
    </w:p>
    <w:p w:rsidR="00AE3ABE" w:rsidRDefault="00AE3ABE" w:rsidP="00AE3ABE">
      <w:pPr>
        <w:jc w:val="both"/>
      </w:pPr>
      <w:r>
        <w:t>• Съгласен съм за закриване на училище в групата на детето ми, ако някое дете от групата бъде изпратено у дома със съмнения за симптоми до приключване на теста.</w:t>
      </w:r>
    </w:p>
    <w:p w:rsidR="00AE3ABE" w:rsidRDefault="00AE3ABE" w:rsidP="00AE3ABE">
      <w:pPr>
        <w:jc w:val="both"/>
      </w:pPr>
      <w:r>
        <w:t>• Ако е необходимо, ще тествам детето си и ще докладвам резултата в училище.</w:t>
      </w:r>
    </w:p>
    <w:p w:rsidR="00AE3ABE" w:rsidRDefault="00AE3ABE" w:rsidP="00AE3ABE">
      <w:pPr>
        <w:jc w:val="both"/>
      </w:pPr>
      <w:r>
        <w:t>• Ще събера детето си от училище веднага при поискване от училище. Това може да се дължи на заболяване или на неспособността на детето ми да спазва ревизирания план на поведение в училището и указанията за безопасност.</w:t>
      </w:r>
    </w:p>
    <w:p w:rsidR="00AE3ABE" w:rsidRDefault="00AE3ABE" w:rsidP="00AE3ABE">
      <w:pPr>
        <w:jc w:val="both"/>
      </w:pPr>
      <w:r>
        <w:t>• Предоставих на училищния офис настоящите ми данни за контакт.</w:t>
      </w:r>
    </w:p>
    <w:p w:rsidR="00AE3ABE" w:rsidRDefault="00AE3ABE" w:rsidP="00AE3ABE">
      <w:pPr>
        <w:jc w:val="both"/>
      </w:pPr>
    </w:p>
    <w:p w:rsidR="00AE3ABE" w:rsidRDefault="00AE3ABE" w:rsidP="00AE3ABE">
      <w:pPr>
        <w:jc w:val="both"/>
      </w:pPr>
    </w:p>
    <w:p w:rsidR="00AE3ABE" w:rsidRDefault="00AE3ABE" w:rsidP="00AE3ABE">
      <w:pPr>
        <w:jc w:val="both"/>
      </w:pPr>
      <w:r>
        <w:t>Моят ден</w:t>
      </w:r>
    </w:p>
    <w:p w:rsidR="00AE3ABE" w:rsidRDefault="00AE3ABE" w:rsidP="00AE3ABE">
      <w:pPr>
        <w:jc w:val="both"/>
      </w:pPr>
      <w:r>
        <w:t>Всички ученици трябва: -</w:t>
      </w:r>
    </w:p>
    <w:p w:rsidR="00AE3ABE" w:rsidRDefault="00AE3ABE" w:rsidP="00AE3ABE">
      <w:pPr>
        <w:jc w:val="both"/>
      </w:pPr>
      <w:r>
        <w:t>• Уверете се, че те спазват доброто лягане и се събуждат достатъчно рано, за да бъдат готови за училище.</w:t>
      </w:r>
    </w:p>
    <w:p w:rsidR="00AE3ABE" w:rsidRDefault="00AE3ABE" w:rsidP="00AE3ABE">
      <w:pPr>
        <w:jc w:val="both"/>
      </w:pPr>
      <w:r>
        <w:t>• Проверете температурата им преди да дойдете на училище.</w:t>
      </w:r>
    </w:p>
    <w:p w:rsidR="00AE3ABE" w:rsidRDefault="00AE3ABE" w:rsidP="00AE3ABE">
      <w:pPr>
        <w:jc w:val="both"/>
      </w:pPr>
      <w:r>
        <w:t>• Носете дрехи, подходящи за учебния ден.</w:t>
      </w:r>
    </w:p>
    <w:p w:rsidR="00AE3ABE" w:rsidRDefault="00AE3ABE" w:rsidP="00AE3ABE">
      <w:pPr>
        <w:jc w:val="both"/>
      </w:pPr>
      <w:r>
        <w:t>• Пристигнете в училище навреме</w:t>
      </w:r>
    </w:p>
    <w:p w:rsidR="00AE3ABE" w:rsidRDefault="00AE3ABE" w:rsidP="00AE3ABE">
      <w:pPr>
        <w:jc w:val="both"/>
      </w:pPr>
    </w:p>
    <w:p w:rsidR="00AE3ABE" w:rsidRDefault="00AE3ABE" w:rsidP="00AE3ABE">
      <w:pPr>
        <w:jc w:val="both"/>
      </w:pPr>
      <w:r>
        <w:t>При пристигането си в училище в определеното от вас време, вие ще: -</w:t>
      </w:r>
    </w:p>
    <w:p w:rsidR="00AE3ABE" w:rsidRDefault="00AE3ABE" w:rsidP="00AE3ABE">
      <w:pPr>
        <w:jc w:val="both"/>
      </w:pPr>
      <w:r>
        <w:t>• Изравнете върху маркировките извън портата.</w:t>
      </w:r>
    </w:p>
    <w:p w:rsidR="00AE3ABE" w:rsidRDefault="00AE3ABE" w:rsidP="00AE3ABE">
      <w:pPr>
        <w:jc w:val="both"/>
      </w:pPr>
      <w:r>
        <w:t>• Г-н Бейли, г-н Раусън и г-н Фокс ще ви посрещнат едно по едно.</w:t>
      </w:r>
    </w:p>
    <w:p w:rsidR="00AE3ABE" w:rsidRDefault="00AE3ABE" w:rsidP="00AE3ABE">
      <w:pPr>
        <w:jc w:val="both"/>
      </w:pPr>
      <w:r>
        <w:t>• След това ще се подредите извън класната си стая на пътеката или на полето - ние ще ви помогнем.</w:t>
      </w:r>
    </w:p>
    <w:p w:rsidR="00AE3ABE" w:rsidRDefault="00AE3ABE" w:rsidP="00AE3ABE">
      <w:pPr>
        <w:jc w:val="both"/>
      </w:pPr>
      <w:r>
        <w:lastRenderedPageBreak/>
        <w:t>• Ще изпуснете всички пари за вечеря в кутията на входа - трябва да се назове.</w:t>
      </w:r>
    </w:p>
    <w:p w:rsidR="00AE3ABE" w:rsidRDefault="00AE3ABE" w:rsidP="00AE3ABE">
      <w:pPr>
        <w:jc w:val="both"/>
      </w:pPr>
    </w:p>
    <w:p w:rsidR="00AE3ABE" w:rsidRDefault="00AE3ABE" w:rsidP="00AE3ABE">
      <w:pPr>
        <w:jc w:val="both"/>
      </w:pPr>
      <w:r>
        <w:t>Влизане в класната ви стая: -</w:t>
      </w:r>
    </w:p>
    <w:p w:rsidR="00AE3ABE" w:rsidRDefault="00AE3ABE" w:rsidP="00AE3ABE">
      <w:pPr>
        <w:jc w:val="both"/>
      </w:pPr>
      <w:r>
        <w:t>• Въведете едно по едно</w:t>
      </w:r>
    </w:p>
    <w:p w:rsidR="00AE3ABE" w:rsidRDefault="00AE3ABE" w:rsidP="00AE3ABE">
      <w:pPr>
        <w:jc w:val="both"/>
      </w:pPr>
      <w:r>
        <w:t>• Проверете температурата си от първи помощник (те ще носят козирка)</w:t>
      </w:r>
    </w:p>
    <w:p w:rsidR="00AE3ABE" w:rsidRDefault="00AE3ABE" w:rsidP="00AE3ABE">
      <w:pPr>
        <w:jc w:val="both"/>
      </w:pPr>
      <w:r>
        <w:t>• Поставете палтото си (ако е необходимо), кутията за обяд (ако е необходимо) и пълната бутилка вода на масата си.</w:t>
      </w:r>
    </w:p>
    <w:p w:rsidR="00AE3ABE" w:rsidRDefault="00AE3ABE" w:rsidP="00AE3ABE">
      <w:pPr>
        <w:jc w:val="both"/>
      </w:pPr>
      <w:r>
        <w:t>• След това ще бъдете контролирани, за да миете ръцете си.</w:t>
      </w:r>
    </w:p>
    <w:p w:rsidR="00AE3ABE" w:rsidRDefault="00AE3ABE" w:rsidP="00AE3ABE">
      <w:pPr>
        <w:jc w:val="both"/>
      </w:pPr>
      <w:r>
        <w:t>• След това ще седнете на определеното от вас бюро и ще започнете работа, докато останалата част от вашата група влиза.</w:t>
      </w:r>
    </w:p>
    <w:p w:rsidR="00AE3ABE" w:rsidRDefault="00AE3ABE" w:rsidP="00AE3ABE">
      <w:pPr>
        <w:jc w:val="both"/>
      </w:pPr>
    </w:p>
    <w:p w:rsidR="00AE3ABE" w:rsidRDefault="00AE3ABE" w:rsidP="00AE3ABE">
      <w:pPr>
        <w:jc w:val="both"/>
      </w:pPr>
      <w:r>
        <w:t>Вашата Bubble група</w:t>
      </w:r>
    </w:p>
    <w:p w:rsidR="00AE3ABE" w:rsidRDefault="00AE3ABE" w:rsidP="00AE3ABE">
      <w:pPr>
        <w:jc w:val="both"/>
      </w:pPr>
      <w:r>
        <w:t>Вие ще останете с вашата Bubble група в определената ви класна стая. През първата седмица ще има по-малко от 10 ученици в група - около 7 други деца. Тези групи или „балончета</w:t>
      </w:r>
      <w:proofErr w:type="gramStart"/>
      <w:r>
        <w:t>“ ще</w:t>
      </w:r>
      <w:proofErr w:type="gramEnd"/>
      <w:r>
        <w:t xml:space="preserve"> останат фиксирани в обозримо бъдеще и са проектирани от нашите учители от 6-та година. В момента няма възможност да ги промените.</w:t>
      </w:r>
    </w:p>
    <w:p w:rsidR="00AE3ABE" w:rsidRDefault="00AE3ABE" w:rsidP="00AE3ABE">
      <w:pPr>
        <w:jc w:val="both"/>
      </w:pPr>
    </w:p>
    <w:p w:rsidR="00AE3ABE" w:rsidRDefault="00AE3ABE" w:rsidP="00AE3ABE">
      <w:pPr>
        <w:jc w:val="both"/>
      </w:pPr>
      <w:r>
        <w:t>Вашият учебен ден</w:t>
      </w:r>
    </w:p>
    <w:p w:rsidR="00AE3ABE" w:rsidRDefault="00AE3ABE" w:rsidP="00AE3ABE">
      <w:pPr>
        <w:jc w:val="both"/>
      </w:pPr>
      <w:r>
        <w:t>• Във всяка стая ще има двама възрастни; това ще са възрастни, които познавате. Понякога може да се наложи други възрастни да работят с вашата група, но това ще бъде ограничено. Те ще говорят с вас този петък и се вълнуват от посрещането ви в училище.</w:t>
      </w:r>
    </w:p>
    <w:p w:rsidR="00AE3ABE" w:rsidRDefault="00AE3ABE" w:rsidP="00AE3ABE">
      <w:pPr>
        <w:jc w:val="both"/>
      </w:pPr>
      <w:r>
        <w:t>• Ще трябва да останете на бюрото си в класната стая, докато работите вътре.</w:t>
      </w:r>
    </w:p>
    <w:p w:rsidR="00AE3ABE" w:rsidRDefault="00AE3ABE" w:rsidP="00AE3ABE">
      <w:pPr>
        <w:jc w:val="both"/>
      </w:pPr>
      <w:r>
        <w:t>• Ще прекарате част от деня си навън, учейки и завършвайки безопасни уроци и игри за PE. Можете да носите слънчев лосион или шапка за излизане навън.</w:t>
      </w:r>
    </w:p>
    <w:p w:rsidR="00AE3ABE" w:rsidRDefault="00AE3ABE" w:rsidP="00AE3ABE">
      <w:pPr>
        <w:jc w:val="both"/>
      </w:pPr>
      <w:r>
        <w:t>• По време на игра ще имате специална секция от полето, която ще използвате и ще бъдете контролирани от един от възрастните ви.</w:t>
      </w:r>
    </w:p>
    <w:p w:rsidR="00AE3ABE" w:rsidRDefault="00AE3ABE" w:rsidP="00AE3ABE">
      <w:pPr>
        <w:jc w:val="both"/>
      </w:pPr>
      <w:r>
        <w:t>• През това време ще трябва да останете социално далечни и ние сме разработили игри, които можем да играем, спазвайки тези правила. Няма да използваме никакво споделено оборудване.</w:t>
      </w:r>
    </w:p>
    <w:p w:rsidR="00AE3ABE" w:rsidRDefault="00AE3ABE" w:rsidP="00AE3ABE">
      <w:pPr>
        <w:jc w:val="both"/>
      </w:pPr>
      <w:r>
        <w:t>• Ако е мокра игра, ще останем в класната стая, но ще излезем, когато спре.</w:t>
      </w:r>
    </w:p>
    <w:p w:rsidR="00AE3ABE" w:rsidRDefault="00AE3ABE" w:rsidP="00AE3ABE">
      <w:pPr>
        <w:jc w:val="both"/>
      </w:pPr>
    </w:p>
    <w:p w:rsidR="00AE3ABE" w:rsidRDefault="00AE3ABE" w:rsidP="00AE3ABE">
      <w:pPr>
        <w:jc w:val="both"/>
      </w:pPr>
      <w:r>
        <w:t>В обедно време (ако ядете ученически вечери):</w:t>
      </w:r>
    </w:p>
    <w:p w:rsidR="00AE3ABE" w:rsidRDefault="00AE3ABE" w:rsidP="00AE3ABE">
      <w:pPr>
        <w:jc w:val="both"/>
      </w:pPr>
      <w:r>
        <w:t>• След като измиете ръцете си, ще излезете от класната си стая през противопожарните врати и ще се разходите около училището до залата.</w:t>
      </w:r>
    </w:p>
    <w:p w:rsidR="00AE3ABE" w:rsidRDefault="00AE3ABE" w:rsidP="00AE3ABE">
      <w:pPr>
        <w:jc w:val="both"/>
      </w:pPr>
      <w:r>
        <w:t>• В залата, нашият екип от кухнята ще подготви вашата поднос и прибори за хранене само за вас. Те ще ви осигурят яденето ви и след това ще се върнете в клас по коридора, за да ви ядат храна обратно в час.</w:t>
      </w:r>
    </w:p>
    <w:p w:rsidR="00AE3ABE" w:rsidRDefault="00AE3ABE" w:rsidP="00AE3ABE">
      <w:pPr>
        <w:jc w:val="both"/>
      </w:pPr>
      <w:r>
        <w:t>• Когато приключите с яденето, ще върнете тавата по същия начин.</w:t>
      </w:r>
    </w:p>
    <w:p w:rsidR="00AE3ABE" w:rsidRDefault="00AE3ABE" w:rsidP="00AE3ABE">
      <w:pPr>
        <w:jc w:val="both"/>
      </w:pPr>
      <w:r>
        <w:lastRenderedPageBreak/>
        <w:t>• След това можете да излезете на полето с някой от възрастните си.</w:t>
      </w:r>
    </w:p>
    <w:p w:rsidR="00AE3ABE" w:rsidRDefault="00AE3ABE" w:rsidP="00AE3ABE">
      <w:pPr>
        <w:jc w:val="both"/>
      </w:pPr>
      <w:r>
        <w:t>• Г-н Бейли ще почиства редовно всички бюра.</w:t>
      </w:r>
    </w:p>
    <w:p w:rsidR="00AE3ABE" w:rsidRDefault="00AE3ABE" w:rsidP="00AE3ABE">
      <w:pPr>
        <w:jc w:val="both"/>
      </w:pPr>
    </w:p>
    <w:p w:rsidR="00AE3ABE" w:rsidRDefault="00AE3ABE" w:rsidP="00AE3ABE">
      <w:pPr>
        <w:jc w:val="both"/>
      </w:pPr>
      <w:r>
        <w:t>В обедно време (ако ядете опакован обяд)</w:t>
      </w:r>
    </w:p>
    <w:p w:rsidR="00AE3ABE" w:rsidRDefault="00AE3ABE" w:rsidP="00AE3ABE">
      <w:pPr>
        <w:jc w:val="both"/>
      </w:pPr>
      <w:r>
        <w:t>• Ще освободите бюрото си, докато е почистено, преди и след хранене.</w:t>
      </w:r>
    </w:p>
    <w:p w:rsidR="00AE3ABE" w:rsidRDefault="00AE3ABE" w:rsidP="00AE3ABE">
      <w:pPr>
        <w:jc w:val="both"/>
      </w:pPr>
      <w:r>
        <w:t>• Ще ядете на бюрото си в час.</w:t>
      </w:r>
    </w:p>
    <w:p w:rsidR="00AE3ABE" w:rsidRDefault="00AE3ABE" w:rsidP="00AE3ABE">
      <w:pPr>
        <w:jc w:val="both"/>
      </w:pPr>
      <w:r>
        <w:t>• Ще вземете целия боклук вкъщи със себе си.</w:t>
      </w:r>
    </w:p>
    <w:p w:rsidR="00AE3ABE" w:rsidRDefault="00AE3ABE" w:rsidP="00AE3ABE">
      <w:pPr>
        <w:jc w:val="both"/>
      </w:pPr>
    </w:p>
    <w:p w:rsidR="00AE3ABE" w:rsidRDefault="00AE3ABE" w:rsidP="00AE3ABE">
      <w:pPr>
        <w:jc w:val="both"/>
      </w:pPr>
      <w:r>
        <w:t>На бюрото си</w:t>
      </w:r>
    </w:p>
    <w:p w:rsidR="00AE3ABE" w:rsidRDefault="00AE3ABE" w:rsidP="00AE3ABE">
      <w:pPr>
        <w:jc w:val="both"/>
      </w:pPr>
      <w:r>
        <w:t>• Ние ще осигурим тъкани и средства за дезинфекция на ръцете, за да миете ръцете си на бюрото си, но също така ще се очаква да миете ръцете си много пъти през деня.</w:t>
      </w:r>
    </w:p>
    <w:p w:rsidR="00AE3ABE" w:rsidRDefault="00AE3ABE" w:rsidP="00AE3ABE">
      <w:pPr>
        <w:jc w:val="both"/>
      </w:pPr>
      <w:r>
        <w:t>• Ще разполагате с цялото си оборудване, включително iPad и книга за четене, в собствената си тава. (</w:t>
      </w:r>
      <w:proofErr w:type="gramStart"/>
      <w:r>
        <w:t>снимките</w:t>
      </w:r>
      <w:proofErr w:type="gramEnd"/>
      <w:r>
        <w:t xml:space="preserve"> ще бъдат на уебсайта от сряда / и някои видеоклипове)</w:t>
      </w:r>
    </w:p>
    <w:p w:rsidR="00AE3ABE" w:rsidRDefault="00AE3ABE" w:rsidP="00AE3ABE">
      <w:pPr>
        <w:jc w:val="both"/>
      </w:pPr>
      <w:r>
        <w:t>• Няма да е необходимо да напускате бюрото си по някаква причина, докато работите, освен ако не се нуждаете от тоалетната.</w:t>
      </w:r>
    </w:p>
    <w:p w:rsidR="00AE3ABE" w:rsidRDefault="00AE3ABE" w:rsidP="00AE3ABE">
      <w:pPr>
        <w:jc w:val="both"/>
      </w:pPr>
    </w:p>
    <w:p w:rsidR="00AE3ABE" w:rsidRDefault="00AE3ABE" w:rsidP="00AE3ABE">
      <w:pPr>
        <w:jc w:val="both"/>
      </w:pPr>
      <w:r>
        <w:t>Тоалетни</w:t>
      </w:r>
    </w:p>
    <w:p w:rsidR="00AE3ABE" w:rsidRDefault="00AE3ABE" w:rsidP="00AE3ABE">
      <w:pPr>
        <w:jc w:val="both"/>
      </w:pPr>
      <w:r>
        <w:t>• Посещенията в тоалетната трябва да бъдат внимателно контролирани, за да се гарантира само един човек наведнъж. Възрастните ще обсъдят това с вас в час.</w:t>
      </w:r>
    </w:p>
    <w:p w:rsidR="00AE3ABE" w:rsidRDefault="00AE3ABE" w:rsidP="00AE3ABE">
      <w:pPr>
        <w:jc w:val="both"/>
      </w:pPr>
    </w:p>
    <w:p w:rsidR="00AE3ABE" w:rsidRDefault="00AE3ABE" w:rsidP="00AE3ABE">
      <w:pPr>
        <w:jc w:val="both"/>
      </w:pPr>
      <w:r>
        <w:t>Почистване</w:t>
      </w:r>
    </w:p>
    <w:p w:rsidR="00AE3ABE" w:rsidRDefault="00AE3ABE" w:rsidP="00AE3ABE">
      <w:pPr>
        <w:jc w:val="both"/>
      </w:pPr>
      <w:r>
        <w:t>• Г-н Бейли ще почисти училището два пъти, докато сте в училище, включително тоалетни и бюра и всякакви точки за допир.</w:t>
      </w:r>
    </w:p>
    <w:p w:rsidR="00AE3ABE" w:rsidRDefault="00AE3ABE" w:rsidP="00AE3ABE">
      <w:pPr>
        <w:jc w:val="both"/>
      </w:pPr>
      <w:r>
        <w:t>• Ще оставим отворени прозорците и вратите на класната стая, за да минимизираме замърсяването.</w:t>
      </w:r>
    </w:p>
    <w:p w:rsidR="00AE3ABE" w:rsidRDefault="00AE3ABE" w:rsidP="00AE3ABE">
      <w:pPr>
        <w:jc w:val="both"/>
      </w:pPr>
      <w:r>
        <w:t>• Всяка вечер ще правим по-дълго почистване.</w:t>
      </w:r>
    </w:p>
    <w:p w:rsidR="00AE3ABE" w:rsidRDefault="00AE3ABE" w:rsidP="00AE3ABE">
      <w:pPr>
        <w:jc w:val="both"/>
      </w:pPr>
      <w:r>
        <w:t>• Ще затворим по-рано в петък (обедно време), за да позволим цялостно дълбоко почистване на цялата сграда на училището.</w:t>
      </w:r>
    </w:p>
    <w:p w:rsidR="00AE3ABE" w:rsidRDefault="00AE3ABE" w:rsidP="00AE3ABE">
      <w:pPr>
        <w:jc w:val="both"/>
      </w:pPr>
    </w:p>
    <w:p w:rsidR="00AE3ABE" w:rsidRDefault="00AE3ABE" w:rsidP="00AE3ABE">
      <w:pPr>
        <w:jc w:val="both"/>
      </w:pPr>
      <w:r>
        <w:t>Края на деня</w:t>
      </w:r>
    </w:p>
    <w:p w:rsidR="00AE3ABE" w:rsidRDefault="00AE3ABE" w:rsidP="00AE3ABE">
      <w:pPr>
        <w:jc w:val="both"/>
      </w:pPr>
      <w:r>
        <w:t>• След като измиете ръцете, ще поставите таблата си на пода и ще бъдете поканени да напуснете училище, една по една.</w:t>
      </w:r>
    </w:p>
    <w:p w:rsidR="00AE3ABE" w:rsidRDefault="00AE3ABE" w:rsidP="00AE3ABE">
      <w:pPr>
        <w:jc w:val="both"/>
      </w:pPr>
      <w:r>
        <w:t>• Онези, които се прибират сами, ще бъдат изпратени първи. Тези, които се събират на портите, ще бъдат изпратени след като родителите бъдат видени.</w:t>
      </w:r>
    </w:p>
    <w:p w:rsidR="00AE3ABE" w:rsidRDefault="00AE3ABE" w:rsidP="00AE3ABE">
      <w:pPr>
        <w:jc w:val="both"/>
      </w:pPr>
      <w:r>
        <w:t>• Трябва да ходите вкъщи самостоятелно или на социално разстояние от другите. Не трябва да чакате и да ходите с други деца или семейства.</w:t>
      </w:r>
    </w:p>
    <w:p w:rsidR="00AE3ABE" w:rsidRDefault="00AE3ABE" w:rsidP="00AE3ABE">
      <w:pPr>
        <w:jc w:val="both"/>
      </w:pPr>
    </w:p>
    <w:p w:rsidR="00AE3ABE" w:rsidRDefault="00AE3ABE" w:rsidP="00AE3ABE">
      <w:pPr>
        <w:jc w:val="both"/>
      </w:pPr>
      <w:r>
        <w:t>Ако сте болни през деня</w:t>
      </w:r>
    </w:p>
    <w:p w:rsidR="00AE3ABE" w:rsidRDefault="00AE3ABE" w:rsidP="00AE3ABE">
      <w:pPr>
        <w:jc w:val="both"/>
      </w:pPr>
      <w:r>
        <w:t>• На първо място, ТРЯБВА ДА СЕ РАДЕТЕ! Това е наистина важно.</w:t>
      </w:r>
    </w:p>
    <w:p w:rsidR="00AE3ABE" w:rsidRDefault="00AE3ABE" w:rsidP="00AE3ABE">
      <w:pPr>
        <w:jc w:val="both"/>
      </w:pPr>
      <w:r>
        <w:t>• Ще бъдете седнали далеч от групата си извън класната стая на стол (ако не вали) или в Духовната градина или зала.</w:t>
      </w:r>
    </w:p>
    <w:p w:rsidR="00AE3ABE" w:rsidRDefault="00AE3ABE" w:rsidP="00AE3ABE">
      <w:pPr>
        <w:jc w:val="both"/>
      </w:pPr>
      <w:r>
        <w:t>• Първият помощник в ръкавиците, маската и козирката ще ви посети и ще ви предпази.</w:t>
      </w:r>
    </w:p>
    <w:p w:rsidR="00AE3ABE" w:rsidRDefault="00AE3ABE" w:rsidP="00AE3ABE">
      <w:pPr>
        <w:jc w:val="both"/>
      </w:pPr>
      <w:r>
        <w:t>• Вашият родител / болногледач ще бъде извикан и може да се наложи да отидете на тест, ако имате симптоми на вируса.</w:t>
      </w:r>
    </w:p>
    <w:p w:rsidR="00AE3ABE" w:rsidRDefault="00AE3ABE" w:rsidP="00AE3ABE">
      <w:pPr>
        <w:jc w:val="both"/>
      </w:pPr>
      <w:r>
        <w:t>• Вашият клас също ще се прибере, за да сте в безопасност.</w:t>
      </w:r>
    </w:p>
    <w:p w:rsidR="00AE3ABE" w:rsidRDefault="00AE3ABE" w:rsidP="00AE3ABE">
      <w:pPr>
        <w:jc w:val="both"/>
      </w:pPr>
    </w:p>
    <w:p w:rsidR="00AE3ABE" w:rsidRDefault="00AE3ABE" w:rsidP="00AE3ABE">
      <w:pPr>
        <w:jc w:val="both"/>
      </w:pPr>
      <w:r>
        <w:t>• Навсякъде, където сте били, ще се почисти отново. В това няма срам или притеснение; това е, което правим за всички. Вашата безопасност е най-важното нещо в света.</w:t>
      </w:r>
    </w:p>
    <w:p w:rsidR="00AE3ABE" w:rsidRDefault="00AE3ABE" w:rsidP="00AE3ABE">
      <w:pPr>
        <w:jc w:val="both"/>
      </w:pPr>
      <w:r>
        <w:t>• След като получите резултата от вашия тест (ако е необходимо), всеки може да се върне. Няма да ви разкрием или обвиняваме никого; ще бъдете посрещнати както винаги.</w:t>
      </w:r>
    </w:p>
    <w:p w:rsidR="00AE3ABE" w:rsidRDefault="00AE3ABE" w:rsidP="00AE3ABE">
      <w:pPr>
        <w:jc w:val="both"/>
      </w:pPr>
    </w:p>
    <w:p w:rsidR="00AE3ABE" w:rsidRDefault="00AE3ABE" w:rsidP="00AE3ABE">
      <w:pPr>
        <w:jc w:val="both"/>
      </w:pPr>
      <w:r>
        <w:t>Онлайн обучение</w:t>
      </w:r>
    </w:p>
    <w:p w:rsidR="00AE3ABE" w:rsidRDefault="00AE3ABE" w:rsidP="00AE3ABE">
      <w:pPr>
        <w:jc w:val="both"/>
      </w:pPr>
      <w:r>
        <w:t>• Търсим да получим онлайн инструмента за обучение Seesaw. Това е чудесен начин детето ви да сподели работата си с учители и други съученици. Ще ви уведомим кога е готова за употреба.</w:t>
      </w:r>
    </w:p>
    <w:p w:rsidR="00AE3ABE" w:rsidRDefault="00AE3ABE" w:rsidP="00AE3ABE">
      <w:pPr>
        <w:jc w:val="both"/>
      </w:pPr>
      <w:r>
        <w:t>• Нашият уебсайт ще продължи да предоставя ресурси и дейности за домашно обучение за всички ученици, базирани вкъщи.</w:t>
      </w:r>
    </w:p>
    <w:p w:rsidR="00AE3ABE" w:rsidRDefault="00AE3ABE" w:rsidP="00AE3ABE">
      <w:pPr>
        <w:jc w:val="both"/>
      </w:pPr>
    </w:p>
    <w:p w:rsidR="00AE3ABE" w:rsidRDefault="00AE3ABE" w:rsidP="00AE3ABE">
      <w:pPr>
        <w:jc w:val="both"/>
      </w:pPr>
      <w:r>
        <w:t>Противопожарна тренировка и заключване</w:t>
      </w:r>
    </w:p>
    <w:p w:rsidR="00AE3ABE" w:rsidRDefault="00AE3ABE" w:rsidP="00AE3ABE">
      <w:pPr>
        <w:jc w:val="both"/>
      </w:pPr>
      <w:r>
        <w:t>• Ще практикуваме тези важни тренировки всяка седмица. За пожарна безопасност ще се подредим на училищното поле, а за заключване децата бързо ще се върнат в класните си стаи.</w:t>
      </w:r>
    </w:p>
    <w:p w:rsidR="00AE3ABE" w:rsidRDefault="00AE3ABE" w:rsidP="00AE3ABE">
      <w:pPr>
        <w:jc w:val="both"/>
      </w:pPr>
    </w:p>
    <w:p w:rsidR="00AE3ABE" w:rsidRDefault="00AE3ABE" w:rsidP="00AE3ABE">
      <w:pPr>
        <w:jc w:val="both"/>
      </w:pPr>
      <w:r>
        <w:t>Снимки от училище</w:t>
      </w:r>
    </w:p>
    <w:p w:rsidR="00AE3ABE" w:rsidRDefault="00AE3ABE" w:rsidP="00AE3ABE">
      <w:pPr>
        <w:jc w:val="both"/>
      </w:pPr>
      <w:r>
        <w:t>Ще поставим снимки и видеоклипове на уебсайта в сряда.</w:t>
      </w:r>
    </w:p>
    <w:p w:rsidR="00AE3ABE" w:rsidRDefault="00AE3ABE" w:rsidP="00AE3ABE">
      <w:pPr>
        <w:jc w:val="both"/>
      </w:pPr>
    </w:p>
    <w:p w:rsidR="00AE3ABE" w:rsidRDefault="00AE3ABE" w:rsidP="00AE3ABE">
      <w:pPr>
        <w:jc w:val="both"/>
      </w:pPr>
      <w:r>
        <w:t>Нашите групи</w:t>
      </w:r>
    </w:p>
    <w:p w:rsidR="00AE3ABE" w:rsidRDefault="00AE3ABE" w:rsidP="00AE3ABE">
      <w:pPr>
        <w:jc w:val="both"/>
      </w:pPr>
      <w:r>
        <w:t>• BLUE GROUP - Нашата година 6 ученици ще бъдат базирани в клас 6 клас и клас 3 клас.</w:t>
      </w:r>
    </w:p>
    <w:p w:rsidR="00AE3ABE" w:rsidRDefault="00AE3ABE" w:rsidP="00AE3ABE">
      <w:pPr>
        <w:jc w:val="both"/>
      </w:pPr>
      <w:r>
        <w:t>• ЧЕРВЕНА ГРУПА - Учениците на ключови работници / други ученици са базирани в района на година 4/5.</w:t>
      </w:r>
    </w:p>
    <w:p w:rsidR="00AE3ABE" w:rsidRDefault="00AE3ABE" w:rsidP="00AE3ABE">
      <w:pPr>
        <w:jc w:val="both"/>
      </w:pPr>
      <w:r>
        <w:t>Няма да има контакт между двете групи (персонал или деца), за да се сведе до минимум контакта и предаването.</w:t>
      </w:r>
    </w:p>
    <w:p w:rsidR="00AE3ABE" w:rsidRDefault="00AE3ABE" w:rsidP="00AE3ABE">
      <w:pPr>
        <w:jc w:val="both"/>
      </w:pPr>
    </w:p>
    <w:p w:rsidR="00AE3ABE" w:rsidRDefault="00AE3ABE" w:rsidP="00AE3ABE">
      <w:pPr>
        <w:jc w:val="both"/>
      </w:pPr>
      <w:r>
        <w:lastRenderedPageBreak/>
        <w:t>Ще проведем видеоконференция между класовете и ще използваме онлайн събрания за двете групи. Нашите ученици няма да бъдат заедно като по-голяма група в обозримо бъдеще. Знаем, че това ще бъде трудно за много, особено за братя и сестри, но ще ви подкрепим с тези предизвикателни ограничения.</w:t>
      </w:r>
    </w:p>
    <w:p w:rsidR="00AE3ABE" w:rsidRDefault="00AE3ABE" w:rsidP="00AE3ABE">
      <w:pPr>
        <w:jc w:val="both"/>
      </w:pPr>
    </w:p>
    <w:p w:rsidR="00AE3ABE" w:rsidRDefault="00AE3ABE" w:rsidP="00AE3ABE">
      <w:pPr>
        <w:jc w:val="both"/>
      </w:pPr>
      <w:r>
        <w:t>От местната власт ни казаха, че не можем да организираме парти за напускане на 6-та година или други планирани дейности в края на годината (бяхме резервирали изненадващо пътуване до открития център в Arthog за Y6). Но ние сме креативни и ще разгледаме други идеи за отбелязване на този важен етап от вашето училище, вдъхновени както винаги от нашите ценности за надежда, постоянство и приятелство.</w:t>
      </w:r>
    </w:p>
    <w:p w:rsidR="00AE3ABE" w:rsidRDefault="00AE3ABE" w:rsidP="00AE3ABE">
      <w:pPr>
        <w:jc w:val="both"/>
      </w:pPr>
    </w:p>
    <w:p w:rsidR="00AE3ABE" w:rsidRDefault="00AE3ABE" w:rsidP="00AE3ABE">
      <w:pPr>
        <w:jc w:val="both"/>
      </w:pPr>
      <w:r>
        <w:t>Учебна програма и психично здраве</w:t>
      </w:r>
    </w:p>
    <w:p w:rsidR="00AE3ABE" w:rsidRDefault="00AE3ABE" w:rsidP="00AE3ABE">
      <w:pPr>
        <w:jc w:val="both"/>
      </w:pPr>
      <w:r>
        <w:t>Ще завършим учебна програма за 6-та година, за да подготвим учениците за следващите етапи в Средно образование. Ще споделим това на уебсайта и когато нашият онлайн портал работи и работи.</w:t>
      </w:r>
    </w:p>
    <w:p w:rsidR="00AE3ABE" w:rsidRDefault="00AE3ABE" w:rsidP="00AE3ABE">
      <w:pPr>
        <w:jc w:val="both"/>
      </w:pPr>
    </w:p>
    <w:p w:rsidR="00AE3ABE" w:rsidRDefault="00AE3ABE" w:rsidP="00AE3ABE">
      <w:pPr>
        <w:jc w:val="both"/>
      </w:pPr>
      <w:r>
        <w:t>Политиката на поведение</w:t>
      </w:r>
    </w:p>
    <w:p w:rsidR="00AE3ABE" w:rsidRDefault="00AE3ABE" w:rsidP="00AE3ABE">
      <w:pPr>
        <w:jc w:val="both"/>
      </w:pPr>
      <w:r>
        <w:t>Вижте приложение 1</w:t>
      </w:r>
    </w:p>
    <w:p w:rsidR="00AE3ABE" w:rsidRDefault="00AE3ABE" w:rsidP="00AE3ABE">
      <w:pPr>
        <w:jc w:val="both"/>
      </w:pPr>
    </w:p>
    <w:p w:rsidR="00AE3ABE" w:rsidRDefault="00AE3ABE" w:rsidP="00AE3ABE">
      <w:pPr>
        <w:jc w:val="both"/>
      </w:pPr>
      <w:r>
        <w:t>Преход към година 7</w:t>
      </w:r>
    </w:p>
    <w:p w:rsidR="00AE3ABE" w:rsidRDefault="00AE3ABE" w:rsidP="00AE3ABE">
      <w:pPr>
        <w:jc w:val="both"/>
      </w:pPr>
      <w:r>
        <w:t>Чакаме да чуем плановете на нашите средни училища и ще ви уведомим, когато научим повече. Ние знаем, че Телфордското приори училище не е в състояние да провежда сесии лице в лице.</w:t>
      </w:r>
    </w:p>
    <w:p w:rsidR="00AE3ABE" w:rsidRDefault="00AE3ABE" w:rsidP="00AE3ABE">
      <w:pPr>
        <w:jc w:val="both"/>
      </w:pPr>
    </w:p>
    <w:p w:rsidR="00AE3ABE" w:rsidRDefault="00AE3ABE" w:rsidP="00AE3ABE">
      <w:pPr>
        <w:jc w:val="both"/>
      </w:pPr>
      <w:r>
        <w:t>ПЛАН НА ДЕН И ВРЕМЕ</w:t>
      </w:r>
    </w:p>
    <w:p w:rsidR="00AE3ABE" w:rsidRDefault="00AE3ABE" w:rsidP="00AE3ABE">
      <w:pPr>
        <w:jc w:val="both"/>
      </w:pPr>
      <w:r>
        <w:t>В първия ден (8 юни) ще приключим в петъчния час, което ще даде възможност за промени в изискванията. Ще ви позвъним и ще ви кажем вашата група в петък.</w:t>
      </w:r>
    </w:p>
    <w:p w:rsidR="00AE3ABE" w:rsidRDefault="00AE3ABE" w:rsidP="00AE3ABE">
      <w:pPr>
        <w:jc w:val="both"/>
      </w:pPr>
    </w:p>
    <w:tbl>
      <w:tblPr>
        <w:tblW w:w="90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94"/>
        <w:gridCol w:w="902"/>
        <w:gridCol w:w="929"/>
        <w:gridCol w:w="889"/>
        <w:gridCol w:w="902"/>
        <w:gridCol w:w="998"/>
        <w:gridCol w:w="1102"/>
        <w:gridCol w:w="1140"/>
        <w:gridCol w:w="1054"/>
      </w:tblGrid>
      <w:tr w:rsidR="00AE3ABE" w:rsidRPr="00871D0D" w:rsidTr="00566FDC">
        <w:tc>
          <w:tcPr>
            <w:tcW w:w="9010" w:type="dxa"/>
            <w:gridSpan w:val="9"/>
            <w:tcBorders>
              <w:top w:val="single" w:sz="6" w:space="0" w:color="auto"/>
              <w:left w:val="single" w:sz="6" w:space="0" w:color="auto"/>
              <w:bottom w:val="single" w:sz="6" w:space="0" w:color="auto"/>
              <w:right w:val="single" w:sz="6" w:space="0" w:color="auto"/>
            </w:tcBorders>
            <w:shd w:val="clear" w:color="auto" w:fill="auto"/>
          </w:tcPr>
          <w:p w:rsidR="00AE3ABE" w:rsidRPr="000E1E10" w:rsidRDefault="00AE3ABE" w:rsidP="00566FDC">
            <w:pPr>
              <w:jc w:val="center"/>
              <w:textAlignment w:val="baseline"/>
              <w:rPr>
                <w:rFonts w:cstheme="minorHAnsi"/>
              </w:rPr>
            </w:pPr>
            <w:bookmarkStart w:id="0" w:name="_Hlk41994557"/>
            <w:r>
              <w:rPr>
                <w:rFonts w:cstheme="minorHAnsi"/>
              </w:rPr>
              <w:t>Blue group will be rung on Friday 5th, Red Group you will be in these groups from Thursday 4</w:t>
            </w:r>
            <w:r w:rsidRPr="000E1E10">
              <w:rPr>
                <w:rFonts w:cstheme="minorHAnsi"/>
                <w:vertAlign w:val="superscript"/>
              </w:rPr>
              <w:t>th</w:t>
            </w:r>
            <w:r>
              <w:rPr>
                <w:rFonts w:cstheme="minorHAnsi"/>
              </w:rPr>
              <w:t xml:space="preserve"> June</w:t>
            </w:r>
          </w:p>
        </w:tc>
      </w:tr>
      <w:tr w:rsidR="00AE3ABE" w:rsidRPr="00871D0D" w:rsidTr="00566FDC">
        <w:tc>
          <w:tcPr>
            <w:tcW w:w="1094" w:type="dxa"/>
            <w:tcBorders>
              <w:top w:val="single" w:sz="6" w:space="0" w:color="auto"/>
              <w:left w:val="single" w:sz="6" w:space="0" w:color="auto"/>
              <w:bottom w:val="single" w:sz="6" w:space="0" w:color="auto"/>
              <w:right w:val="single" w:sz="6" w:space="0" w:color="auto"/>
            </w:tcBorders>
            <w:shd w:val="clear" w:color="auto" w:fill="auto"/>
          </w:tcPr>
          <w:p w:rsidR="00AE3ABE" w:rsidRPr="000E1E10" w:rsidRDefault="00AE3ABE" w:rsidP="00566FDC">
            <w:pPr>
              <w:textAlignment w:val="baseline"/>
              <w:rPr>
                <w:rFonts w:cstheme="minorHAnsi"/>
              </w:rPr>
            </w:pPr>
            <w:r w:rsidRPr="000E1E10">
              <w:rPr>
                <w:rFonts w:cstheme="minorHAnsi"/>
                <w:b/>
                <w:bCs/>
              </w:rPr>
              <w:t>School day</w:t>
            </w:r>
            <w:r w:rsidRPr="000E1E10">
              <w:rPr>
                <w:rFonts w:cstheme="minorHAnsi"/>
              </w:rPr>
              <w:t> </w:t>
            </w:r>
          </w:p>
        </w:tc>
        <w:tc>
          <w:tcPr>
            <w:tcW w:w="902" w:type="dxa"/>
            <w:tcBorders>
              <w:top w:val="single" w:sz="6" w:space="0" w:color="auto"/>
              <w:left w:val="nil"/>
              <w:bottom w:val="single" w:sz="6" w:space="0" w:color="auto"/>
              <w:right w:val="single" w:sz="6" w:space="0" w:color="auto"/>
            </w:tcBorders>
            <w:shd w:val="clear" w:color="auto" w:fill="00B0F0"/>
          </w:tcPr>
          <w:p w:rsidR="00AE3ABE" w:rsidRPr="000E1E10" w:rsidRDefault="00AE3ABE" w:rsidP="00566FDC">
            <w:pPr>
              <w:jc w:val="center"/>
              <w:textAlignment w:val="baseline"/>
              <w:rPr>
                <w:rFonts w:cstheme="minorHAnsi"/>
              </w:rPr>
            </w:pPr>
            <w:r w:rsidRPr="000E1E10">
              <w:rPr>
                <w:rFonts w:cstheme="minorHAnsi"/>
              </w:rPr>
              <w:t>Group 1</w:t>
            </w:r>
          </w:p>
        </w:tc>
        <w:tc>
          <w:tcPr>
            <w:tcW w:w="929" w:type="dxa"/>
            <w:tcBorders>
              <w:top w:val="single" w:sz="6" w:space="0" w:color="auto"/>
              <w:left w:val="nil"/>
              <w:bottom w:val="single" w:sz="6" w:space="0" w:color="auto"/>
              <w:right w:val="single" w:sz="6" w:space="0" w:color="auto"/>
            </w:tcBorders>
            <w:shd w:val="clear" w:color="auto" w:fill="00B0F0"/>
          </w:tcPr>
          <w:p w:rsidR="00AE3ABE" w:rsidRPr="000E1E10" w:rsidRDefault="00AE3ABE" w:rsidP="00566FDC">
            <w:pPr>
              <w:jc w:val="center"/>
              <w:textAlignment w:val="baseline"/>
              <w:rPr>
                <w:rFonts w:cstheme="minorHAnsi"/>
              </w:rPr>
            </w:pPr>
            <w:r w:rsidRPr="000E1E10">
              <w:rPr>
                <w:rFonts w:cstheme="minorHAnsi"/>
              </w:rPr>
              <w:t>Group 2</w:t>
            </w:r>
          </w:p>
        </w:tc>
        <w:tc>
          <w:tcPr>
            <w:tcW w:w="889" w:type="dxa"/>
            <w:tcBorders>
              <w:top w:val="single" w:sz="6" w:space="0" w:color="auto"/>
              <w:left w:val="nil"/>
              <w:bottom w:val="single" w:sz="6" w:space="0" w:color="auto"/>
              <w:right w:val="single" w:sz="6" w:space="0" w:color="auto"/>
            </w:tcBorders>
            <w:shd w:val="clear" w:color="auto" w:fill="00B0F0"/>
          </w:tcPr>
          <w:p w:rsidR="00AE3ABE" w:rsidRPr="000E1E10" w:rsidRDefault="00AE3ABE" w:rsidP="00566FDC">
            <w:pPr>
              <w:jc w:val="center"/>
              <w:textAlignment w:val="baseline"/>
              <w:rPr>
                <w:rFonts w:cstheme="minorHAnsi"/>
              </w:rPr>
            </w:pPr>
            <w:r w:rsidRPr="000E1E10">
              <w:rPr>
                <w:rFonts w:cstheme="minorHAnsi"/>
              </w:rPr>
              <w:t>Group 3</w:t>
            </w:r>
          </w:p>
        </w:tc>
        <w:tc>
          <w:tcPr>
            <w:tcW w:w="902" w:type="dxa"/>
            <w:tcBorders>
              <w:top w:val="single" w:sz="6" w:space="0" w:color="auto"/>
              <w:left w:val="nil"/>
              <w:bottom w:val="single" w:sz="6" w:space="0" w:color="auto"/>
              <w:right w:val="single" w:sz="6" w:space="0" w:color="auto"/>
            </w:tcBorders>
            <w:shd w:val="clear" w:color="auto" w:fill="00B0F0"/>
          </w:tcPr>
          <w:p w:rsidR="00AE3ABE" w:rsidRPr="000E1E10" w:rsidRDefault="00AE3ABE" w:rsidP="00566FDC">
            <w:pPr>
              <w:jc w:val="center"/>
              <w:textAlignment w:val="baseline"/>
              <w:rPr>
                <w:rFonts w:cstheme="minorHAnsi"/>
              </w:rPr>
            </w:pPr>
            <w:r w:rsidRPr="000E1E10">
              <w:rPr>
                <w:rFonts w:cstheme="minorHAnsi"/>
              </w:rPr>
              <w:t>Group 4</w:t>
            </w:r>
          </w:p>
        </w:tc>
        <w:tc>
          <w:tcPr>
            <w:tcW w:w="998" w:type="dxa"/>
            <w:tcBorders>
              <w:top w:val="single" w:sz="6" w:space="0" w:color="auto"/>
              <w:left w:val="nil"/>
              <w:bottom w:val="single" w:sz="6" w:space="0" w:color="auto"/>
              <w:right w:val="single" w:sz="6" w:space="0" w:color="auto"/>
            </w:tcBorders>
            <w:shd w:val="clear" w:color="auto" w:fill="E69292"/>
          </w:tcPr>
          <w:p w:rsidR="00AE3ABE" w:rsidRPr="000E1E10" w:rsidRDefault="00AE3ABE" w:rsidP="00566FDC">
            <w:pPr>
              <w:jc w:val="center"/>
              <w:textAlignment w:val="baseline"/>
              <w:rPr>
                <w:rFonts w:cstheme="minorHAnsi"/>
              </w:rPr>
            </w:pPr>
            <w:r w:rsidRPr="000E1E10">
              <w:rPr>
                <w:rFonts w:cstheme="minorHAnsi"/>
              </w:rPr>
              <w:t>Group 5</w:t>
            </w:r>
          </w:p>
        </w:tc>
        <w:tc>
          <w:tcPr>
            <w:tcW w:w="1102" w:type="dxa"/>
            <w:tcBorders>
              <w:top w:val="single" w:sz="6" w:space="0" w:color="auto"/>
              <w:left w:val="nil"/>
              <w:bottom w:val="single" w:sz="6" w:space="0" w:color="auto"/>
              <w:right w:val="single" w:sz="6" w:space="0" w:color="auto"/>
            </w:tcBorders>
            <w:shd w:val="clear" w:color="auto" w:fill="E69292"/>
          </w:tcPr>
          <w:p w:rsidR="00AE3ABE" w:rsidRPr="000E1E10" w:rsidRDefault="00AE3ABE" w:rsidP="00566FDC">
            <w:pPr>
              <w:jc w:val="center"/>
              <w:textAlignment w:val="baseline"/>
              <w:rPr>
                <w:rFonts w:cstheme="minorHAnsi"/>
              </w:rPr>
            </w:pPr>
            <w:r w:rsidRPr="000E1E10">
              <w:rPr>
                <w:rFonts w:cstheme="minorHAnsi"/>
              </w:rPr>
              <w:t>Group 6</w:t>
            </w:r>
          </w:p>
        </w:tc>
        <w:tc>
          <w:tcPr>
            <w:tcW w:w="1140" w:type="dxa"/>
            <w:tcBorders>
              <w:top w:val="single" w:sz="6" w:space="0" w:color="auto"/>
              <w:left w:val="nil"/>
              <w:bottom w:val="single" w:sz="6" w:space="0" w:color="auto"/>
              <w:right w:val="single" w:sz="6" w:space="0" w:color="auto"/>
            </w:tcBorders>
            <w:shd w:val="clear" w:color="auto" w:fill="E69292"/>
          </w:tcPr>
          <w:p w:rsidR="00AE3ABE" w:rsidRPr="000E1E10" w:rsidRDefault="00AE3ABE" w:rsidP="00566FDC">
            <w:pPr>
              <w:jc w:val="center"/>
              <w:textAlignment w:val="baseline"/>
              <w:rPr>
                <w:rFonts w:cstheme="minorHAnsi"/>
              </w:rPr>
            </w:pPr>
            <w:r w:rsidRPr="000E1E10">
              <w:rPr>
                <w:rFonts w:cstheme="minorHAnsi"/>
              </w:rPr>
              <w:t>Group 7</w:t>
            </w:r>
          </w:p>
        </w:tc>
        <w:tc>
          <w:tcPr>
            <w:tcW w:w="1054" w:type="dxa"/>
            <w:tcBorders>
              <w:top w:val="single" w:sz="6" w:space="0" w:color="auto"/>
              <w:left w:val="nil"/>
              <w:bottom w:val="single" w:sz="6" w:space="0" w:color="auto"/>
              <w:right w:val="single" w:sz="6" w:space="0" w:color="auto"/>
            </w:tcBorders>
            <w:shd w:val="clear" w:color="auto" w:fill="E69292"/>
          </w:tcPr>
          <w:p w:rsidR="00AE3ABE" w:rsidRPr="000E1E10" w:rsidRDefault="00AE3ABE" w:rsidP="00566FDC">
            <w:pPr>
              <w:jc w:val="center"/>
              <w:textAlignment w:val="baseline"/>
              <w:rPr>
                <w:rFonts w:cstheme="minorHAnsi"/>
              </w:rPr>
            </w:pPr>
            <w:r w:rsidRPr="000E1E10">
              <w:rPr>
                <w:rFonts w:cstheme="minorHAnsi"/>
              </w:rPr>
              <w:t>Group 8</w:t>
            </w:r>
          </w:p>
        </w:tc>
      </w:tr>
      <w:tr w:rsidR="00AE3ABE" w:rsidRPr="00871D0D" w:rsidTr="00566FDC">
        <w:tc>
          <w:tcPr>
            <w:tcW w:w="1094" w:type="dxa"/>
            <w:tcBorders>
              <w:top w:val="single" w:sz="6" w:space="0" w:color="auto"/>
              <w:left w:val="single" w:sz="6" w:space="0" w:color="auto"/>
              <w:bottom w:val="single" w:sz="6" w:space="0" w:color="auto"/>
              <w:right w:val="single" w:sz="6" w:space="0" w:color="auto"/>
            </w:tcBorders>
            <w:shd w:val="clear" w:color="auto" w:fill="auto"/>
          </w:tcPr>
          <w:p w:rsidR="00AE3ABE" w:rsidRPr="000E1E10" w:rsidRDefault="00AE3ABE" w:rsidP="00566FDC">
            <w:pPr>
              <w:textAlignment w:val="baseline"/>
              <w:rPr>
                <w:rFonts w:cstheme="minorHAnsi"/>
              </w:rPr>
            </w:pPr>
          </w:p>
        </w:tc>
        <w:tc>
          <w:tcPr>
            <w:tcW w:w="3622" w:type="dxa"/>
            <w:gridSpan w:val="4"/>
            <w:tcBorders>
              <w:top w:val="single" w:sz="6" w:space="0" w:color="auto"/>
              <w:left w:val="nil"/>
              <w:bottom w:val="single" w:sz="6" w:space="0" w:color="auto"/>
              <w:right w:val="single" w:sz="6" w:space="0" w:color="auto"/>
            </w:tcBorders>
            <w:shd w:val="clear" w:color="auto" w:fill="00B0F0"/>
          </w:tcPr>
          <w:p w:rsidR="00AE3ABE" w:rsidRPr="000E1E10" w:rsidRDefault="00AE3ABE" w:rsidP="00566FDC">
            <w:pPr>
              <w:jc w:val="center"/>
              <w:textAlignment w:val="baseline"/>
              <w:rPr>
                <w:rFonts w:cstheme="minorHAnsi"/>
              </w:rPr>
            </w:pPr>
            <w:r w:rsidRPr="000E1E10">
              <w:rPr>
                <w:rFonts w:cstheme="minorHAnsi"/>
              </w:rPr>
              <w:t>Year 6 and some Year 5</w:t>
            </w:r>
          </w:p>
        </w:tc>
        <w:tc>
          <w:tcPr>
            <w:tcW w:w="4294" w:type="dxa"/>
            <w:gridSpan w:val="4"/>
            <w:tcBorders>
              <w:top w:val="single" w:sz="6" w:space="0" w:color="auto"/>
              <w:left w:val="nil"/>
              <w:bottom w:val="single" w:sz="6" w:space="0" w:color="auto"/>
              <w:right w:val="single" w:sz="6" w:space="0" w:color="auto"/>
            </w:tcBorders>
            <w:shd w:val="clear" w:color="auto" w:fill="E69292"/>
          </w:tcPr>
          <w:p w:rsidR="00AE3ABE" w:rsidRPr="000E1E10" w:rsidRDefault="00AE3ABE" w:rsidP="00566FDC">
            <w:pPr>
              <w:jc w:val="center"/>
              <w:textAlignment w:val="baseline"/>
              <w:rPr>
                <w:rFonts w:cstheme="minorHAnsi"/>
              </w:rPr>
            </w:pPr>
            <w:r w:rsidRPr="000E1E10">
              <w:rPr>
                <w:rFonts w:cstheme="minorHAnsi"/>
              </w:rPr>
              <w:t>Key workers and Vulnerable.</w:t>
            </w:r>
          </w:p>
        </w:tc>
      </w:tr>
      <w:tr w:rsidR="00AE3ABE" w:rsidRPr="00871D0D" w:rsidTr="00566FDC">
        <w:tc>
          <w:tcPr>
            <w:tcW w:w="1094" w:type="dxa"/>
            <w:tcBorders>
              <w:top w:val="nil"/>
              <w:left w:val="single" w:sz="6" w:space="0" w:color="auto"/>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b/>
                <w:bCs/>
              </w:rPr>
              <w:t>Staffroom</w:t>
            </w:r>
            <w:r w:rsidRPr="000E1E10">
              <w:rPr>
                <w:rFonts w:cstheme="minorHAnsi"/>
              </w:rPr>
              <w:t> </w:t>
            </w:r>
          </w:p>
        </w:tc>
        <w:tc>
          <w:tcPr>
            <w:tcW w:w="3622" w:type="dxa"/>
            <w:gridSpan w:val="4"/>
            <w:tcBorders>
              <w:top w:val="nil"/>
              <w:left w:val="nil"/>
              <w:bottom w:val="single" w:sz="6" w:space="0" w:color="auto"/>
              <w:right w:val="single" w:sz="6" w:space="0" w:color="auto"/>
            </w:tcBorders>
            <w:shd w:val="clear" w:color="auto" w:fill="00B0F0"/>
            <w:hideMark/>
          </w:tcPr>
          <w:p w:rsidR="00AE3ABE" w:rsidRPr="000E1E10" w:rsidRDefault="00AE3ABE" w:rsidP="00566FDC">
            <w:pPr>
              <w:jc w:val="center"/>
              <w:textAlignment w:val="baseline"/>
              <w:rPr>
                <w:rFonts w:cstheme="minorHAnsi"/>
              </w:rPr>
            </w:pPr>
            <w:r w:rsidRPr="000E1E10">
              <w:rPr>
                <w:rFonts w:cstheme="minorHAnsi"/>
              </w:rPr>
              <w:t>Main staff room </w:t>
            </w:r>
          </w:p>
        </w:tc>
        <w:tc>
          <w:tcPr>
            <w:tcW w:w="4294" w:type="dxa"/>
            <w:gridSpan w:val="4"/>
            <w:tcBorders>
              <w:top w:val="nil"/>
              <w:left w:val="nil"/>
              <w:bottom w:val="single" w:sz="6" w:space="0" w:color="auto"/>
              <w:right w:val="single" w:sz="6" w:space="0" w:color="auto"/>
            </w:tcBorders>
            <w:shd w:val="clear" w:color="auto" w:fill="E69292"/>
            <w:hideMark/>
          </w:tcPr>
          <w:p w:rsidR="00AE3ABE" w:rsidRPr="000E1E10" w:rsidRDefault="00AE3ABE" w:rsidP="00566FDC">
            <w:pPr>
              <w:jc w:val="center"/>
              <w:textAlignment w:val="baseline"/>
              <w:rPr>
                <w:rFonts w:cstheme="minorHAnsi"/>
              </w:rPr>
            </w:pPr>
            <w:r w:rsidRPr="000E1E10">
              <w:rPr>
                <w:rFonts w:cstheme="minorHAnsi"/>
              </w:rPr>
              <w:t>Little Kitchen and Mini School </w:t>
            </w:r>
          </w:p>
        </w:tc>
      </w:tr>
      <w:tr w:rsidR="00AE3ABE" w:rsidRPr="00871D0D" w:rsidTr="00566FDC">
        <w:tc>
          <w:tcPr>
            <w:tcW w:w="1094" w:type="dxa"/>
            <w:tcBorders>
              <w:top w:val="nil"/>
              <w:left w:val="single" w:sz="6" w:space="0" w:color="auto"/>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rPr>
              <w:t> </w:t>
            </w:r>
          </w:p>
        </w:tc>
        <w:tc>
          <w:tcPr>
            <w:tcW w:w="3622" w:type="dxa"/>
            <w:gridSpan w:val="4"/>
            <w:tcBorders>
              <w:top w:val="nil"/>
              <w:left w:val="nil"/>
              <w:bottom w:val="single" w:sz="6" w:space="0" w:color="auto"/>
              <w:right w:val="single" w:sz="6" w:space="0" w:color="auto"/>
            </w:tcBorders>
            <w:shd w:val="clear" w:color="auto" w:fill="00B0F0"/>
            <w:hideMark/>
          </w:tcPr>
          <w:p w:rsidR="00AE3ABE" w:rsidRPr="000E1E10" w:rsidRDefault="00AE3ABE" w:rsidP="00566FDC">
            <w:pPr>
              <w:jc w:val="center"/>
              <w:textAlignment w:val="baseline"/>
              <w:rPr>
                <w:rFonts w:cstheme="minorHAnsi"/>
              </w:rPr>
            </w:pPr>
            <w:r w:rsidRPr="000E1E10">
              <w:rPr>
                <w:rFonts w:cstheme="minorHAnsi"/>
              </w:rPr>
              <w:t> MR FOX DSL</w:t>
            </w:r>
          </w:p>
        </w:tc>
        <w:tc>
          <w:tcPr>
            <w:tcW w:w="4294" w:type="dxa"/>
            <w:gridSpan w:val="4"/>
            <w:tcBorders>
              <w:top w:val="nil"/>
              <w:left w:val="nil"/>
              <w:bottom w:val="single" w:sz="6" w:space="0" w:color="auto"/>
              <w:right w:val="single" w:sz="6" w:space="0" w:color="auto"/>
            </w:tcBorders>
            <w:shd w:val="clear" w:color="auto" w:fill="E69292"/>
            <w:hideMark/>
          </w:tcPr>
          <w:p w:rsidR="00AE3ABE" w:rsidRPr="000E1E10" w:rsidRDefault="00AE3ABE" w:rsidP="00566FDC">
            <w:pPr>
              <w:jc w:val="center"/>
              <w:textAlignment w:val="baseline"/>
              <w:rPr>
                <w:rFonts w:cstheme="minorHAnsi"/>
              </w:rPr>
            </w:pPr>
            <w:r w:rsidRPr="000E1E10">
              <w:rPr>
                <w:rFonts w:cstheme="minorHAnsi"/>
              </w:rPr>
              <w:t>MR RAWSON DSL  </w:t>
            </w:r>
          </w:p>
        </w:tc>
      </w:tr>
      <w:tr w:rsidR="00AE3ABE" w:rsidTr="00566FDC">
        <w:tc>
          <w:tcPr>
            <w:tcW w:w="1094" w:type="dxa"/>
            <w:tcBorders>
              <w:top w:val="nil"/>
              <w:left w:val="single" w:sz="6" w:space="0" w:color="auto"/>
              <w:bottom w:val="single" w:sz="6" w:space="0" w:color="auto"/>
              <w:right w:val="single" w:sz="6" w:space="0" w:color="auto"/>
            </w:tcBorders>
            <w:shd w:val="clear" w:color="auto" w:fill="auto"/>
          </w:tcPr>
          <w:p w:rsidR="00AE3ABE" w:rsidRPr="000E1E10" w:rsidRDefault="00AE3ABE" w:rsidP="00566FDC">
            <w:pPr>
              <w:textAlignment w:val="baseline"/>
              <w:rPr>
                <w:rFonts w:cstheme="minorHAnsi"/>
              </w:rPr>
            </w:pPr>
          </w:p>
        </w:tc>
        <w:tc>
          <w:tcPr>
            <w:tcW w:w="3622" w:type="dxa"/>
            <w:gridSpan w:val="4"/>
            <w:tcBorders>
              <w:top w:val="nil"/>
              <w:left w:val="nil"/>
              <w:bottom w:val="single" w:sz="6" w:space="0" w:color="auto"/>
              <w:right w:val="single" w:sz="6" w:space="0" w:color="auto"/>
            </w:tcBorders>
            <w:shd w:val="clear" w:color="auto" w:fill="00B0F0"/>
          </w:tcPr>
          <w:p w:rsidR="00AE3ABE" w:rsidRPr="000E1E10" w:rsidRDefault="00AE3ABE" w:rsidP="00566FDC">
            <w:pPr>
              <w:jc w:val="center"/>
              <w:textAlignment w:val="baseline"/>
              <w:rPr>
                <w:rFonts w:cstheme="minorHAnsi"/>
              </w:rPr>
            </w:pPr>
            <w:r w:rsidRPr="000E1E10">
              <w:rPr>
                <w:rFonts w:cstheme="minorHAnsi"/>
              </w:rPr>
              <w:t xml:space="preserve">Miss Owen First Aider </w:t>
            </w:r>
          </w:p>
        </w:tc>
        <w:tc>
          <w:tcPr>
            <w:tcW w:w="4294" w:type="dxa"/>
            <w:gridSpan w:val="4"/>
            <w:tcBorders>
              <w:top w:val="nil"/>
              <w:left w:val="nil"/>
              <w:bottom w:val="single" w:sz="6" w:space="0" w:color="auto"/>
              <w:right w:val="single" w:sz="6" w:space="0" w:color="auto"/>
            </w:tcBorders>
            <w:shd w:val="clear" w:color="auto" w:fill="E69292"/>
          </w:tcPr>
          <w:p w:rsidR="00AE3ABE" w:rsidRPr="000E1E10" w:rsidRDefault="00AE3ABE" w:rsidP="00566FDC">
            <w:pPr>
              <w:jc w:val="center"/>
              <w:textAlignment w:val="baseline"/>
              <w:rPr>
                <w:rFonts w:cstheme="minorHAnsi"/>
              </w:rPr>
            </w:pPr>
            <w:r w:rsidRPr="000E1E10">
              <w:rPr>
                <w:rFonts w:cstheme="minorHAnsi"/>
              </w:rPr>
              <w:t xml:space="preserve">Mrs Worthington First Aider </w:t>
            </w:r>
          </w:p>
        </w:tc>
      </w:tr>
      <w:tr w:rsidR="00AE3ABE" w:rsidTr="00566FDC">
        <w:tc>
          <w:tcPr>
            <w:tcW w:w="1094" w:type="dxa"/>
            <w:tcBorders>
              <w:top w:val="nil"/>
              <w:left w:val="single" w:sz="6" w:space="0" w:color="auto"/>
              <w:bottom w:val="single" w:sz="6" w:space="0" w:color="auto"/>
              <w:right w:val="single" w:sz="6" w:space="0" w:color="auto"/>
            </w:tcBorders>
            <w:shd w:val="clear" w:color="auto" w:fill="auto"/>
          </w:tcPr>
          <w:p w:rsidR="00AE3ABE" w:rsidRPr="000E1E10" w:rsidRDefault="00AE3ABE" w:rsidP="00566FDC">
            <w:pPr>
              <w:textAlignment w:val="baseline"/>
              <w:rPr>
                <w:rFonts w:cstheme="minorHAnsi"/>
              </w:rPr>
            </w:pPr>
          </w:p>
        </w:tc>
        <w:tc>
          <w:tcPr>
            <w:tcW w:w="7916" w:type="dxa"/>
            <w:gridSpan w:val="8"/>
            <w:tcBorders>
              <w:top w:val="nil"/>
              <w:left w:val="nil"/>
              <w:bottom w:val="single" w:sz="6" w:space="0" w:color="auto"/>
              <w:right w:val="single" w:sz="6" w:space="0" w:color="auto"/>
            </w:tcBorders>
            <w:shd w:val="clear" w:color="auto" w:fill="7030A0"/>
          </w:tcPr>
          <w:p w:rsidR="00AE3ABE" w:rsidRPr="000E1E10" w:rsidRDefault="00AE3ABE" w:rsidP="00566FDC">
            <w:pPr>
              <w:jc w:val="center"/>
              <w:textAlignment w:val="baseline"/>
              <w:rPr>
                <w:rFonts w:cstheme="minorHAnsi"/>
              </w:rPr>
            </w:pPr>
            <w:r w:rsidRPr="000E1E10">
              <w:rPr>
                <w:rFonts w:cstheme="minorHAnsi"/>
                <w:color w:val="FFFFFF" w:themeColor="background1"/>
              </w:rPr>
              <w:t>Mr Fox Lead DSL and Head can go between both bubbles</w:t>
            </w:r>
            <w:r>
              <w:rPr>
                <w:rFonts w:cstheme="minorHAnsi"/>
                <w:color w:val="FFFFFF" w:themeColor="background1"/>
              </w:rPr>
              <w:t xml:space="preserve"> with PPE</w:t>
            </w:r>
            <w:r w:rsidRPr="000E1E10">
              <w:rPr>
                <w:rFonts w:cstheme="minorHAnsi"/>
                <w:color w:val="FFFFFF" w:themeColor="background1"/>
              </w:rPr>
              <w:t xml:space="preserve">. </w:t>
            </w:r>
          </w:p>
        </w:tc>
      </w:tr>
      <w:tr w:rsidR="00AE3ABE" w:rsidTr="00566FDC">
        <w:tc>
          <w:tcPr>
            <w:tcW w:w="1094" w:type="dxa"/>
            <w:tcBorders>
              <w:top w:val="nil"/>
              <w:left w:val="single" w:sz="6" w:space="0" w:color="auto"/>
              <w:bottom w:val="single" w:sz="6" w:space="0" w:color="auto"/>
              <w:right w:val="single" w:sz="6" w:space="0" w:color="auto"/>
            </w:tcBorders>
            <w:shd w:val="clear" w:color="auto" w:fill="auto"/>
          </w:tcPr>
          <w:p w:rsidR="00AE3ABE" w:rsidRPr="000E1E10" w:rsidRDefault="00AE3ABE" w:rsidP="00566FDC">
            <w:pPr>
              <w:textAlignment w:val="baseline"/>
              <w:rPr>
                <w:rFonts w:cstheme="minorHAnsi"/>
              </w:rPr>
            </w:pPr>
          </w:p>
        </w:tc>
        <w:tc>
          <w:tcPr>
            <w:tcW w:w="7916" w:type="dxa"/>
            <w:gridSpan w:val="8"/>
            <w:tcBorders>
              <w:top w:val="nil"/>
              <w:left w:val="nil"/>
              <w:bottom w:val="single" w:sz="6" w:space="0" w:color="auto"/>
              <w:right w:val="single" w:sz="6" w:space="0" w:color="auto"/>
            </w:tcBorders>
            <w:shd w:val="clear" w:color="auto" w:fill="7030A0"/>
          </w:tcPr>
          <w:p w:rsidR="00AE3ABE" w:rsidRPr="000E1E10" w:rsidRDefault="00AE3ABE" w:rsidP="00566FDC">
            <w:pPr>
              <w:jc w:val="center"/>
              <w:textAlignment w:val="baseline"/>
              <w:rPr>
                <w:rFonts w:cstheme="minorHAnsi"/>
              </w:rPr>
            </w:pPr>
            <w:r w:rsidRPr="000E1E10">
              <w:rPr>
                <w:rFonts w:cstheme="minorHAnsi"/>
                <w:color w:val="FFFFFF" w:themeColor="background1"/>
              </w:rPr>
              <w:t>Miss Armstrong as support Fist Aider for both bubbles</w:t>
            </w:r>
            <w:r>
              <w:rPr>
                <w:rFonts w:cstheme="minorHAnsi"/>
                <w:color w:val="FFFFFF" w:themeColor="background1"/>
              </w:rPr>
              <w:t xml:space="preserve"> with PPE</w:t>
            </w:r>
          </w:p>
        </w:tc>
      </w:tr>
      <w:tr w:rsidR="00AE3ABE" w:rsidTr="00566FDC">
        <w:tc>
          <w:tcPr>
            <w:tcW w:w="1094" w:type="dxa"/>
            <w:tcBorders>
              <w:top w:val="nil"/>
              <w:left w:val="single" w:sz="6" w:space="0" w:color="auto"/>
              <w:bottom w:val="single" w:sz="6" w:space="0" w:color="auto"/>
              <w:right w:val="single" w:sz="6" w:space="0" w:color="auto"/>
            </w:tcBorders>
            <w:shd w:val="clear" w:color="auto" w:fill="auto"/>
          </w:tcPr>
          <w:p w:rsidR="00AE3ABE" w:rsidRPr="000E1E10" w:rsidRDefault="00AE3ABE" w:rsidP="00566FDC">
            <w:pPr>
              <w:textAlignment w:val="baseline"/>
              <w:rPr>
                <w:rFonts w:cstheme="minorHAnsi"/>
              </w:rPr>
            </w:pPr>
          </w:p>
        </w:tc>
        <w:tc>
          <w:tcPr>
            <w:tcW w:w="7916" w:type="dxa"/>
            <w:gridSpan w:val="8"/>
            <w:tcBorders>
              <w:top w:val="nil"/>
              <w:left w:val="nil"/>
              <w:bottom w:val="single" w:sz="6" w:space="0" w:color="auto"/>
              <w:right w:val="single" w:sz="6" w:space="0" w:color="auto"/>
            </w:tcBorders>
            <w:shd w:val="clear" w:color="auto" w:fill="7030A0"/>
          </w:tcPr>
          <w:p w:rsidR="00AE3ABE" w:rsidRPr="000E1E10" w:rsidRDefault="00AE3ABE" w:rsidP="00566FDC">
            <w:pPr>
              <w:jc w:val="center"/>
              <w:textAlignment w:val="baseline"/>
              <w:rPr>
                <w:rFonts w:cstheme="minorHAnsi"/>
                <w:color w:val="FFFFFF" w:themeColor="background1"/>
              </w:rPr>
            </w:pPr>
            <w:r w:rsidRPr="000E1E10">
              <w:rPr>
                <w:rFonts w:cstheme="minorHAnsi"/>
                <w:color w:val="FFFFFF" w:themeColor="background1"/>
              </w:rPr>
              <w:t xml:space="preserve">Mr Bailey, Mr Jones, Barb and Janet cleaning term. PPE both zones. </w:t>
            </w:r>
          </w:p>
        </w:tc>
      </w:tr>
      <w:tr w:rsidR="00AE3ABE" w:rsidRPr="00871D0D" w:rsidTr="00566FDC">
        <w:tc>
          <w:tcPr>
            <w:tcW w:w="1094" w:type="dxa"/>
            <w:tcBorders>
              <w:top w:val="nil"/>
              <w:left w:val="single" w:sz="6" w:space="0" w:color="auto"/>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b/>
                <w:bCs/>
              </w:rPr>
              <w:lastRenderedPageBreak/>
              <w:t>Classroom</w:t>
            </w:r>
            <w:r w:rsidRPr="000E1E10">
              <w:rPr>
                <w:rFonts w:cstheme="minorHAnsi"/>
              </w:rPr>
              <w:t> </w:t>
            </w:r>
          </w:p>
        </w:tc>
        <w:tc>
          <w:tcPr>
            <w:tcW w:w="902" w:type="dxa"/>
            <w:tcBorders>
              <w:top w:val="nil"/>
              <w:left w:val="nil"/>
              <w:bottom w:val="single" w:sz="6" w:space="0" w:color="auto"/>
              <w:right w:val="single" w:sz="6" w:space="0" w:color="auto"/>
            </w:tcBorders>
            <w:shd w:val="clear" w:color="auto" w:fill="00B0F0"/>
            <w:hideMark/>
          </w:tcPr>
          <w:p w:rsidR="00AE3ABE" w:rsidRPr="000E1E10" w:rsidRDefault="00AE3ABE" w:rsidP="00566FDC">
            <w:pPr>
              <w:textAlignment w:val="baseline"/>
              <w:rPr>
                <w:rFonts w:cstheme="minorHAnsi"/>
              </w:rPr>
            </w:pPr>
            <w:r w:rsidRPr="000E1E10">
              <w:rPr>
                <w:rFonts w:cstheme="minorHAnsi"/>
              </w:rPr>
              <w:t>6P </w:t>
            </w:r>
          </w:p>
        </w:tc>
        <w:tc>
          <w:tcPr>
            <w:tcW w:w="929" w:type="dxa"/>
            <w:tcBorders>
              <w:top w:val="nil"/>
              <w:left w:val="nil"/>
              <w:bottom w:val="single" w:sz="6" w:space="0" w:color="auto"/>
              <w:right w:val="single" w:sz="6" w:space="0" w:color="auto"/>
            </w:tcBorders>
            <w:shd w:val="clear" w:color="auto" w:fill="00B0F0"/>
            <w:hideMark/>
          </w:tcPr>
          <w:p w:rsidR="00AE3ABE" w:rsidRPr="000E1E10" w:rsidRDefault="00AE3ABE" w:rsidP="00566FDC">
            <w:pPr>
              <w:textAlignment w:val="baseline"/>
              <w:rPr>
                <w:rFonts w:cstheme="minorHAnsi"/>
              </w:rPr>
            </w:pPr>
            <w:r w:rsidRPr="000E1E10">
              <w:rPr>
                <w:rFonts w:cstheme="minorHAnsi"/>
              </w:rPr>
              <w:t>6D </w:t>
            </w:r>
          </w:p>
        </w:tc>
        <w:tc>
          <w:tcPr>
            <w:tcW w:w="889" w:type="dxa"/>
            <w:tcBorders>
              <w:top w:val="nil"/>
              <w:left w:val="nil"/>
              <w:bottom w:val="single" w:sz="6" w:space="0" w:color="auto"/>
              <w:right w:val="single" w:sz="6" w:space="0" w:color="auto"/>
            </w:tcBorders>
            <w:shd w:val="clear" w:color="auto" w:fill="00B0F0"/>
            <w:hideMark/>
          </w:tcPr>
          <w:p w:rsidR="00AE3ABE" w:rsidRPr="000E1E10" w:rsidRDefault="00AE3ABE" w:rsidP="00566FDC">
            <w:pPr>
              <w:textAlignment w:val="baseline"/>
              <w:rPr>
                <w:rFonts w:cstheme="minorHAnsi"/>
              </w:rPr>
            </w:pPr>
            <w:r w:rsidRPr="000E1E10">
              <w:rPr>
                <w:rFonts w:cstheme="minorHAnsi"/>
              </w:rPr>
              <w:t>3P </w:t>
            </w:r>
          </w:p>
        </w:tc>
        <w:tc>
          <w:tcPr>
            <w:tcW w:w="902" w:type="dxa"/>
            <w:tcBorders>
              <w:top w:val="nil"/>
              <w:left w:val="nil"/>
              <w:bottom w:val="single" w:sz="6" w:space="0" w:color="auto"/>
              <w:right w:val="single" w:sz="6" w:space="0" w:color="auto"/>
            </w:tcBorders>
            <w:shd w:val="clear" w:color="auto" w:fill="00B0F0"/>
            <w:hideMark/>
          </w:tcPr>
          <w:p w:rsidR="00AE3ABE" w:rsidRPr="000E1E10" w:rsidRDefault="00AE3ABE" w:rsidP="00566FDC">
            <w:pPr>
              <w:textAlignment w:val="baseline"/>
              <w:rPr>
                <w:rFonts w:cstheme="minorHAnsi"/>
              </w:rPr>
            </w:pPr>
            <w:r w:rsidRPr="000E1E10">
              <w:rPr>
                <w:rFonts w:cstheme="minorHAnsi"/>
              </w:rPr>
              <w:t>3O </w:t>
            </w:r>
          </w:p>
        </w:tc>
        <w:tc>
          <w:tcPr>
            <w:tcW w:w="998" w:type="dxa"/>
            <w:tcBorders>
              <w:top w:val="nil"/>
              <w:left w:val="nil"/>
              <w:bottom w:val="single" w:sz="6" w:space="0" w:color="auto"/>
              <w:right w:val="single" w:sz="6" w:space="0" w:color="auto"/>
            </w:tcBorders>
            <w:shd w:val="clear" w:color="auto" w:fill="E69292"/>
            <w:hideMark/>
          </w:tcPr>
          <w:p w:rsidR="00AE3ABE" w:rsidRPr="000E1E10" w:rsidRDefault="00AE3ABE" w:rsidP="00566FDC">
            <w:pPr>
              <w:textAlignment w:val="baseline"/>
              <w:rPr>
                <w:rFonts w:cstheme="minorHAnsi"/>
              </w:rPr>
            </w:pPr>
            <w:r w:rsidRPr="000E1E10">
              <w:rPr>
                <w:rFonts w:cstheme="minorHAnsi"/>
              </w:rPr>
              <w:t>5C </w:t>
            </w:r>
          </w:p>
        </w:tc>
        <w:tc>
          <w:tcPr>
            <w:tcW w:w="1102" w:type="dxa"/>
            <w:tcBorders>
              <w:top w:val="nil"/>
              <w:left w:val="nil"/>
              <w:bottom w:val="single" w:sz="6" w:space="0" w:color="auto"/>
              <w:right w:val="single" w:sz="6" w:space="0" w:color="auto"/>
            </w:tcBorders>
            <w:shd w:val="clear" w:color="auto" w:fill="E69292"/>
            <w:hideMark/>
          </w:tcPr>
          <w:p w:rsidR="00AE3ABE" w:rsidRPr="000E1E10" w:rsidRDefault="00AE3ABE" w:rsidP="00566FDC">
            <w:pPr>
              <w:textAlignment w:val="baseline"/>
              <w:rPr>
                <w:rFonts w:cstheme="minorHAnsi"/>
              </w:rPr>
            </w:pPr>
            <w:r w:rsidRPr="000E1E10">
              <w:rPr>
                <w:rFonts w:cstheme="minorHAnsi"/>
              </w:rPr>
              <w:t>5G </w:t>
            </w:r>
          </w:p>
        </w:tc>
        <w:tc>
          <w:tcPr>
            <w:tcW w:w="1140" w:type="dxa"/>
            <w:tcBorders>
              <w:top w:val="nil"/>
              <w:left w:val="nil"/>
              <w:bottom w:val="single" w:sz="6" w:space="0" w:color="auto"/>
              <w:right w:val="single" w:sz="6" w:space="0" w:color="auto"/>
            </w:tcBorders>
            <w:shd w:val="clear" w:color="auto" w:fill="E69292"/>
            <w:hideMark/>
          </w:tcPr>
          <w:p w:rsidR="00AE3ABE" w:rsidRPr="000E1E10" w:rsidRDefault="00AE3ABE" w:rsidP="00566FDC">
            <w:pPr>
              <w:textAlignment w:val="baseline"/>
              <w:rPr>
                <w:rFonts w:cstheme="minorHAnsi"/>
              </w:rPr>
            </w:pPr>
            <w:r w:rsidRPr="000E1E10">
              <w:rPr>
                <w:rFonts w:cstheme="minorHAnsi"/>
              </w:rPr>
              <w:t>4B</w:t>
            </w:r>
          </w:p>
        </w:tc>
        <w:tc>
          <w:tcPr>
            <w:tcW w:w="1054" w:type="dxa"/>
            <w:tcBorders>
              <w:top w:val="nil"/>
              <w:left w:val="nil"/>
              <w:bottom w:val="single" w:sz="6" w:space="0" w:color="auto"/>
              <w:right w:val="single" w:sz="6" w:space="0" w:color="auto"/>
            </w:tcBorders>
            <w:shd w:val="clear" w:color="auto" w:fill="E69292"/>
            <w:hideMark/>
          </w:tcPr>
          <w:p w:rsidR="00AE3ABE" w:rsidRPr="000E1E10" w:rsidRDefault="00AE3ABE" w:rsidP="00566FDC">
            <w:pPr>
              <w:textAlignment w:val="baseline"/>
              <w:rPr>
                <w:rFonts w:cstheme="minorHAnsi"/>
              </w:rPr>
            </w:pPr>
            <w:r w:rsidRPr="000E1E10">
              <w:rPr>
                <w:rFonts w:cstheme="minorHAnsi"/>
              </w:rPr>
              <w:t>4DW </w:t>
            </w:r>
          </w:p>
        </w:tc>
      </w:tr>
      <w:tr w:rsidR="00AE3ABE" w:rsidRPr="00871D0D" w:rsidTr="00566FDC">
        <w:tc>
          <w:tcPr>
            <w:tcW w:w="1094" w:type="dxa"/>
            <w:tcBorders>
              <w:top w:val="nil"/>
              <w:left w:val="single" w:sz="6" w:space="0" w:color="auto"/>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b/>
                <w:bCs/>
              </w:rPr>
              <w:t>Children</w:t>
            </w:r>
            <w:r w:rsidRPr="000E1E10">
              <w:rPr>
                <w:rFonts w:cstheme="minorHAnsi"/>
              </w:rPr>
              <w:t> </w:t>
            </w:r>
          </w:p>
          <w:p w:rsidR="00AE3ABE" w:rsidRPr="000E1E10" w:rsidRDefault="00AE3ABE" w:rsidP="00566FDC">
            <w:pPr>
              <w:textAlignment w:val="baseline"/>
              <w:rPr>
                <w:rFonts w:cstheme="minorHAnsi"/>
              </w:rPr>
            </w:pPr>
            <w:r w:rsidRPr="000E1E10">
              <w:rPr>
                <w:rFonts w:cstheme="minorHAnsi"/>
              </w:rPr>
              <w:t> </w:t>
            </w:r>
          </w:p>
        </w:tc>
        <w:tc>
          <w:tcPr>
            <w:tcW w:w="902" w:type="dxa"/>
            <w:tcBorders>
              <w:top w:val="nil"/>
              <w:left w:val="nil"/>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rPr>
              <w:t>7 </w:t>
            </w:r>
          </w:p>
        </w:tc>
        <w:tc>
          <w:tcPr>
            <w:tcW w:w="929" w:type="dxa"/>
            <w:tcBorders>
              <w:top w:val="nil"/>
              <w:left w:val="nil"/>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rPr>
              <w:t>7 </w:t>
            </w:r>
          </w:p>
        </w:tc>
        <w:tc>
          <w:tcPr>
            <w:tcW w:w="889" w:type="dxa"/>
            <w:tcBorders>
              <w:top w:val="nil"/>
              <w:left w:val="nil"/>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rPr>
              <w:t>7 </w:t>
            </w:r>
          </w:p>
        </w:tc>
        <w:tc>
          <w:tcPr>
            <w:tcW w:w="902" w:type="dxa"/>
            <w:tcBorders>
              <w:top w:val="nil"/>
              <w:left w:val="nil"/>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rPr>
              <w:t> 7</w:t>
            </w:r>
          </w:p>
        </w:tc>
        <w:tc>
          <w:tcPr>
            <w:tcW w:w="4294" w:type="dxa"/>
            <w:gridSpan w:val="4"/>
            <w:tcBorders>
              <w:top w:val="nil"/>
              <w:left w:val="nil"/>
              <w:bottom w:val="single" w:sz="6" w:space="0" w:color="auto"/>
              <w:right w:val="single" w:sz="6" w:space="0" w:color="auto"/>
            </w:tcBorders>
            <w:shd w:val="clear" w:color="auto" w:fill="auto"/>
          </w:tcPr>
          <w:p w:rsidR="00AE3ABE" w:rsidRPr="000E1E10" w:rsidRDefault="00AE3ABE" w:rsidP="00566FDC">
            <w:pPr>
              <w:textAlignment w:val="baseline"/>
              <w:rPr>
                <w:rFonts w:cstheme="minorHAnsi"/>
              </w:rPr>
            </w:pPr>
            <w:r w:rsidRPr="000E1E10">
              <w:rPr>
                <w:rFonts w:cstheme="minorHAnsi"/>
              </w:rPr>
              <w:t>Groups devised based on numbers and needs.</w:t>
            </w:r>
          </w:p>
          <w:p w:rsidR="00AE3ABE" w:rsidRPr="000E1E10" w:rsidRDefault="00AE3ABE" w:rsidP="00566FDC">
            <w:pPr>
              <w:textAlignment w:val="baseline"/>
              <w:rPr>
                <w:rFonts w:cstheme="minorHAnsi"/>
              </w:rPr>
            </w:pPr>
            <w:r w:rsidRPr="000E1E10">
              <w:rPr>
                <w:rFonts w:cstheme="minorHAnsi"/>
              </w:rPr>
              <w:t xml:space="preserve">Currently 15 pupils divided between 4 rooms.  </w:t>
            </w:r>
          </w:p>
        </w:tc>
      </w:tr>
      <w:tr w:rsidR="00AE3ABE" w:rsidRPr="00871D0D" w:rsidTr="00566FDC">
        <w:trPr>
          <w:trHeight w:val="360"/>
        </w:trPr>
        <w:tc>
          <w:tcPr>
            <w:tcW w:w="1094" w:type="dxa"/>
            <w:tcBorders>
              <w:top w:val="nil"/>
              <w:left w:val="single" w:sz="6" w:space="0" w:color="auto"/>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b/>
                <w:bCs/>
              </w:rPr>
              <w:t>Start</w:t>
            </w:r>
            <w:r w:rsidRPr="000E1E10">
              <w:rPr>
                <w:rFonts w:cstheme="minorHAnsi"/>
              </w:rPr>
              <w:t> </w:t>
            </w:r>
          </w:p>
        </w:tc>
        <w:tc>
          <w:tcPr>
            <w:tcW w:w="902" w:type="dxa"/>
            <w:tcBorders>
              <w:top w:val="nil"/>
              <w:left w:val="nil"/>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rPr>
              <w:t>8:35  </w:t>
            </w:r>
          </w:p>
        </w:tc>
        <w:tc>
          <w:tcPr>
            <w:tcW w:w="929" w:type="dxa"/>
            <w:tcBorders>
              <w:top w:val="nil"/>
              <w:left w:val="nil"/>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rPr>
              <w:t>8:45 </w:t>
            </w:r>
          </w:p>
        </w:tc>
        <w:tc>
          <w:tcPr>
            <w:tcW w:w="889" w:type="dxa"/>
            <w:tcBorders>
              <w:top w:val="nil"/>
              <w:left w:val="nil"/>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rPr>
              <w:t>8:55 </w:t>
            </w:r>
          </w:p>
        </w:tc>
        <w:tc>
          <w:tcPr>
            <w:tcW w:w="902" w:type="dxa"/>
            <w:tcBorders>
              <w:top w:val="nil"/>
              <w:left w:val="nil"/>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rPr>
              <w:t>9:05</w:t>
            </w:r>
          </w:p>
        </w:tc>
        <w:tc>
          <w:tcPr>
            <w:tcW w:w="4294" w:type="dxa"/>
            <w:gridSpan w:val="4"/>
            <w:tcBorders>
              <w:top w:val="nil"/>
              <w:left w:val="nil"/>
              <w:bottom w:val="single" w:sz="6" w:space="0" w:color="auto"/>
              <w:right w:val="single" w:sz="6" w:space="0" w:color="auto"/>
            </w:tcBorders>
            <w:shd w:val="clear" w:color="auto" w:fill="auto"/>
          </w:tcPr>
          <w:p w:rsidR="00AE3ABE" w:rsidRPr="000E1E10" w:rsidRDefault="00AE3ABE" w:rsidP="00566FDC">
            <w:pPr>
              <w:jc w:val="center"/>
              <w:textAlignment w:val="baseline"/>
              <w:rPr>
                <w:rFonts w:cstheme="minorHAnsi"/>
              </w:rPr>
            </w:pPr>
            <w:r w:rsidRPr="000E1E10">
              <w:rPr>
                <w:rFonts w:cstheme="minorHAnsi"/>
              </w:rPr>
              <w:t>9:15</w:t>
            </w:r>
          </w:p>
        </w:tc>
      </w:tr>
      <w:tr w:rsidR="00AE3ABE" w:rsidRPr="00871D0D" w:rsidTr="00566FDC">
        <w:tc>
          <w:tcPr>
            <w:tcW w:w="1094" w:type="dxa"/>
            <w:tcBorders>
              <w:top w:val="nil"/>
              <w:left w:val="single" w:sz="6" w:space="0" w:color="auto"/>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b/>
                <w:bCs/>
                <w:shd w:val="clear" w:color="auto" w:fill="C0C0C0"/>
              </w:rPr>
              <w:t>Lead</w:t>
            </w:r>
            <w:r w:rsidRPr="000E1E10">
              <w:rPr>
                <w:rFonts w:cstheme="minorHAnsi"/>
              </w:rPr>
              <w:t> </w:t>
            </w:r>
          </w:p>
          <w:p w:rsidR="00AE3ABE" w:rsidRPr="000E1E10" w:rsidRDefault="00AE3ABE" w:rsidP="00566FDC">
            <w:pPr>
              <w:textAlignment w:val="baseline"/>
              <w:rPr>
                <w:rFonts w:cstheme="minorHAnsi"/>
              </w:rPr>
            </w:pPr>
          </w:p>
        </w:tc>
        <w:tc>
          <w:tcPr>
            <w:tcW w:w="902" w:type="dxa"/>
            <w:tcBorders>
              <w:top w:val="nil"/>
              <w:left w:val="nil"/>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rPr>
              <w:t>Mrs Poyner </w:t>
            </w:r>
          </w:p>
        </w:tc>
        <w:tc>
          <w:tcPr>
            <w:tcW w:w="929" w:type="dxa"/>
            <w:tcBorders>
              <w:top w:val="nil"/>
              <w:left w:val="nil"/>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rPr>
              <w:t>Mrs Minor  </w:t>
            </w:r>
          </w:p>
          <w:p w:rsidR="00AE3ABE" w:rsidRPr="000E1E10" w:rsidRDefault="00AE3ABE" w:rsidP="00566FDC">
            <w:pPr>
              <w:textAlignment w:val="baseline"/>
              <w:rPr>
                <w:rFonts w:cstheme="minorHAnsi"/>
              </w:rPr>
            </w:pPr>
            <w:r w:rsidRPr="000E1E10">
              <w:rPr>
                <w:rFonts w:cstheme="minorHAnsi"/>
              </w:rPr>
              <w:t> </w:t>
            </w:r>
          </w:p>
        </w:tc>
        <w:tc>
          <w:tcPr>
            <w:tcW w:w="889" w:type="dxa"/>
            <w:tcBorders>
              <w:top w:val="nil"/>
              <w:left w:val="nil"/>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rPr>
              <w:t>Mr Cadle  </w:t>
            </w:r>
          </w:p>
        </w:tc>
        <w:tc>
          <w:tcPr>
            <w:tcW w:w="902" w:type="dxa"/>
            <w:tcBorders>
              <w:top w:val="nil"/>
              <w:left w:val="nil"/>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rPr>
              <w:t>Miss Percival </w:t>
            </w:r>
          </w:p>
        </w:tc>
        <w:tc>
          <w:tcPr>
            <w:tcW w:w="4294" w:type="dxa"/>
            <w:gridSpan w:val="4"/>
            <w:tcBorders>
              <w:top w:val="nil"/>
              <w:left w:val="nil"/>
              <w:bottom w:val="single" w:sz="6" w:space="0" w:color="auto"/>
              <w:right w:val="single" w:sz="6" w:space="0" w:color="auto"/>
            </w:tcBorders>
            <w:shd w:val="clear" w:color="auto" w:fill="auto"/>
            <w:hideMark/>
          </w:tcPr>
          <w:p w:rsidR="00AE3ABE" w:rsidRPr="000E1E10" w:rsidRDefault="00AE3ABE" w:rsidP="00566FDC">
            <w:pPr>
              <w:rPr>
                <w:rFonts w:cstheme="minorHAnsi"/>
              </w:rPr>
            </w:pPr>
            <w:r w:rsidRPr="000E1E10">
              <w:rPr>
                <w:rFonts w:cstheme="minorHAnsi"/>
              </w:rPr>
              <w:t>Mr Rawson and Miss Ganderton  </w:t>
            </w:r>
          </w:p>
          <w:p w:rsidR="00AE3ABE" w:rsidRPr="000E1E10" w:rsidRDefault="00AE3ABE" w:rsidP="00566FDC">
            <w:pPr>
              <w:textAlignment w:val="baseline"/>
              <w:rPr>
                <w:rFonts w:cstheme="minorHAnsi"/>
              </w:rPr>
            </w:pPr>
            <w:r w:rsidRPr="000E1E10">
              <w:rPr>
                <w:rFonts w:cstheme="minorHAnsi"/>
              </w:rPr>
              <w:t> </w:t>
            </w:r>
          </w:p>
          <w:p w:rsidR="00AE3ABE" w:rsidRPr="000E1E10" w:rsidRDefault="00AE3ABE" w:rsidP="00566FDC">
            <w:pPr>
              <w:textAlignment w:val="baseline"/>
              <w:rPr>
                <w:rFonts w:cstheme="minorHAnsi"/>
              </w:rPr>
            </w:pPr>
            <w:r w:rsidRPr="000E1E10">
              <w:rPr>
                <w:rFonts w:cstheme="minorHAnsi"/>
              </w:rPr>
              <w:t> </w:t>
            </w:r>
          </w:p>
        </w:tc>
      </w:tr>
      <w:tr w:rsidR="00AE3ABE" w:rsidRPr="00871D0D" w:rsidTr="00566FDC">
        <w:trPr>
          <w:trHeight w:val="269"/>
        </w:trPr>
        <w:tc>
          <w:tcPr>
            <w:tcW w:w="1094" w:type="dxa"/>
            <w:tcBorders>
              <w:top w:val="nil"/>
              <w:left w:val="single" w:sz="6" w:space="0" w:color="auto"/>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b/>
                <w:bCs/>
              </w:rPr>
              <w:t>Support</w:t>
            </w:r>
            <w:r w:rsidRPr="000E1E10">
              <w:rPr>
                <w:rFonts w:cstheme="minorHAnsi"/>
              </w:rPr>
              <w:t> </w:t>
            </w:r>
          </w:p>
        </w:tc>
        <w:tc>
          <w:tcPr>
            <w:tcW w:w="902" w:type="dxa"/>
            <w:tcBorders>
              <w:top w:val="nil"/>
              <w:left w:val="nil"/>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rPr>
              <w:t>Miss Loureada </w:t>
            </w:r>
          </w:p>
        </w:tc>
        <w:tc>
          <w:tcPr>
            <w:tcW w:w="929" w:type="dxa"/>
            <w:tcBorders>
              <w:top w:val="nil"/>
              <w:left w:val="nil"/>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rPr>
              <w:t>Mrs Morgan  </w:t>
            </w:r>
          </w:p>
        </w:tc>
        <w:tc>
          <w:tcPr>
            <w:tcW w:w="889" w:type="dxa"/>
            <w:tcBorders>
              <w:top w:val="nil"/>
              <w:left w:val="nil"/>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rPr>
              <w:t>Mr Mitchell  </w:t>
            </w:r>
          </w:p>
        </w:tc>
        <w:tc>
          <w:tcPr>
            <w:tcW w:w="902" w:type="dxa"/>
            <w:tcBorders>
              <w:top w:val="nil"/>
              <w:left w:val="nil"/>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rPr>
              <w:t>Miss O’Shea </w:t>
            </w:r>
          </w:p>
          <w:p w:rsidR="00AE3ABE" w:rsidRPr="000E1E10" w:rsidRDefault="00AE3ABE" w:rsidP="00566FDC">
            <w:pPr>
              <w:textAlignment w:val="baseline"/>
              <w:rPr>
                <w:rFonts w:cstheme="minorHAnsi"/>
              </w:rPr>
            </w:pPr>
            <w:r w:rsidRPr="000E1E10">
              <w:rPr>
                <w:rFonts w:cstheme="minorHAnsi"/>
              </w:rPr>
              <w:t> </w:t>
            </w:r>
          </w:p>
        </w:tc>
        <w:tc>
          <w:tcPr>
            <w:tcW w:w="4294" w:type="dxa"/>
            <w:gridSpan w:val="4"/>
            <w:tcBorders>
              <w:top w:val="nil"/>
              <w:left w:val="nil"/>
              <w:bottom w:val="single" w:sz="6"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rPr>
              <w:t xml:space="preserve">Mrs Davies </w:t>
            </w:r>
            <w:r>
              <w:rPr>
                <w:rFonts w:cstheme="minorHAnsi"/>
              </w:rPr>
              <w:t xml:space="preserve">/ </w:t>
            </w:r>
            <w:r w:rsidRPr="000E1E10">
              <w:rPr>
                <w:rFonts w:cstheme="minorHAnsi"/>
              </w:rPr>
              <w:t>Mr Wilkinson</w:t>
            </w:r>
          </w:p>
          <w:p w:rsidR="00AE3ABE" w:rsidRPr="000E1E10" w:rsidRDefault="00AE3ABE" w:rsidP="00566FDC">
            <w:pPr>
              <w:textAlignment w:val="baseline"/>
              <w:rPr>
                <w:rFonts w:cstheme="minorHAnsi"/>
              </w:rPr>
            </w:pPr>
            <w:r w:rsidRPr="000E1E10">
              <w:rPr>
                <w:rFonts w:cstheme="minorHAnsi"/>
              </w:rPr>
              <w:t>Mrs Rutherford</w:t>
            </w:r>
            <w:r>
              <w:rPr>
                <w:rFonts w:cstheme="minorHAnsi"/>
              </w:rPr>
              <w:t xml:space="preserve"> / </w:t>
            </w:r>
            <w:r w:rsidRPr="000E1E10">
              <w:rPr>
                <w:rFonts w:cstheme="minorHAnsi"/>
              </w:rPr>
              <w:t>Mrs McTegart</w:t>
            </w:r>
          </w:p>
          <w:p w:rsidR="00AE3ABE" w:rsidRPr="000E1E10" w:rsidRDefault="00AE3ABE" w:rsidP="00566FDC">
            <w:pPr>
              <w:textAlignment w:val="baseline"/>
              <w:rPr>
                <w:rFonts w:cstheme="minorHAnsi"/>
              </w:rPr>
            </w:pPr>
            <w:r w:rsidRPr="000E1E10">
              <w:rPr>
                <w:rFonts w:cstheme="minorHAnsi"/>
              </w:rPr>
              <w:t> Mr Vince </w:t>
            </w:r>
            <w:r>
              <w:rPr>
                <w:rFonts w:cstheme="minorHAnsi"/>
              </w:rPr>
              <w:t xml:space="preserve">/ </w:t>
            </w:r>
            <w:r w:rsidRPr="000E1E10">
              <w:rPr>
                <w:rFonts w:cstheme="minorHAnsi"/>
              </w:rPr>
              <w:t>Miss Brennan </w:t>
            </w:r>
          </w:p>
          <w:p w:rsidR="00AE3ABE" w:rsidRPr="000E1E10" w:rsidRDefault="00AE3ABE" w:rsidP="00566FDC">
            <w:pPr>
              <w:textAlignment w:val="baseline"/>
              <w:rPr>
                <w:rFonts w:cstheme="minorHAnsi"/>
              </w:rPr>
            </w:pPr>
          </w:p>
        </w:tc>
      </w:tr>
      <w:tr w:rsidR="00AE3ABE" w:rsidRPr="00871D0D" w:rsidTr="00566FDC">
        <w:tc>
          <w:tcPr>
            <w:tcW w:w="1094" w:type="dxa"/>
            <w:tcBorders>
              <w:top w:val="nil"/>
              <w:left w:val="single" w:sz="6" w:space="0" w:color="auto"/>
              <w:bottom w:val="single" w:sz="4" w:space="0" w:color="auto"/>
              <w:right w:val="single" w:sz="6" w:space="0" w:color="auto"/>
            </w:tcBorders>
            <w:shd w:val="clear" w:color="auto" w:fill="auto"/>
            <w:hideMark/>
          </w:tcPr>
          <w:p w:rsidR="00AE3ABE" w:rsidRPr="000E1E10" w:rsidRDefault="00AE3ABE" w:rsidP="00566FDC">
            <w:pPr>
              <w:textAlignment w:val="baseline"/>
              <w:rPr>
                <w:rFonts w:cstheme="minorHAnsi"/>
              </w:rPr>
            </w:pPr>
            <w:r w:rsidRPr="000E1E10">
              <w:rPr>
                <w:rFonts w:cstheme="minorHAnsi"/>
                <w:b/>
                <w:bCs/>
              </w:rPr>
              <w:t>Lunch Time </w:t>
            </w:r>
            <w:r w:rsidRPr="000E1E10">
              <w:rPr>
                <w:rFonts w:cstheme="minorHAnsi"/>
              </w:rPr>
              <w:t> </w:t>
            </w:r>
          </w:p>
        </w:tc>
        <w:tc>
          <w:tcPr>
            <w:tcW w:w="902" w:type="dxa"/>
            <w:tcBorders>
              <w:top w:val="nil"/>
              <w:left w:val="nil"/>
              <w:bottom w:val="single" w:sz="4" w:space="0" w:color="auto"/>
              <w:right w:val="single" w:sz="6" w:space="0" w:color="auto"/>
            </w:tcBorders>
            <w:shd w:val="clear" w:color="auto" w:fill="00B0F0"/>
            <w:hideMark/>
          </w:tcPr>
          <w:p w:rsidR="00AE3ABE" w:rsidRPr="000E1E10" w:rsidRDefault="00AE3ABE" w:rsidP="00566FDC">
            <w:pPr>
              <w:textAlignment w:val="baseline"/>
              <w:rPr>
                <w:rFonts w:cstheme="minorHAnsi"/>
              </w:rPr>
            </w:pPr>
            <w:r w:rsidRPr="000E1E10">
              <w:rPr>
                <w:rFonts w:cstheme="minorHAnsi"/>
              </w:rPr>
              <w:t>11:30- 12:15 </w:t>
            </w:r>
          </w:p>
        </w:tc>
        <w:tc>
          <w:tcPr>
            <w:tcW w:w="929" w:type="dxa"/>
            <w:tcBorders>
              <w:top w:val="nil"/>
              <w:left w:val="nil"/>
              <w:bottom w:val="single" w:sz="4" w:space="0" w:color="auto"/>
              <w:right w:val="single" w:sz="6" w:space="0" w:color="auto"/>
            </w:tcBorders>
            <w:shd w:val="clear" w:color="auto" w:fill="00B0F0"/>
            <w:hideMark/>
          </w:tcPr>
          <w:p w:rsidR="00AE3ABE" w:rsidRPr="000E1E10" w:rsidRDefault="00AE3ABE" w:rsidP="00566FDC">
            <w:pPr>
              <w:textAlignment w:val="baseline"/>
              <w:rPr>
                <w:rFonts w:cstheme="minorHAnsi"/>
              </w:rPr>
            </w:pPr>
            <w:r w:rsidRPr="000E1E10">
              <w:rPr>
                <w:rFonts w:cstheme="minorHAnsi"/>
              </w:rPr>
              <w:t>11:40- 12:25 </w:t>
            </w:r>
          </w:p>
        </w:tc>
        <w:tc>
          <w:tcPr>
            <w:tcW w:w="889" w:type="dxa"/>
            <w:tcBorders>
              <w:top w:val="nil"/>
              <w:left w:val="nil"/>
              <w:bottom w:val="single" w:sz="4" w:space="0" w:color="auto"/>
              <w:right w:val="single" w:sz="6" w:space="0" w:color="auto"/>
            </w:tcBorders>
            <w:shd w:val="clear" w:color="auto" w:fill="00B0F0"/>
            <w:hideMark/>
          </w:tcPr>
          <w:p w:rsidR="00AE3ABE" w:rsidRPr="000E1E10" w:rsidRDefault="00AE3ABE" w:rsidP="00566FDC">
            <w:pPr>
              <w:textAlignment w:val="baseline"/>
              <w:rPr>
                <w:rFonts w:cstheme="minorHAnsi"/>
              </w:rPr>
            </w:pPr>
            <w:r w:rsidRPr="000E1E10">
              <w:rPr>
                <w:rFonts w:cstheme="minorHAnsi"/>
              </w:rPr>
              <w:t>11:50- 12:25 </w:t>
            </w:r>
          </w:p>
        </w:tc>
        <w:tc>
          <w:tcPr>
            <w:tcW w:w="902" w:type="dxa"/>
            <w:tcBorders>
              <w:top w:val="nil"/>
              <w:left w:val="nil"/>
              <w:bottom w:val="single" w:sz="4" w:space="0" w:color="auto"/>
              <w:right w:val="single" w:sz="6" w:space="0" w:color="auto"/>
            </w:tcBorders>
            <w:shd w:val="clear" w:color="auto" w:fill="00B0F0"/>
            <w:hideMark/>
          </w:tcPr>
          <w:p w:rsidR="00AE3ABE" w:rsidRPr="000E1E10" w:rsidRDefault="00AE3ABE" w:rsidP="00566FDC">
            <w:pPr>
              <w:textAlignment w:val="baseline"/>
              <w:rPr>
                <w:rFonts w:cstheme="minorHAnsi"/>
              </w:rPr>
            </w:pPr>
            <w:r w:rsidRPr="000E1E10">
              <w:rPr>
                <w:rFonts w:cstheme="minorHAnsi"/>
              </w:rPr>
              <w:t>12:00- 12:45 </w:t>
            </w:r>
          </w:p>
        </w:tc>
        <w:tc>
          <w:tcPr>
            <w:tcW w:w="4294" w:type="dxa"/>
            <w:gridSpan w:val="4"/>
            <w:tcBorders>
              <w:top w:val="nil"/>
              <w:left w:val="nil"/>
              <w:bottom w:val="single" w:sz="4" w:space="0" w:color="auto"/>
              <w:right w:val="single" w:sz="6" w:space="0" w:color="auto"/>
            </w:tcBorders>
            <w:shd w:val="clear" w:color="auto" w:fill="E69292"/>
            <w:hideMark/>
          </w:tcPr>
          <w:p w:rsidR="00AE3ABE" w:rsidRPr="000E1E10" w:rsidRDefault="00AE3ABE" w:rsidP="00566FDC">
            <w:pPr>
              <w:jc w:val="center"/>
              <w:textAlignment w:val="baseline"/>
              <w:rPr>
                <w:rFonts w:cstheme="minorHAnsi"/>
              </w:rPr>
            </w:pPr>
            <w:r>
              <w:rPr>
                <w:rFonts w:cstheme="minorHAnsi"/>
              </w:rPr>
              <w:t>12:30- 1:15</w:t>
            </w:r>
          </w:p>
        </w:tc>
      </w:tr>
      <w:tr w:rsidR="00AE3ABE" w:rsidRPr="00871D0D" w:rsidTr="00566FDC">
        <w:tc>
          <w:tcPr>
            <w:tcW w:w="1094" w:type="dxa"/>
            <w:tcBorders>
              <w:top w:val="single" w:sz="4" w:space="0" w:color="auto"/>
              <w:left w:val="single" w:sz="4" w:space="0" w:color="auto"/>
              <w:bottom w:val="single" w:sz="4" w:space="0" w:color="auto"/>
              <w:right w:val="single" w:sz="4" w:space="0" w:color="auto"/>
            </w:tcBorders>
            <w:shd w:val="clear" w:color="auto" w:fill="auto"/>
          </w:tcPr>
          <w:p w:rsidR="00AE3ABE" w:rsidRPr="000E1E10" w:rsidRDefault="00AE3ABE" w:rsidP="00566FDC">
            <w:pPr>
              <w:textAlignment w:val="baseline"/>
              <w:rPr>
                <w:rFonts w:cstheme="minorHAnsi"/>
                <w:b/>
                <w:bCs/>
              </w:rPr>
            </w:pPr>
            <w:r>
              <w:rPr>
                <w:rFonts w:cstheme="minorHAnsi"/>
                <w:b/>
                <w:bCs/>
              </w:rPr>
              <w:t>Finish</w:t>
            </w:r>
          </w:p>
        </w:tc>
        <w:tc>
          <w:tcPr>
            <w:tcW w:w="902" w:type="dxa"/>
            <w:tcBorders>
              <w:top w:val="single" w:sz="4" w:space="0" w:color="auto"/>
              <w:left w:val="single" w:sz="4" w:space="0" w:color="auto"/>
              <w:bottom w:val="single" w:sz="4" w:space="0" w:color="auto"/>
              <w:right w:val="single" w:sz="4" w:space="0" w:color="auto"/>
            </w:tcBorders>
            <w:shd w:val="clear" w:color="auto" w:fill="00B0F0"/>
          </w:tcPr>
          <w:p w:rsidR="00AE3ABE" w:rsidRPr="000E1E10" w:rsidRDefault="00AE3ABE" w:rsidP="00566FDC">
            <w:pPr>
              <w:textAlignment w:val="baseline"/>
              <w:rPr>
                <w:rFonts w:cstheme="minorHAnsi"/>
              </w:rPr>
            </w:pPr>
            <w:r>
              <w:rPr>
                <w:rFonts w:cstheme="minorHAnsi"/>
              </w:rPr>
              <w:t>2:15</w:t>
            </w:r>
          </w:p>
        </w:tc>
        <w:tc>
          <w:tcPr>
            <w:tcW w:w="929" w:type="dxa"/>
            <w:tcBorders>
              <w:top w:val="single" w:sz="4" w:space="0" w:color="auto"/>
              <w:left w:val="single" w:sz="4" w:space="0" w:color="auto"/>
              <w:bottom w:val="single" w:sz="4" w:space="0" w:color="auto"/>
              <w:right w:val="single" w:sz="4" w:space="0" w:color="auto"/>
            </w:tcBorders>
            <w:shd w:val="clear" w:color="auto" w:fill="00B0F0"/>
          </w:tcPr>
          <w:p w:rsidR="00AE3ABE" w:rsidRPr="000E1E10" w:rsidRDefault="00AE3ABE" w:rsidP="00566FDC">
            <w:pPr>
              <w:textAlignment w:val="baseline"/>
              <w:rPr>
                <w:rFonts w:cstheme="minorHAnsi"/>
              </w:rPr>
            </w:pPr>
            <w:r>
              <w:rPr>
                <w:rFonts w:cstheme="minorHAnsi"/>
              </w:rPr>
              <w:t>2:25</w:t>
            </w:r>
          </w:p>
        </w:tc>
        <w:tc>
          <w:tcPr>
            <w:tcW w:w="889" w:type="dxa"/>
            <w:tcBorders>
              <w:top w:val="single" w:sz="4" w:space="0" w:color="auto"/>
              <w:left w:val="single" w:sz="4" w:space="0" w:color="auto"/>
              <w:bottom w:val="single" w:sz="4" w:space="0" w:color="auto"/>
              <w:right w:val="single" w:sz="4" w:space="0" w:color="auto"/>
            </w:tcBorders>
            <w:shd w:val="clear" w:color="auto" w:fill="00B0F0"/>
          </w:tcPr>
          <w:p w:rsidR="00AE3ABE" w:rsidRPr="000E1E10" w:rsidRDefault="00AE3ABE" w:rsidP="00566FDC">
            <w:pPr>
              <w:textAlignment w:val="baseline"/>
              <w:rPr>
                <w:rFonts w:cstheme="minorHAnsi"/>
              </w:rPr>
            </w:pPr>
            <w:r>
              <w:rPr>
                <w:rFonts w:cstheme="minorHAnsi"/>
              </w:rPr>
              <w:t>2:35</w:t>
            </w:r>
          </w:p>
        </w:tc>
        <w:tc>
          <w:tcPr>
            <w:tcW w:w="902" w:type="dxa"/>
            <w:tcBorders>
              <w:top w:val="single" w:sz="4" w:space="0" w:color="auto"/>
              <w:left w:val="single" w:sz="4" w:space="0" w:color="auto"/>
              <w:bottom w:val="single" w:sz="4" w:space="0" w:color="auto"/>
              <w:right w:val="single" w:sz="4" w:space="0" w:color="auto"/>
            </w:tcBorders>
            <w:shd w:val="clear" w:color="auto" w:fill="00B0F0"/>
          </w:tcPr>
          <w:p w:rsidR="00AE3ABE" w:rsidRPr="000E1E10" w:rsidRDefault="00AE3ABE" w:rsidP="00566FDC">
            <w:pPr>
              <w:textAlignment w:val="baseline"/>
              <w:rPr>
                <w:rFonts w:cstheme="minorHAnsi"/>
              </w:rPr>
            </w:pPr>
            <w:r>
              <w:rPr>
                <w:rFonts w:cstheme="minorHAnsi"/>
              </w:rPr>
              <w:t xml:space="preserve">2:45 </w:t>
            </w:r>
          </w:p>
        </w:tc>
        <w:tc>
          <w:tcPr>
            <w:tcW w:w="4294" w:type="dxa"/>
            <w:gridSpan w:val="4"/>
            <w:tcBorders>
              <w:top w:val="single" w:sz="4" w:space="0" w:color="auto"/>
              <w:left w:val="single" w:sz="4" w:space="0" w:color="auto"/>
              <w:bottom w:val="single" w:sz="4" w:space="0" w:color="auto"/>
              <w:right w:val="single" w:sz="4" w:space="0" w:color="auto"/>
            </w:tcBorders>
            <w:shd w:val="clear" w:color="auto" w:fill="E69292"/>
          </w:tcPr>
          <w:p w:rsidR="00AE3ABE" w:rsidRDefault="00AE3ABE" w:rsidP="00566FDC">
            <w:pPr>
              <w:jc w:val="center"/>
              <w:textAlignment w:val="baseline"/>
              <w:rPr>
                <w:rFonts w:cstheme="minorHAnsi"/>
              </w:rPr>
            </w:pPr>
            <w:r>
              <w:rPr>
                <w:rFonts w:cstheme="minorHAnsi"/>
              </w:rPr>
              <w:t>1:20</w:t>
            </w:r>
          </w:p>
        </w:tc>
      </w:tr>
      <w:tr w:rsidR="00AE3ABE" w:rsidRPr="00871D0D" w:rsidTr="00566FDC">
        <w:tc>
          <w:tcPr>
            <w:tcW w:w="1094" w:type="dxa"/>
            <w:tcBorders>
              <w:top w:val="single" w:sz="4" w:space="0" w:color="auto"/>
              <w:left w:val="single" w:sz="4" w:space="0" w:color="auto"/>
              <w:bottom w:val="single" w:sz="4" w:space="0" w:color="auto"/>
              <w:right w:val="single" w:sz="4" w:space="0" w:color="auto"/>
            </w:tcBorders>
            <w:shd w:val="clear" w:color="auto" w:fill="auto"/>
          </w:tcPr>
          <w:p w:rsidR="00AE3ABE" w:rsidRDefault="00AE3ABE" w:rsidP="00566FDC">
            <w:pPr>
              <w:textAlignment w:val="baseline"/>
              <w:rPr>
                <w:rFonts w:cstheme="minorHAnsi"/>
                <w:b/>
                <w:bCs/>
              </w:rPr>
            </w:pPr>
            <w:r w:rsidRPr="004D1B25">
              <w:rPr>
                <w:rFonts w:cstheme="minorHAnsi"/>
                <w:b/>
                <w:bCs/>
                <w:highlight w:val="yellow"/>
              </w:rPr>
              <w:t>Friday Finish and 1st Day/June 8</w:t>
            </w:r>
            <w:r w:rsidRPr="004D1B25">
              <w:rPr>
                <w:rFonts w:cstheme="minorHAnsi"/>
                <w:b/>
                <w:bCs/>
                <w:highlight w:val="yellow"/>
                <w:vertAlign w:val="superscript"/>
              </w:rPr>
              <w:t>th</w:t>
            </w:r>
            <w:r w:rsidRPr="004D1B25">
              <w:rPr>
                <w:rFonts w:cstheme="minorHAnsi"/>
                <w:b/>
                <w:bCs/>
                <w:highlight w:val="yellow"/>
              </w:rPr>
              <w:t>.</w:t>
            </w:r>
            <w:r>
              <w:rPr>
                <w:rFonts w:cstheme="minorHAnsi"/>
                <w:b/>
                <w:bCs/>
              </w:rPr>
              <w:t xml:space="preserve"> </w:t>
            </w:r>
          </w:p>
        </w:tc>
        <w:tc>
          <w:tcPr>
            <w:tcW w:w="902" w:type="dxa"/>
            <w:tcBorders>
              <w:top w:val="single" w:sz="4" w:space="0" w:color="auto"/>
              <w:left w:val="single" w:sz="4" w:space="0" w:color="auto"/>
              <w:bottom w:val="single" w:sz="4" w:space="0" w:color="auto"/>
              <w:right w:val="single" w:sz="4" w:space="0" w:color="auto"/>
            </w:tcBorders>
            <w:shd w:val="clear" w:color="auto" w:fill="00B0F0"/>
          </w:tcPr>
          <w:p w:rsidR="00AE3ABE" w:rsidRDefault="00AE3ABE" w:rsidP="00566FDC">
            <w:pPr>
              <w:textAlignment w:val="baseline"/>
              <w:rPr>
                <w:rFonts w:cstheme="minorHAnsi"/>
              </w:rPr>
            </w:pPr>
            <w:r>
              <w:rPr>
                <w:rFonts w:cstheme="minorHAnsi"/>
              </w:rPr>
              <w:t>1:00</w:t>
            </w:r>
          </w:p>
        </w:tc>
        <w:tc>
          <w:tcPr>
            <w:tcW w:w="929" w:type="dxa"/>
            <w:tcBorders>
              <w:top w:val="single" w:sz="4" w:space="0" w:color="auto"/>
              <w:left w:val="single" w:sz="4" w:space="0" w:color="auto"/>
              <w:bottom w:val="single" w:sz="4" w:space="0" w:color="auto"/>
              <w:right w:val="single" w:sz="4" w:space="0" w:color="auto"/>
            </w:tcBorders>
            <w:shd w:val="clear" w:color="auto" w:fill="00B0F0"/>
          </w:tcPr>
          <w:p w:rsidR="00AE3ABE" w:rsidRDefault="00AE3ABE" w:rsidP="00566FDC">
            <w:pPr>
              <w:textAlignment w:val="baseline"/>
              <w:rPr>
                <w:rFonts w:cstheme="minorHAnsi"/>
              </w:rPr>
            </w:pPr>
            <w:r>
              <w:rPr>
                <w:rFonts w:cstheme="minorHAnsi"/>
              </w:rPr>
              <w:t>1:05</w:t>
            </w:r>
          </w:p>
        </w:tc>
        <w:tc>
          <w:tcPr>
            <w:tcW w:w="889" w:type="dxa"/>
            <w:tcBorders>
              <w:top w:val="single" w:sz="4" w:space="0" w:color="auto"/>
              <w:left w:val="single" w:sz="4" w:space="0" w:color="auto"/>
              <w:bottom w:val="single" w:sz="4" w:space="0" w:color="auto"/>
              <w:right w:val="single" w:sz="4" w:space="0" w:color="auto"/>
            </w:tcBorders>
            <w:shd w:val="clear" w:color="auto" w:fill="00B0F0"/>
          </w:tcPr>
          <w:p w:rsidR="00AE3ABE" w:rsidRDefault="00AE3ABE" w:rsidP="00566FDC">
            <w:pPr>
              <w:textAlignment w:val="baseline"/>
              <w:rPr>
                <w:rFonts w:cstheme="minorHAnsi"/>
              </w:rPr>
            </w:pPr>
            <w:r>
              <w:rPr>
                <w:rFonts w:cstheme="minorHAnsi"/>
              </w:rPr>
              <w:t xml:space="preserve">1:10 </w:t>
            </w:r>
          </w:p>
        </w:tc>
        <w:tc>
          <w:tcPr>
            <w:tcW w:w="902" w:type="dxa"/>
            <w:tcBorders>
              <w:top w:val="single" w:sz="4" w:space="0" w:color="auto"/>
              <w:left w:val="single" w:sz="4" w:space="0" w:color="auto"/>
              <w:bottom w:val="single" w:sz="4" w:space="0" w:color="auto"/>
              <w:right w:val="single" w:sz="4" w:space="0" w:color="auto"/>
            </w:tcBorders>
            <w:shd w:val="clear" w:color="auto" w:fill="00B0F0"/>
          </w:tcPr>
          <w:p w:rsidR="00AE3ABE" w:rsidRDefault="00AE3ABE" w:rsidP="00566FDC">
            <w:pPr>
              <w:textAlignment w:val="baseline"/>
              <w:rPr>
                <w:rFonts w:cstheme="minorHAnsi"/>
              </w:rPr>
            </w:pPr>
            <w:r>
              <w:rPr>
                <w:rFonts w:cstheme="minorHAnsi"/>
              </w:rPr>
              <w:t>1:15</w:t>
            </w:r>
          </w:p>
        </w:tc>
        <w:tc>
          <w:tcPr>
            <w:tcW w:w="4294" w:type="dxa"/>
            <w:gridSpan w:val="4"/>
            <w:tcBorders>
              <w:top w:val="single" w:sz="4" w:space="0" w:color="auto"/>
              <w:left w:val="single" w:sz="4" w:space="0" w:color="auto"/>
              <w:bottom w:val="single" w:sz="4" w:space="0" w:color="auto"/>
              <w:right w:val="single" w:sz="4" w:space="0" w:color="auto"/>
            </w:tcBorders>
            <w:shd w:val="clear" w:color="auto" w:fill="E69292"/>
          </w:tcPr>
          <w:p w:rsidR="00AE3ABE" w:rsidRDefault="00AE3ABE" w:rsidP="00566FDC">
            <w:pPr>
              <w:jc w:val="center"/>
              <w:textAlignment w:val="baseline"/>
              <w:rPr>
                <w:rFonts w:cstheme="minorHAnsi"/>
              </w:rPr>
            </w:pPr>
            <w:r>
              <w:rPr>
                <w:rFonts w:cstheme="minorHAnsi"/>
              </w:rPr>
              <w:t>1:20</w:t>
            </w:r>
          </w:p>
        </w:tc>
      </w:tr>
      <w:tr w:rsidR="00AE3ABE" w:rsidRPr="00871D0D" w:rsidTr="00566FDC">
        <w:tc>
          <w:tcPr>
            <w:tcW w:w="9010" w:type="dxa"/>
            <w:gridSpan w:val="9"/>
            <w:tcBorders>
              <w:top w:val="single" w:sz="4" w:space="0" w:color="auto"/>
              <w:left w:val="single" w:sz="4" w:space="0" w:color="auto"/>
              <w:bottom w:val="single" w:sz="4" w:space="0" w:color="auto"/>
              <w:right w:val="single" w:sz="4" w:space="0" w:color="auto"/>
            </w:tcBorders>
            <w:shd w:val="clear" w:color="auto" w:fill="auto"/>
          </w:tcPr>
          <w:p w:rsidR="00AE3ABE" w:rsidRDefault="00AE3ABE" w:rsidP="00566FDC">
            <w:pPr>
              <w:jc w:val="center"/>
              <w:textAlignment w:val="baseline"/>
              <w:rPr>
                <w:rFonts w:cstheme="minorHAnsi"/>
              </w:rPr>
            </w:pPr>
            <w:r>
              <w:rPr>
                <w:rFonts w:cstheme="minorHAnsi"/>
              </w:rPr>
              <w:t xml:space="preserve">The timetable will be reviewed each week and adjustments made in line with Risk assessment and Government advice. </w:t>
            </w:r>
          </w:p>
        </w:tc>
      </w:tr>
      <w:bookmarkEnd w:id="0"/>
    </w:tbl>
    <w:p w:rsidR="00AE3ABE" w:rsidRDefault="00AE3ABE" w:rsidP="00AE3ABE">
      <w:pPr>
        <w:jc w:val="both"/>
      </w:pPr>
    </w:p>
    <w:p w:rsidR="00AE3ABE" w:rsidRDefault="00AE3ABE" w:rsidP="00AE3ABE">
      <w:pPr>
        <w:jc w:val="both"/>
      </w:pPr>
      <w:r>
        <w:t>И накрая, огромно благодаря на всички вас за вашата подкрепа и разбиране в този труден момент. Обичах да говоря с всички вас и да споделям нашите планове и много оценявам положителните отзиви, които много от тях дадоха. Чувствам, че наистина сме екип. Не искам нищо повече от това да ви приветствам обратно и нямам търпение да ви видя.</w:t>
      </w:r>
    </w:p>
    <w:p w:rsidR="00AE3ABE" w:rsidRDefault="00AE3ABE" w:rsidP="00AE3ABE">
      <w:pPr>
        <w:jc w:val="both"/>
      </w:pPr>
    </w:p>
    <w:p w:rsidR="00AE3ABE" w:rsidRDefault="00AE3ABE" w:rsidP="00AE3ABE">
      <w:pPr>
        <w:jc w:val="both"/>
      </w:pPr>
    </w:p>
    <w:p w:rsidR="00AE3ABE" w:rsidRDefault="00AE3ABE" w:rsidP="00AE3ABE">
      <w:pPr>
        <w:jc w:val="both"/>
      </w:pPr>
      <w:r>
        <w:t>Уязвима група</w:t>
      </w:r>
    </w:p>
    <w:p w:rsidR="00AE3ABE" w:rsidRDefault="00AE3ABE" w:rsidP="00AE3ABE">
      <w:pPr>
        <w:jc w:val="both"/>
      </w:pPr>
      <w:r>
        <w:t>Тази седмица онези ученици от трета и четвърта година, които вече идват в училище, ще станат част от нашата група Червени. Ще бъдете базирани в клас 4 и 5 клас. Ще имате същите възрастни да работят с вас през цялата седмица.</w:t>
      </w:r>
    </w:p>
    <w:p w:rsidR="00AE3ABE" w:rsidRDefault="00AE3ABE" w:rsidP="00AE3ABE">
      <w:pPr>
        <w:jc w:val="both"/>
      </w:pPr>
    </w:p>
    <w:p w:rsidR="00AE3ABE" w:rsidRDefault="00AE3ABE" w:rsidP="00AE3ABE">
      <w:pPr>
        <w:jc w:val="both"/>
      </w:pPr>
      <w:r>
        <w:t>Денят ви ще започне в 9.15 ч. И ще завърши в 13 ч. Всеки ден.</w:t>
      </w:r>
    </w:p>
    <w:p w:rsidR="00AE3ABE" w:rsidRDefault="00AE3ABE" w:rsidP="00AE3ABE">
      <w:pPr>
        <w:jc w:val="both"/>
      </w:pPr>
    </w:p>
    <w:p w:rsidR="00AE3ABE" w:rsidRDefault="00AE3ABE" w:rsidP="00AE3ABE">
      <w:pPr>
        <w:jc w:val="both"/>
      </w:pPr>
      <w:r>
        <w:t>Вашата група</w:t>
      </w:r>
    </w:p>
    <w:p w:rsidR="00AE3ABE" w:rsidRDefault="00AE3ABE" w:rsidP="00AE3ABE">
      <w:pPr>
        <w:jc w:val="both"/>
      </w:pPr>
      <w:r>
        <w:t>• Ще започнете да извършвате повече работни дейности и PSHE размисъл.</w:t>
      </w:r>
    </w:p>
    <w:p w:rsidR="00AE3ABE" w:rsidRDefault="00AE3ABE" w:rsidP="00AE3ABE">
      <w:pPr>
        <w:jc w:val="both"/>
      </w:pPr>
      <w:r>
        <w:lastRenderedPageBreak/>
        <w:t>• Нашата червена група ще бъде разделена на 3 различни мехурчета и вие ще останете във вашата група всеки ден.</w:t>
      </w:r>
    </w:p>
    <w:p w:rsidR="00AE3ABE" w:rsidRDefault="00AE3ABE" w:rsidP="00AE3ABE">
      <w:pPr>
        <w:jc w:val="both"/>
      </w:pPr>
      <w:r>
        <w:t>• Вашият възрастен ще премине през новите правила и съчетания с вас и е важно да ги следвате.</w:t>
      </w:r>
    </w:p>
    <w:p w:rsidR="00AE3ABE" w:rsidRDefault="00AE3ABE" w:rsidP="00AE3ABE">
      <w:pPr>
        <w:jc w:val="both"/>
      </w:pPr>
    </w:p>
    <w:p w:rsidR="00AE3ABE" w:rsidRDefault="00AE3ABE" w:rsidP="00AE3ABE">
      <w:pPr>
        <w:jc w:val="both"/>
      </w:pPr>
      <w:r>
        <w:t>Въпроси и информация за петък</w:t>
      </w:r>
    </w:p>
    <w:p w:rsidR="00AE3ABE" w:rsidRDefault="00AE3ABE" w:rsidP="00AE3ABE">
      <w:pPr>
        <w:jc w:val="both"/>
      </w:pPr>
      <w:r>
        <w:t>Детето ми ще се прибере вкъщи сам / ще събера от входна врата.</w:t>
      </w:r>
    </w:p>
    <w:p w:rsidR="00AE3ABE" w:rsidRDefault="00AE3ABE" w:rsidP="00AE3ABE">
      <w:pPr>
        <w:jc w:val="both"/>
      </w:pPr>
      <w:r>
        <w:t>Опаковани ли са обяд или училищна вечеря?</w:t>
      </w:r>
    </w:p>
    <w:p w:rsidR="00AE3ABE" w:rsidRDefault="00AE3ABE" w:rsidP="00AE3ABE">
      <w:pPr>
        <w:jc w:val="both"/>
      </w:pPr>
    </w:p>
    <w:p w:rsidR="00AE3ABE" w:rsidRDefault="00AE3ABE" w:rsidP="00AE3ABE">
      <w:pPr>
        <w:jc w:val="both"/>
      </w:pPr>
      <w:r>
        <w:t>Те са в ____ група Началното време е________; крайното време е_______________.</w:t>
      </w:r>
    </w:p>
    <w:p w:rsidR="00AE3ABE" w:rsidRDefault="00AE3ABE" w:rsidP="00AE3ABE">
      <w:pPr>
        <w:jc w:val="both"/>
      </w:pPr>
    </w:p>
    <w:p w:rsidR="00AE3ABE" w:rsidRDefault="00AE3ABE" w:rsidP="00AE3ABE">
      <w:pPr>
        <w:jc w:val="both"/>
      </w:pPr>
    </w:p>
    <w:p w:rsidR="00AE3ABE" w:rsidRDefault="00AE3ABE" w:rsidP="00AE3ABE">
      <w:pPr>
        <w:jc w:val="both"/>
      </w:pPr>
    </w:p>
    <w:p w:rsidR="00AE3ABE" w:rsidRDefault="00AE3ABE" w:rsidP="00AE3ABE">
      <w:pPr>
        <w:jc w:val="both"/>
      </w:pPr>
    </w:p>
    <w:p w:rsidR="00AE3ABE" w:rsidRDefault="00AE3ABE" w:rsidP="00AE3ABE">
      <w:pPr>
        <w:jc w:val="both"/>
      </w:pPr>
      <w:r>
        <w:t>Допълнение към политиката на поведение за Donnington Wood Junior</w:t>
      </w:r>
    </w:p>
    <w:p w:rsidR="00AE3ABE" w:rsidRDefault="00AE3ABE" w:rsidP="00AE3ABE">
      <w:pPr>
        <w:jc w:val="both"/>
      </w:pPr>
      <w:r>
        <w:t>В сила от 1 юни 2020 г.</w:t>
      </w:r>
    </w:p>
    <w:p w:rsidR="00AE3ABE" w:rsidRDefault="00AE3ABE" w:rsidP="00AE3ABE">
      <w:pPr>
        <w:jc w:val="both"/>
      </w:pPr>
    </w:p>
    <w:p w:rsidR="00AE3ABE" w:rsidRDefault="00AE3ABE" w:rsidP="00AE3ABE">
      <w:pPr>
        <w:jc w:val="both"/>
      </w:pPr>
      <w:r>
        <w:t>Въпреки че целите, принципите и принципите на настоящата политика на поведение все още се прилагат, когато децата се завърнат на училище на 8 юни, персоналът и децата ще трябва да се придържат към указанията, процедурите и правилата, посочени в това допълнение. Целта на това допълнение е да осигури здравето и безопасността на всички заинтересовани страни по време на избухването на COVID-19. Той ще бъде под непрекъснат преглед и ще бъде адаптиран и преразпределен толкова често, колкото е необходимо.</w:t>
      </w:r>
    </w:p>
    <w:p w:rsidR="00AE3ABE" w:rsidRDefault="00AE3ABE" w:rsidP="00AE3ABE">
      <w:pPr>
        <w:jc w:val="both"/>
      </w:pPr>
      <w:r>
        <w:t>Винаги ще действаме в приятелство, проявяваме постоянство и вдъхновяваме надежда в съответствие с етоса на нашата школа.</w:t>
      </w:r>
    </w:p>
    <w:p w:rsidR="00AE3ABE" w:rsidRDefault="00AE3ABE" w:rsidP="00AE3ABE">
      <w:pPr>
        <w:jc w:val="both"/>
      </w:pPr>
    </w:p>
    <w:p w:rsidR="00AE3ABE" w:rsidRDefault="00AE3ABE" w:rsidP="00AE3ABE">
      <w:pPr>
        <w:jc w:val="both"/>
      </w:pPr>
      <w:r>
        <w:t>Принципи на поведение</w:t>
      </w:r>
    </w:p>
    <w:p w:rsidR="00AE3ABE" w:rsidRDefault="00AE3ABE" w:rsidP="00AE3ABE">
      <w:pPr>
        <w:jc w:val="both"/>
      </w:pPr>
      <w:r>
        <w:t>Персоналът трябва да подкрепя децата да:</w:t>
      </w:r>
    </w:p>
    <w:p w:rsidR="00AE3ABE" w:rsidRDefault="00AE3ABE" w:rsidP="00AE3ABE">
      <w:pPr>
        <w:jc w:val="both"/>
      </w:pPr>
      <w:r>
        <w:t xml:space="preserve">• </w:t>
      </w:r>
      <w:proofErr w:type="gramStart"/>
      <w:r>
        <w:t>следвайте</w:t>
      </w:r>
      <w:proofErr w:type="gramEnd"/>
      <w:r>
        <w:t xml:space="preserve"> променените процедури за пристигане и заминаване в училище</w:t>
      </w:r>
    </w:p>
    <w:p w:rsidR="00AE3ABE" w:rsidRDefault="00AE3ABE" w:rsidP="00AE3ABE">
      <w:pPr>
        <w:jc w:val="both"/>
      </w:pPr>
      <w:r>
        <w:t xml:space="preserve">• </w:t>
      </w:r>
      <w:proofErr w:type="gramStart"/>
      <w:r>
        <w:t>следвайте</w:t>
      </w:r>
      <w:proofErr w:type="gramEnd"/>
      <w:r>
        <w:t xml:space="preserve"> инструкциите за хигиена, като пране на ръцете и дезинфекция</w:t>
      </w:r>
    </w:p>
    <w:p w:rsidR="00AE3ABE" w:rsidRDefault="00AE3ABE" w:rsidP="00AE3ABE">
      <w:pPr>
        <w:jc w:val="both"/>
      </w:pPr>
      <w:r>
        <w:t xml:space="preserve">• </w:t>
      </w:r>
      <w:proofErr w:type="gramStart"/>
      <w:r>
        <w:t>следвайте</w:t>
      </w:r>
      <w:proofErr w:type="gramEnd"/>
      <w:r>
        <w:t xml:space="preserve"> инструкциите за това с кого учениците могат да социализират в училище</w:t>
      </w:r>
    </w:p>
    <w:p w:rsidR="00AE3ABE" w:rsidRDefault="00AE3ABE" w:rsidP="00AE3ABE">
      <w:pPr>
        <w:jc w:val="both"/>
      </w:pPr>
      <w:r>
        <w:t>• Уверете се, че спазвате правилата за социално дистанциране извън училище.</w:t>
      </w:r>
    </w:p>
    <w:p w:rsidR="00AE3ABE" w:rsidRDefault="00AE3ABE" w:rsidP="00AE3ABE">
      <w:pPr>
        <w:jc w:val="both"/>
      </w:pPr>
      <w:r>
        <w:t xml:space="preserve">• </w:t>
      </w:r>
      <w:proofErr w:type="gramStart"/>
      <w:r>
        <w:t>да</w:t>
      </w:r>
      <w:proofErr w:type="gramEnd"/>
      <w:r>
        <w:t xml:space="preserve"> се движите из училището според конкретни инструкции (например, еднопосочни системи, извън зоните на границите, опашки)</w:t>
      </w:r>
    </w:p>
    <w:p w:rsidR="00AE3ABE" w:rsidRDefault="00AE3ABE" w:rsidP="00AE3ABE">
      <w:pPr>
        <w:jc w:val="both"/>
      </w:pPr>
      <w:r>
        <w:t xml:space="preserve">• </w:t>
      </w:r>
      <w:proofErr w:type="gramStart"/>
      <w:r>
        <w:t>разбиране</w:t>
      </w:r>
      <w:proofErr w:type="gramEnd"/>
      <w:r>
        <w:t xml:space="preserve"> на очакванията за кихане, кашляне, тъкани и изхвърляне („хванете го, прегънете го, убийте го“) и избягвайте да докосвате с ръце устата, носа и очите си</w:t>
      </w:r>
    </w:p>
    <w:p w:rsidR="00AE3ABE" w:rsidRDefault="00AE3ABE" w:rsidP="00AE3ABE">
      <w:pPr>
        <w:jc w:val="both"/>
      </w:pPr>
      <w:r>
        <w:t xml:space="preserve">• </w:t>
      </w:r>
      <w:proofErr w:type="gramStart"/>
      <w:r>
        <w:t>уведомете</w:t>
      </w:r>
      <w:proofErr w:type="gramEnd"/>
      <w:r>
        <w:t xml:space="preserve"> възрастен, ако има симптоми на коронавирус</w:t>
      </w:r>
    </w:p>
    <w:p w:rsidR="00AE3ABE" w:rsidRDefault="00AE3ABE" w:rsidP="00AE3ABE">
      <w:pPr>
        <w:jc w:val="both"/>
      </w:pPr>
      <w:r>
        <w:lastRenderedPageBreak/>
        <w:t xml:space="preserve">• </w:t>
      </w:r>
      <w:proofErr w:type="gramStart"/>
      <w:r>
        <w:t>разбират</w:t>
      </w:r>
      <w:proofErr w:type="gramEnd"/>
      <w:r>
        <w:t xml:space="preserve"> правила за споделяне на оборудване или други елементи, включително бутилки за пиене</w:t>
      </w:r>
    </w:p>
    <w:p w:rsidR="00AE3ABE" w:rsidRDefault="00AE3ABE" w:rsidP="00AE3ABE">
      <w:pPr>
        <w:jc w:val="both"/>
      </w:pPr>
      <w:r>
        <w:t xml:space="preserve">• </w:t>
      </w:r>
      <w:proofErr w:type="gramStart"/>
      <w:r>
        <w:t>разбират</w:t>
      </w:r>
      <w:proofErr w:type="gramEnd"/>
      <w:r>
        <w:t xml:space="preserve"> изменените очаквания за почивки или времена на игра, включително къде децата могат или не могат да играят</w:t>
      </w:r>
    </w:p>
    <w:p w:rsidR="00AE3ABE" w:rsidRDefault="00AE3ABE" w:rsidP="00AE3ABE">
      <w:pPr>
        <w:jc w:val="both"/>
      </w:pPr>
      <w:r>
        <w:t xml:space="preserve">• </w:t>
      </w:r>
      <w:proofErr w:type="gramStart"/>
      <w:r>
        <w:t>разберете</w:t>
      </w:r>
      <w:proofErr w:type="gramEnd"/>
      <w:r>
        <w:t xml:space="preserve"> очакванията относно използването на тоалетните</w:t>
      </w:r>
    </w:p>
    <w:p w:rsidR="00AE3ABE" w:rsidRDefault="00AE3ABE" w:rsidP="00AE3ABE">
      <w:pPr>
        <w:jc w:val="both"/>
      </w:pPr>
      <w:r>
        <w:t xml:space="preserve">• </w:t>
      </w:r>
      <w:proofErr w:type="gramStart"/>
      <w:r>
        <w:t>разбират</w:t>
      </w:r>
      <w:proofErr w:type="gramEnd"/>
      <w:r>
        <w:t xml:space="preserve"> правилата за кашляне или плюене при или към друго лице</w:t>
      </w:r>
    </w:p>
    <w:p w:rsidR="00AE3ABE" w:rsidRDefault="00AE3ABE" w:rsidP="00AE3ABE">
      <w:pPr>
        <w:jc w:val="both"/>
      </w:pPr>
      <w:r>
        <w:t xml:space="preserve">• </w:t>
      </w:r>
      <w:proofErr w:type="gramStart"/>
      <w:r>
        <w:t>разбират</w:t>
      </w:r>
      <w:proofErr w:type="gramEnd"/>
      <w:r>
        <w:t xml:space="preserve"> правилата за поведение във връзка с дистанционното образование</w:t>
      </w:r>
    </w:p>
    <w:p w:rsidR="00AE3ABE" w:rsidRDefault="00AE3ABE" w:rsidP="00AE3ABE">
      <w:pPr>
        <w:jc w:val="both"/>
      </w:pPr>
      <w:r>
        <w:t xml:space="preserve">• </w:t>
      </w:r>
      <w:proofErr w:type="gramStart"/>
      <w:r>
        <w:t>знайте</w:t>
      </w:r>
      <w:proofErr w:type="gramEnd"/>
      <w:r>
        <w:t>, че ще има система за награди и санкции, когато е подходящо</w:t>
      </w:r>
    </w:p>
    <w:p w:rsidR="00AE3ABE" w:rsidRDefault="00AE3ABE" w:rsidP="00AE3ABE">
      <w:pPr>
        <w:jc w:val="both"/>
      </w:pPr>
      <w:r>
        <w:t>Преподавателският персонал трябва:</w:t>
      </w:r>
    </w:p>
    <w:p w:rsidR="00AE3ABE" w:rsidRDefault="00AE3ABE" w:rsidP="00AE3ABE">
      <w:pPr>
        <w:jc w:val="both"/>
      </w:pPr>
      <w:r>
        <w:t xml:space="preserve">• </w:t>
      </w:r>
      <w:proofErr w:type="gramStart"/>
      <w:r>
        <w:t>преподават</w:t>
      </w:r>
      <w:proofErr w:type="gramEnd"/>
      <w:r>
        <w:t xml:space="preserve"> активно на новите правила на персонала, учениците и родителите и им помагат да разберат значението на новите правила</w:t>
      </w:r>
    </w:p>
    <w:p w:rsidR="00AE3ABE" w:rsidRDefault="00AE3ABE" w:rsidP="00AE3ABE">
      <w:pPr>
        <w:jc w:val="both"/>
      </w:pPr>
      <w:r>
        <w:t xml:space="preserve">• </w:t>
      </w:r>
      <w:proofErr w:type="gramStart"/>
      <w:r>
        <w:t>редовно</w:t>
      </w:r>
      <w:proofErr w:type="gramEnd"/>
      <w:r>
        <w:t xml:space="preserve"> и строго засилват поведението през всеки ден</w:t>
      </w:r>
    </w:p>
    <w:p w:rsidR="00AE3ABE" w:rsidRDefault="00AE3ABE" w:rsidP="00AE3ABE">
      <w:pPr>
        <w:jc w:val="both"/>
      </w:pPr>
      <w:r>
        <w:t xml:space="preserve">• </w:t>
      </w:r>
      <w:proofErr w:type="gramStart"/>
      <w:r>
        <w:t>похвалите</w:t>
      </w:r>
      <w:proofErr w:type="gramEnd"/>
      <w:r>
        <w:t xml:space="preserve"> и възнаградете децата, които следват новите правила, като използват съгласуваните методи в съществуващата политика на поведение</w:t>
      </w:r>
    </w:p>
    <w:p w:rsidR="00AE3ABE" w:rsidRDefault="00AE3ABE" w:rsidP="00AE3ABE">
      <w:pPr>
        <w:jc w:val="both"/>
      </w:pPr>
      <w:r>
        <w:t xml:space="preserve">• </w:t>
      </w:r>
      <w:proofErr w:type="gramStart"/>
      <w:r>
        <w:t>последователно</w:t>
      </w:r>
      <w:proofErr w:type="gramEnd"/>
      <w:r>
        <w:t xml:space="preserve"> налага договорените санкции при нарушаване на правилата, както и положително подсилване на добре изпълнени правила чрез насърчаване и награди</w:t>
      </w:r>
    </w:p>
    <w:p w:rsidR="00AE3ABE" w:rsidRDefault="00AE3ABE" w:rsidP="00AE3ABE">
      <w:pPr>
        <w:jc w:val="both"/>
      </w:pPr>
      <w:r>
        <w:t xml:space="preserve">• </w:t>
      </w:r>
      <w:proofErr w:type="gramStart"/>
      <w:r>
        <w:t>имайте</w:t>
      </w:r>
      <w:proofErr w:type="gramEnd"/>
      <w:r>
        <w:t xml:space="preserve"> предвид, че всички санкции, дадени във връзка с нарушаването на тези правила, трябва да бъдат обсъдени с член на SLT. Санкциите трябва да бъдат пропорционални и да се вземат предвид нуждите на отделните ученици</w:t>
      </w:r>
    </w:p>
    <w:p w:rsidR="00AE3ABE" w:rsidRDefault="00AE3ABE" w:rsidP="00AE3ABE">
      <w:pPr>
        <w:jc w:val="both"/>
      </w:pPr>
      <w:r>
        <w:t xml:space="preserve">• </w:t>
      </w:r>
      <w:proofErr w:type="gramStart"/>
      <w:r>
        <w:t>гарантира</w:t>
      </w:r>
      <w:proofErr w:type="gramEnd"/>
      <w:r>
        <w:t>, че всяка санкция, която се дава, трябва да има за цел да обучава децата, така че те да променят поведението си</w:t>
      </w:r>
    </w:p>
    <w:p w:rsidR="00AE3ABE" w:rsidRDefault="00AE3ABE" w:rsidP="00AE3ABE">
      <w:pPr>
        <w:jc w:val="both"/>
      </w:pPr>
    </w:p>
    <w:p w:rsidR="00AE3ABE" w:rsidRDefault="00AE3ABE" w:rsidP="00AE3ABE">
      <w:pPr>
        <w:jc w:val="both"/>
      </w:pPr>
      <w:r>
        <w:t xml:space="preserve">• </w:t>
      </w:r>
      <w:proofErr w:type="gramStart"/>
      <w:r>
        <w:t>направете</w:t>
      </w:r>
      <w:proofErr w:type="gramEnd"/>
      <w:r>
        <w:t xml:space="preserve"> разумни корекции за учениците с по-предизвикателно поведение. Може да се наложи да се работи със SENCO, за да се идентифицират всички разумни корекции, които трябва да се направят, и да се извърши оценка на риска за отделните деца.</w:t>
      </w:r>
    </w:p>
    <w:p w:rsidR="00AE3ABE" w:rsidRDefault="00AE3ABE" w:rsidP="00AE3ABE">
      <w:pPr>
        <w:jc w:val="both"/>
      </w:pPr>
      <w:r>
        <w:t>• Използвайте подходяща за деца версия на новите правила с децата. Те са изложени по-долу.</w:t>
      </w:r>
    </w:p>
    <w:p w:rsidR="00AE3ABE" w:rsidRDefault="00AE3ABE" w:rsidP="00AE3ABE">
      <w:pPr>
        <w:jc w:val="both"/>
      </w:pPr>
    </w:p>
    <w:p w:rsidR="00AE3ABE" w:rsidRDefault="00AE3ABE" w:rsidP="00AE3ABE">
      <w:pPr>
        <w:jc w:val="both"/>
      </w:pPr>
    </w:p>
    <w:p w:rsidR="00AE3ABE" w:rsidRDefault="00AE3ABE" w:rsidP="00AE3ABE">
      <w:pPr>
        <w:jc w:val="both"/>
      </w:pPr>
      <w:r>
        <w:t>Нови училищни правила - подходящи за деца</w:t>
      </w:r>
    </w:p>
    <w:p w:rsidR="00AE3ABE" w:rsidRDefault="00AE3ABE" w:rsidP="00AE3ABE">
      <w:pPr>
        <w:jc w:val="both"/>
      </w:pPr>
      <w:r>
        <w:t>Въпреки че все още се прилагат училищните правила, ние също имаме нов набор от правила, които ще се очаква да следвате. Тези правила са изключително важни и винаги трябва да се спазват. Ако следвате новите правила, ще бъдете в безопасност и може да получите награди. Ако решите да не следвате новите правила, вашите учители ще поставят подходящи последици.</w:t>
      </w:r>
    </w:p>
    <w:p w:rsidR="00AE3ABE" w:rsidRDefault="00AE3ABE" w:rsidP="00AE3ABE">
      <w:pPr>
        <w:jc w:val="both"/>
      </w:pPr>
      <w:r>
        <w:t>Правилата са:</w:t>
      </w:r>
    </w:p>
    <w:p w:rsidR="00AE3ABE" w:rsidRDefault="00AE3ABE" w:rsidP="00AE3ABE">
      <w:pPr>
        <w:jc w:val="both"/>
      </w:pPr>
      <w:r>
        <w:t>• Трябва да пристигнете и да напуснете училище по време, уговорено с вашия учител.</w:t>
      </w:r>
    </w:p>
    <w:p w:rsidR="00AE3ABE" w:rsidRDefault="00AE3ABE" w:rsidP="00AE3ABE">
      <w:pPr>
        <w:jc w:val="both"/>
      </w:pPr>
      <w:r>
        <w:t>• Трябва да миете ръцете си, когато вашият учител поиска от вас.</w:t>
      </w:r>
    </w:p>
    <w:p w:rsidR="00AE3ABE" w:rsidRDefault="00AE3ABE" w:rsidP="00AE3ABE">
      <w:pPr>
        <w:jc w:val="both"/>
      </w:pPr>
      <w:r>
        <w:t>• Трябва да миете ръцете си по начина, по който са ви показани от вашия учител.</w:t>
      </w:r>
    </w:p>
    <w:p w:rsidR="00AE3ABE" w:rsidRDefault="00AE3ABE" w:rsidP="00AE3ABE">
      <w:pPr>
        <w:jc w:val="both"/>
      </w:pPr>
      <w:r>
        <w:lastRenderedPageBreak/>
        <w:t>• Трябва да останете в групата, за която сте разпределени, и трябва да следвате новите правила за игра.</w:t>
      </w:r>
    </w:p>
    <w:p w:rsidR="00AE3ABE" w:rsidRDefault="00AE3ABE" w:rsidP="00AE3ABE">
      <w:pPr>
        <w:jc w:val="both"/>
      </w:pPr>
      <w:r>
        <w:t>• Трябва да останете в обсъжданата зона по време на почивка и време за игра и да не се намирате извън зоните, които са извън границите за вас.</w:t>
      </w:r>
    </w:p>
    <w:p w:rsidR="00AE3ABE" w:rsidRDefault="00AE3ABE" w:rsidP="00AE3ABE">
      <w:pPr>
        <w:jc w:val="both"/>
      </w:pPr>
      <w:r>
        <w:t>• Трябва да следвате еднопосочната система около училище.</w:t>
      </w:r>
    </w:p>
    <w:p w:rsidR="00AE3ABE" w:rsidRDefault="00AE3ABE" w:rsidP="00AE3ABE">
      <w:pPr>
        <w:jc w:val="both"/>
      </w:pPr>
      <w:r>
        <w:t>• Трябва да предпазите другите от разболяване. Ако кихате или кашляте, трябва да използвате кърпа и да изхвърлите тъканта веднага и да измиете ръцете си. „Хвани го, бин, убий</w:t>
      </w:r>
      <w:proofErr w:type="gramStart"/>
      <w:r>
        <w:t>!“</w:t>
      </w:r>
      <w:proofErr w:type="gramEnd"/>
      <w:r>
        <w:t xml:space="preserve"> Не използвайте ръцете си. Не пипайте лицето си.</w:t>
      </w:r>
    </w:p>
    <w:p w:rsidR="00AE3ABE" w:rsidRDefault="00AE3ABE" w:rsidP="00AE3ABE">
      <w:pPr>
        <w:jc w:val="both"/>
      </w:pPr>
      <w:r>
        <w:t>• Трябва да кажете на възрастен, ако имате нова непрекъсната кашлица или висока температура.</w:t>
      </w:r>
    </w:p>
    <w:p w:rsidR="00AE3ABE" w:rsidRDefault="00AE3ABE" w:rsidP="00AE3ABE">
      <w:pPr>
        <w:jc w:val="both"/>
      </w:pPr>
      <w:r>
        <w:t>• Трябва да използвате само оборудването, което ви е предоставено. Не трябва да споделяте оборудване, да пиете бутилки или храна.</w:t>
      </w:r>
    </w:p>
    <w:p w:rsidR="00AE3ABE" w:rsidRDefault="00AE3ABE" w:rsidP="00AE3ABE">
      <w:pPr>
        <w:jc w:val="both"/>
      </w:pPr>
      <w:r>
        <w:t>• Трябва да използвате определената за вас тоалетна. Трябва да попитате преди да отидете до тоалетната, за да може възрастният да гарантира, че е безопасно за вас. Трябва да измиете ръцете си със сапун, след като отидете до тоалетната.</w:t>
      </w:r>
    </w:p>
    <w:p w:rsidR="00AE3ABE" w:rsidRDefault="00AE3ABE" w:rsidP="00AE3ABE">
      <w:pPr>
        <w:jc w:val="both"/>
      </w:pPr>
      <w:r>
        <w:t>• Не трябва да кашляте или да не плюете към друг човек.</w:t>
      </w:r>
    </w:p>
    <w:p w:rsidR="00AE3ABE" w:rsidRDefault="00AE3ABE" w:rsidP="00AE3ABE">
      <w:pPr>
        <w:jc w:val="both"/>
      </w:pPr>
      <w:r>
        <w:t>• Трябва да спазвате правилата за учене от дома, ако използвате интернет.</w:t>
      </w:r>
    </w:p>
    <w:p w:rsidR="00AE3ABE" w:rsidRDefault="00AE3ABE" w:rsidP="00AE3ABE">
      <w:pPr>
        <w:jc w:val="both"/>
      </w:pPr>
    </w:p>
    <w:p w:rsidR="00AE3ABE" w:rsidRDefault="00AE3ABE" w:rsidP="00AE3ABE">
      <w:pPr>
        <w:jc w:val="both"/>
      </w:pPr>
      <w:r>
        <w:t>Последствия и награди</w:t>
      </w:r>
    </w:p>
    <w:p w:rsidR="00AE3ABE" w:rsidRDefault="00AE3ABE" w:rsidP="00AE3ABE">
      <w:pPr>
        <w:jc w:val="both"/>
      </w:pPr>
      <w:r>
        <w:t>Както очертава нашата политика на поведение в училище, нашият план за поведение се основава на възнаграждаване на положително поведение и обезкуражаване на неподходящо поведение чрез планирана структура на награди и последствия.</w:t>
      </w:r>
    </w:p>
    <w:p w:rsidR="00AE3ABE" w:rsidRDefault="00AE3ABE" w:rsidP="00AE3ABE">
      <w:pPr>
        <w:jc w:val="both"/>
      </w:pPr>
      <w:r>
        <w:t>Планът е структуриран така, че да помогне на възрастните да се справят с всяко неподходящо поведение по спокоен, последователен начин, който свежда до минимум въздействието върху другите ученици, поддържа здравето и безопасността на групата и намалява загубата на време за преподаване и обучение до абсолютен минимум.</w:t>
      </w:r>
    </w:p>
    <w:p w:rsidR="00AE3ABE" w:rsidRDefault="00AE3ABE" w:rsidP="00AE3ABE">
      <w:pPr>
        <w:jc w:val="both"/>
      </w:pPr>
    </w:p>
    <w:p w:rsidR="00AE3ABE" w:rsidRDefault="00AE3ABE" w:rsidP="00AE3ABE">
      <w:pPr>
        <w:jc w:val="both"/>
      </w:pPr>
      <w:r>
        <w:t>Трябва да се признае подходящото поведение при спазване на нашите нови процедури и правила и целият персонал ще се стреми да признае учениците, които показват новото очаквано поведение. Това признание ще насърчи и затвърди положителния етос и ценности на училището. Положителните похвали ще се дават редовно и са най-ефективната форма на обратна връзка с поведението.</w:t>
      </w:r>
    </w:p>
    <w:p w:rsidR="00AE3ABE" w:rsidRDefault="00AE3ABE" w:rsidP="00AE3ABE">
      <w:pPr>
        <w:jc w:val="both"/>
      </w:pPr>
      <w:r>
        <w:t>Награди - когато учениците проявят примерно поведение, те все още ще бъдат възнаградени по редица подходящи начини:</w:t>
      </w:r>
    </w:p>
    <w:p w:rsidR="00AE3ABE" w:rsidRDefault="00AE3ABE" w:rsidP="00AE3ABE">
      <w:pPr>
        <w:jc w:val="both"/>
      </w:pPr>
      <w:r>
        <w:t>• За поведения, които следват ценностите на нашето училище, учениците ще получават точки от балончета и сами ще ги записват на своята дъска. Учителите също така ще записват присъдените балони точки, които ще се натрупват за награди за балончета.</w:t>
      </w:r>
    </w:p>
    <w:p w:rsidR="00AE3ABE" w:rsidRDefault="00AE3ABE" w:rsidP="00AE3ABE">
      <w:pPr>
        <w:jc w:val="both"/>
      </w:pPr>
      <w:r>
        <w:t>• Телефонни обаждания у дома, за да информират родителите за това колко са доволни от поведението, усилията и отношението на детето.</w:t>
      </w:r>
    </w:p>
    <w:p w:rsidR="00AE3ABE" w:rsidRDefault="00AE3ABE" w:rsidP="00AE3ABE">
      <w:pPr>
        <w:jc w:val="both"/>
      </w:pPr>
    </w:p>
    <w:p w:rsidR="00AE3ABE" w:rsidRDefault="00AE3ABE" w:rsidP="00AE3ABE">
      <w:pPr>
        <w:jc w:val="both"/>
      </w:pPr>
    </w:p>
    <w:p w:rsidR="00AE3ABE" w:rsidRDefault="00AE3ABE" w:rsidP="00AE3ABE">
      <w:pPr>
        <w:jc w:val="both"/>
      </w:pPr>
      <w:r>
        <w:t>• Освен индивидуални награди, децата могат да печелят „Bubble Spots</w:t>
      </w:r>
      <w:proofErr w:type="gramStart"/>
      <w:r>
        <w:t>“ за</w:t>
      </w:r>
      <w:proofErr w:type="gramEnd"/>
      <w:r>
        <w:t xml:space="preserve"> своята група. Това подсилва училищния етос на „TEAM - Заедно всички постигат повече“.</w:t>
      </w:r>
    </w:p>
    <w:p w:rsidR="00AE3ABE" w:rsidRDefault="00AE3ABE" w:rsidP="00AE3ABE">
      <w:pPr>
        <w:jc w:val="both"/>
      </w:pPr>
      <w:r>
        <w:t>Bubble Spots ще бъдат записани на Bubble графиката и пълен Bubble ще спечели групово допълнително време / игра навън през седмицата.</w:t>
      </w:r>
    </w:p>
    <w:p w:rsidR="00AE3ABE" w:rsidRDefault="00AE3ABE" w:rsidP="00AE3ABE">
      <w:pPr>
        <w:jc w:val="both"/>
      </w:pPr>
    </w:p>
    <w:p w:rsidR="00AE3ABE" w:rsidRDefault="00AE3ABE" w:rsidP="00AE3ABE">
      <w:pPr>
        <w:jc w:val="both"/>
      </w:pPr>
      <w:r>
        <w:t>• Златното време (и загубата на) понастоящем няма да се използва като награда или санкция.</w:t>
      </w:r>
    </w:p>
    <w:p w:rsidR="00AE3ABE" w:rsidRDefault="00AE3ABE" w:rsidP="00AE3ABE">
      <w:pPr>
        <w:jc w:val="both"/>
      </w:pPr>
    </w:p>
    <w:p w:rsidR="00AE3ABE" w:rsidRDefault="00AE3ABE" w:rsidP="00AE3ABE">
      <w:pPr>
        <w:jc w:val="both"/>
      </w:pPr>
      <w:r>
        <w:t>Стъпки за управление на неприемливо поведение</w:t>
      </w:r>
    </w:p>
    <w:p w:rsidR="00AE3ABE" w:rsidRDefault="00AE3ABE" w:rsidP="00AE3ABE">
      <w:pPr>
        <w:jc w:val="both"/>
      </w:pPr>
      <w:r>
        <w:t>Жизненоважно е всички възрастни да следват последователно плана за поведение и затова ТРЯБВА да се приложат следните стъпки.</w:t>
      </w:r>
    </w:p>
    <w:p w:rsidR="00AE3ABE" w:rsidRDefault="00AE3ABE" w:rsidP="00AE3ABE">
      <w:pPr>
        <w:jc w:val="both"/>
      </w:pPr>
      <w:r>
        <w:t>• Неформални напомняния</w:t>
      </w:r>
    </w:p>
    <w:p w:rsidR="00AE3ABE" w:rsidRDefault="00AE3ABE" w:rsidP="00AE3ABE">
      <w:pPr>
        <w:jc w:val="both"/>
      </w:pPr>
      <w:r>
        <w:t>Преди децата да преминат към официален план за поведение е разумно и необходимо да им дадете неофициално напомняне за очакваното поведение. Това може да бъде чрез невербални сигнали или стратегии за пренасочване. Те са дадени, за да им дадат възможност бързо да спрат да се държат неподходящо, да поддържат безопасност и да предотвратят нарушаване на урока. Обикновено това е всичко, което е необходимо, но ако продължава неподходящото поведение, планът за поведение ТРЯБВА да се следва, като се използват следните стъпки: -</w:t>
      </w:r>
    </w:p>
    <w:p w:rsidR="00AE3ABE" w:rsidRDefault="00AE3ABE" w:rsidP="00AE3ABE">
      <w:pPr>
        <w:jc w:val="both"/>
      </w:pPr>
      <w:r>
        <w:t>• Формално вербално предупреждение - Важно е да използвате този термин, така че децата да знаят, че сега са на стъпка първа от Ревизирания план за поведение. Тази предпазливост трябва да се запише и да се даде време, за да се даде възможност за отговор.</w:t>
      </w:r>
    </w:p>
    <w:p w:rsidR="00AE3ABE" w:rsidRDefault="00AE3ABE" w:rsidP="00AE3ABE">
      <w:pPr>
        <w:jc w:val="both"/>
      </w:pPr>
      <w:r>
        <w:t>• 5-минутен таймер - Таймер, ясно видим на бюрото на учителя, се превръща и тяхното поведение се следи за 5 минути. В края на това време, ако ученикът е отговорил, таймерът е спрян и ученикът продължава с дейността си. Ако е възможно, може да се наложи дете да седне пред вратата на огъня, за да се успокои, но само там, където може да се поддържа социално дистанциране. По време на почивка / обедно време детето трябва да бъде насочено към място за успокояване, безопасно далече от други ученици за 5 минути. Дежурният персонал е отговорен за наблюдението и определянето на времето за тази „изолация“.</w:t>
      </w:r>
    </w:p>
    <w:p w:rsidR="00AE3ABE" w:rsidRDefault="00AE3ABE" w:rsidP="00AE3ABE">
      <w:pPr>
        <w:jc w:val="both"/>
      </w:pPr>
      <w:r>
        <w:t>• Разговори за репарация - от всички ученици, които стигнат до този етап, се очаква да проведат кратък разговор (максимум 5 минути), за да напомнят на ученика за сериозността на настоящата ситуация и да адресират поведението им, довело до санкциите. Това ще се случи в края на урока / заниманието. (</w:t>
      </w:r>
      <w:proofErr w:type="gramStart"/>
      <w:r>
        <w:t>виж</w:t>
      </w:r>
      <w:proofErr w:type="gramEnd"/>
      <w:r>
        <w:t xml:space="preserve"> Приложение)</w:t>
      </w:r>
    </w:p>
    <w:p w:rsidR="00AE3ABE" w:rsidRDefault="00AE3ABE" w:rsidP="00AE3ABE">
      <w:pPr>
        <w:jc w:val="both"/>
      </w:pPr>
      <w:r>
        <w:t>• Изпращане до дома - ако след словесното предупреждение и таймер или ако се справите със сериозен инцидент, съобщението ще бъде изпратено чрез TEAMS до офиса, за да се извърши телефонно обаждане до дома. Родителите ще бъдат помолени да съберат детето си веднага от училище.</w:t>
      </w:r>
    </w:p>
    <w:p w:rsidR="00AE3ABE" w:rsidRDefault="00AE3ABE" w:rsidP="00AE3ABE">
      <w:pPr>
        <w:jc w:val="both"/>
      </w:pPr>
    </w:p>
    <w:p w:rsidR="00AE3ABE" w:rsidRDefault="00AE3ABE" w:rsidP="00AE3ABE">
      <w:pPr>
        <w:jc w:val="both"/>
      </w:pPr>
      <w:r>
        <w:t>Като училище ние признаваме, че управлението на поведението е отговорност на всички в училището (TEAM) и тази политика на поведение трябва да бъде редовно обсъждана и преглеждана от всички. Ако имате някакви притеснения относно поведението или предприетите действия, моля обсъдете с SLT, ние се гордеем, че успяхме да намерим решение.</w:t>
      </w:r>
    </w:p>
    <w:p w:rsidR="00AE3ABE" w:rsidRDefault="00AE3ABE" w:rsidP="00AE3ABE">
      <w:pPr>
        <w:jc w:val="both"/>
      </w:pPr>
    </w:p>
    <w:p w:rsidR="00AE3ABE" w:rsidRPr="00AE3ABE" w:rsidRDefault="00AE3ABE" w:rsidP="00AE3ABE">
      <w:pPr>
        <w:jc w:val="both"/>
      </w:pPr>
      <w:r>
        <w:lastRenderedPageBreak/>
        <w:t>Силно вярваме, че ПОЗИТИВНИЯТ подход е далеч по-ефективен от отрицателния и работим усилено, за да избегнем отрицателни коментари и използваме ПРАЙЗ колкото е възможно по-често, за да повишим самочувствието на децата и да насърчим позитивното поведение в нашето училище.</w:t>
      </w:r>
      <w:bookmarkStart w:id="1" w:name="_GoBack"/>
      <w:bookmarkEnd w:id="1"/>
    </w:p>
    <w:sectPr w:rsidR="00AE3ABE" w:rsidRPr="00AE3ABE" w:rsidSect="00AE3ABE">
      <w:pgSz w:w="11906" w:h="16838"/>
      <w:pgMar w:top="567"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3ABE"/>
    <w:rsid w:val="0031769D"/>
    <w:rsid w:val="00482803"/>
    <w:rsid w:val="00AE3A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6071C"/>
  <w15:chartTrackingRefBased/>
  <w15:docId w15:val="{9F6D2662-DBD8-4775-8E69-0CD6BFDA82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12</Pages>
  <Words>3425</Words>
  <Characters>19526</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22906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Hupperdine, Faye</dc:creator>
  <cp:keywords/>
  <dc:description/>
  <cp:lastModifiedBy>Hupperdine, Faye</cp:lastModifiedBy>
  <cp:revision>1</cp:revision>
  <dcterms:created xsi:type="dcterms:W3CDTF">2020-06-03T11:40:00Z</dcterms:created>
  <dcterms:modified xsi:type="dcterms:W3CDTF">2020-06-03T11:46:00Z</dcterms:modified>
</cp:coreProperties>
</file>