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9A352B" w14:textId="2B5EC289" w:rsidR="006E6F2B" w:rsidRDefault="009F3C7B" w:rsidP="006E6F2B">
      <w:pPr>
        <w:rPr>
          <w:rFonts w:ascii="Calibri" w:hAnsi="Calibri" w:cs="Arial"/>
          <w:b/>
          <w:color w:val="auto"/>
          <w:sz w:val="16"/>
          <w:szCs w:val="16"/>
        </w:rPr>
      </w:pPr>
      <w:r>
        <w:rPr>
          <w:rFonts w:ascii="Calibri" w:hAnsi="Calibri" w:cs="Arial"/>
          <w:b/>
          <w:noProof/>
          <w:color w:val="auto"/>
          <w:sz w:val="28"/>
          <w:szCs w:val="28"/>
        </w:rPr>
        <w:drawing>
          <wp:inline distT="0" distB="0" distL="0" distR="0" wp14:anchorId="0F0C2F80" wp14:editId="1E151F4E">
            <wp:extent cx="3848100" cy="1143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972872" cy="1180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C4D4A1" w14:textId="77777777" w:rsidR="009F3C7B" w:rsidRPr="006E6F2B" w:rsidRDefault="009F3C7B" w:rsidP="009F3C7B">
      <w:pPr>
        <w:rPr>
          <w:rFonts w:ascii="Calibri" w:hAnsi="Calibri" w:cs="Arial"/>
          <w:color w:val="auto"/>
          <w:sz w:val="16"/>
          <w:szCs w:val="16"/>
        </w:rPr>
      </w:pPr>
      <w:bookmarkStart w:id="0" w:name="_Hlk5131644"/>
    </w:p>
    <w:p w14:paraId="351E0778" w14:textId="77777777" w:rsidR="009F3C7B" w:rsidRPr="009F3C7B" w:rsidRDefault="009F3C7B" w:rsidP="009F3C7B">
      <w:pPr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>Monday 15</w:t>
      </w:r>
      <w:proofErr w:type="gramStart"/>
      <w:r w:rsidRPr="009F3C7B">
        <w:rPr>
          <w:rFonts w:ascii="Century Gothic" w:hAnsi="Century Gothic" w:cs="Arial"/>
          <w:b/>
          <w:sz w:val="28"/>
          <w:szCs w:val="28"/>
          <w:vertAlign w:val="superscript"/>
        </w:rPr>
        <w:t>th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,</w:t>
      </w:r>
      <w:proofErr w:type="gramEnd"/>
      <w:r w:rsidRPr="009F3C7B">
        <w:rPr>
          <w:rFonts w:ascii="Century Gothic" w:hAnsi="Century Gothic" w:cs="Arial"/>
          <w:b/>
          <w:sz w:val="28"/>
          <w:szCs w:val="28"/>
        </w:rPr>
        <w:t xml:space="preserve"> Tuesday 16</w:t>
      </w:r>
      <w:r w:rsidRPr="009F3C7B">
        <w:rPr>
          <w:rFonts w:ascii="Century Gothic" w:hAnsi="Century Gothic" w:cs="Arial"/>
          <w:b/>
          <w:sz w:val="28"/>
          <w:szCs w:val="28"/>
          <w:vertAlign w:val="superscript"/>
        </w:rPr>
        <w:t>th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, Wednesday 17</w:t>
      </w:r>
      <w:r w:rsidRPr="009F3C7B">
        <w:rPr>
          <w:rFonts w:ascii="Century Gothic" w:hAnsi="Century Gothic" w:cs="Arial"/>
          <w:b/>
          <w:sz w:val="28"/>
          <w:szCs w:val="28"/>
          <w:vertAlign w:val="superscript"/>
        </w:rPr>
        <w:t>th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</w:t>
      </w:r>
    </w:p>
    <w:p w14:paraId="5C115E69" w14:textId="77777777" w:rsidR="009F3C7B" w:rsidRPr="006E6F2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>a gift of space</w:t>
      </w:r>
      <w:r>
        <w:rPr>
          <w:rFonts w:ascii="Century Gothic" w:hAnsi="Century Gothic" w:cs="Arial"/>
          <w:sz w:val="28"/>
          <w:szCs w:val="28"/>
        </w:rPr>
        <w:t xml:space="preserve"> – drop in anytime</w:t>
      </w:r>
      <w:r w:rsidRPr="006E6F2B">
        <w:rPr>
          <w:rFonts w:ascii="Century Gothic" w:hAnsi="Century Gothic" w:cs="Arial"/>
          <w:sz w:val="28"/>
          <w:szCs w:val="28"/>
        </w:rPr>
        <w:t xml:space="preserve"> 3.00- 5.00pm </w:t>
      </w:r>
    </w:p>
    <w:p w14:paraId="215FB77D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Creative ideas to help you to pray, think, reflect.</w:t>
      </w:r>
    </w:p>
    <w:p w14:paraId="700F0BFA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 xml:space="preserve">Simple evening Prayer 5.00pm </w:t>
      </w:r>
    </w:p>
    <w:p w14:paraId="0C4B604C" w14:textId="77777777" w:rsidR="009F3C7B" w:rsidRPr="006E6F2B" w:rsidRDefault="009F3C7B" w:rsidP="009F3C7B">
      <w:pPr>
        <w:rPr>
          <w:rFonts w:asciiTheme="minorHAnsi" w:hAnsiTheme="minorHAnsi" w:cs="Arial"/>
          <w:sz w:val="16"/>
          <w:szCs w:val="16"/>
        </w:rPr>
      </w:pPr>
    </w:p>
    <w:p w14:paraId="42B9FB6E" w14:textId="77777777" w:rsidR="009F3C7B" w:rsidRPr="009F3C7B" w:rsidRDefault="009F3C7B" w:rsidP="009F3C7B">
      <w:pPr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 xml:space="preserve">Maundy Thursday 8.00pm </w:t>
      </w:r>
    </w:p>
    <w:p w14:paraId="73EF9129" w14:textId="77777777" w:rsid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 xml:space="preserve">reflective service of prayer, readings, </w:t>
      </w:r>
    </w:p>
    <w:p w14:paraId="48A0C8CE" w14:textId="77777777" w:rsidR="009F3C7B" w:rsidRPr="006E6F2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 xml:space="preserve">song and Holy Communion. </w:t>
      </w:r>
    </w:p>
    <w:p w14:paraId="5B446ADD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Church will remain open for prayer after the service.</w:t>
      </w:r>
    </w:p>
    <w:p w14:paraId="6AC48CEE" w14:textId="77777777" w:rsidR="009F3C7B" w:rsidRPr="006E6F2B" w:rsidRDefault="009F3C7B" w:rsidP="009F3C7B">
      <w:pPr>
        <w:rPr>
          <w:rFonts w:ascii="Calibri" w:hAnsi="Calibri" w:cs="Arial"/>
          <w:sz w:val="16"/>
          <w:szCs w:val="16"/>
        </w:rPr>
      </w:pPr>
      <w:bookmarkStart w:id="1" w:name="_GoBack"/>
      <w:bookmarkEnd w:id="1"/>
    </w:p>
    <w:p w14:paraId="115F6ED7" w14:textId="77777777" w:rsidR="009F3C7B" w:rsidRPr="009F3C7B" w:rsidRDefault="009F3C7B" w:rsidP="009F3C7B">
      <w:pPr>
        <w:rPr>
          <w:rFonts w:ascii="Calibri" w:hAnsi="Calibri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>Good Friday 10.30- 12.00</w:t>
      </w:r>
      <w:r w:rsidRPr="009F3C7B">
        <w:rPr>
          <w:rFonts w:ascii="Calibri" w:hAnsi="Calibri" w:cs="Arial"/>
          <w:b/>
          <w:sz w:val="28"/>
          <w:szCs w:val="28"/>
        </w:rPr>
        <w:t xml:space="preserve"> </w:t>
      </w:r>
    </w:p>
    <w:p w14:paraId="152BE2A2" w14:textId="77777777" w:rsidR="009F3C7B" w:rsidRDefault="009F3C7B" w:rsidP="009F3C7B">
      <w:pPr>
        <w:rPr>
          <w:rFonts w:ascii="Calibri" w:hAnsi="Calibri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>–</w:t>
      </w:r>
      <w:proofErr w:type="gramStart"/>
      <w:r w:rsidRPr="006D5D5B">
        <w:rPr>
          <w:rFonts w:ascii="Century Gothic" w:hAnsi="Century Gothic" w:cs="Arial"/>
          <w:b/>
          <w:sz w:val="28"/>
          <w:szCs w:val="28"/>
        </w:rPr>
        <w:t>making ,</w:t>
      </w:r>
      <w:proofErr w:type="gramEnd"/>
      <w:r w:rsidRPr="006D5D5B">
        <w:rPr>
          <w:rFonts w:ascii="Century Gothic" w:hAnsi="Century Gothic" w:cs="Arial"/>
          <w:b/>
          <w:sz w:val="28"/>
          <w:szCs w:val="28"/>
        </w:rPr>
        <w:t xml:space="preserve"> drawing , painting –creative ways of exploring the Easter story for all ages &amp; abilities.</w:t>
      </w:r>
      <w:r>
        <w:rPr>
          <w:rFonts w:ascii="Calibri" w:hAnsi="Calibri" w:cs="Arial"/>
          <w:sz w:val="28"/>
          <w:szCs w:val="28"/>
        </w:rPr>
        <w:t xml:space="preserve">  </w:t>
      </w:r>
    </w:p>
    <w:p w14:paraId="4FA220FD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12.00 -brief all- age service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</w:t>
      </w:r>
      <w:r w:rsidRPr="009F3C7B">
        <w:rPr>
          <w:rFonts w:ascii="Century Gothic" w:hAnsi="Century Gothic" w:cs="Arial"/>
          <w:sz w:val="28"/>
          <w:szCs w:val="28"/>
        </w:rPr>
        <w:t>followed by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</w:t>
      </w:r>
      <w:r w:rsidRPr="009F3C7B">
        <w:rPr>
          <w:rFonts w:ascii="Century Gothic" w:hAnsi="Century Gothic" w:cs="Arial"/>
          <w:sz w:val="28"/>
          <w:szCs w:val="28"/>
        </w:rPr>
        <w:t xml:space="preserve">hot cross buns </w:t>
      </w:r>
    </w:p>
    <w:p w14:paraId="19D87656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and drinks for everyone.</w:t>
      </w:r>
    </w:p>
    <w:p w14:paraId="20406E5A" w14:textId="77777777" w:rsidR="009F3C7B" w:rsidRPr="006E6F2B" w:rsidRDefault="009F3C7B" w:rsidP="009F3C7B">
      <w:pPr>
        <w:rPr>
          <w:rFonts w:ascii="Calibri" w:hAnsi="Calibri" w:cs="Arial"/>
          <w:sz w:val="16"/>
          <w:szCs w:val="16"/>
        </w:rPr>
      </w:pPr>
    </w:p>
    <w:p w14:paraId="62D63382" w14:textId="77777777" w:rsidR="009F3C7B" w:rsidRPr="009F3C7B" w:rsidRDefault="009F3C7B" w:rsidP="009F3C7B">
      <w:pPr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>Holy Saturday 10.30 -11.15am</w:t>
      </w:r>
    </w:p>
    <w:p w14:paraId="4E82E0A3" w14:textId="77777777" w:rsidR="009F3C7B" w:rsidRPr="006E6F2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>Watching and waiting -a brief reflective service.</w:t>
      </w:r>
    </w:p>
    <w:p w14:paraId="0DF0A1F6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 xml:space="preserve">During this service we will remember </w:t>
      </w:r>
    </w:p>
    <w:p w14:paraId="63821E8D" w14:textId="77777777" w:rsidR="009F3C7B" w:rsidRPr="009F3C7B" w:rsidRDefault="009F3C7B" w:rsidP="009F3C7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those we have loved who have died.</w:t>
      </w:r>
    </w:p>
    <w:p w14:paraId="11DAEC4E" w14:textId="77777777" w:rsidR="009F3C7B" w:rsidRPr="009F3C7B" w:rsidRDefault="009F3C7B" w:rsidP="009F3C7B">
      <w:pPr>
        <w:widowControl w:val="0"/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 xml:space="preserve">Church open until 1.00pm  </w:t>
      </w:r>
    </w:p>
    <w:p w14:paraId="16A82117" w14:textId="77777777" w:rsidR="009F3C7B" w:rsidRPr="009F3C7B" w:rsidRDefault="009F3C7B" w:rsidP="009F3C7B">
      <w:pPr>
        <w:widowControl w:val="0"/>
        <w:rPr>
          <w:rFonts w:ascii="Century Gothic" w:hAnsi="Century Gothic"/>
          <w:bCs/>
          <w:i/>
          <w:sz w:val="28"/>
          <w:szCs w:val="28"/>
        </w:rPr>
      </w:pPr>
      <w:r w:rsidRPr="009F3C7B">
        <w:rPr>
          <w:rFonts w:ascii="Century Gothic" w:hAnsi="Century Gothic"/>
          <w:bCs/>
          <w:i/>
          <w:sz w:val="28"/>
          <w:szCs w:val="28"/>
        </w:rPr>
        <w:t xml:space="preserve"> Drop in while we decorate the Church!</w:t>
      </w:r>
    </w:p>
    <w:p w14:paraId="4B0A1E09" w14:textId="77777777" w:rsidR="009F3C7B" w:rsidRPr="006D5D5B" w:rsidRDefault="009F3C7B" w:rsidP="009F3C7B">
      <w:pPr>
        <w:widowControl w:val="0"/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 xml:space="preserve">Easter Day– </w:t>
      </w:r>
      <w:r w:rsidRPr="006D5D5B">
        <w:rPr>
          <w:rFonts w:ascii="Century Gothic" w:hAnsi="Century Gothic" w:cs="Arial"/>
          <w:b/>
          <w:sz w:val="28"/>
          <w:szCs w:val="28"/>
        </w:rPr>
        <w:t>10.00am Celebration Eucharist &amp; JC</w:t>
      </w:r>
    </w:p>
    <w:p w14:paraId="5179D7F1" w14:textId="500016E2" w:rsidR="006E6F2B" w:rsidRDefault="006E6F2B" w:rsidP="006E6F2B">
      <w:pPr>
        <w:rPr>
          <w:rFonts w:ascii="Century Gothic" w:hAnsi="Century Gothic" w:cs="Arial"/>
          <w:b/>
          <w:color w:val="auto"/>
          <w:sz w:val="28"/>
          <w:szCs w:val="28"/>
        </w:rPr>
      </w:pPr>
    </w:p>
    <w:p w14:paraId="2E7AC9DF" w14:textId="379F4DD3" w:rsidR="006D5D5B" w:rsidRDefault="006D5D5B" w:rsidP="006E6F2B">
      <w:pPr>
        <w:rPr>
          <w:rFonts w:ascii="Century Gothic" w:hAnsi="Century Gothic" w:cs="Arial"/>
          <w:b/>
          <w:color w:val="auto"/>
          <w:sz w:val="28"/>
          <w:szCs w:val="28"/>
        </w:rPr>
      </w:pPr>
    </w:p>
    <w:p w14:paraId="75795B03" w14:textId="77777777" w:rsidR="006D5D5B" w:rsidRPr="006E6F2B" w:rsidRDefault="006D5D5B" w:rsidP="006E6F2B">
      <w:pPr>
        <w:rPr>
          <w:rFonts w:ascii="Calibri" w:hAnsi="Calibri" w:cs="Arial"/>
          <w:color w:val="auto"/>
          <w:sz w:val="16"/>
          <w:szCs w:val="16"/>
        </w:rPr>
      </w:pPr>
    </w:p>
    <w:p w14:paraId="42123E9C" w14:textId="2AD9A64D" w:rsidR="006E6F2B" w:rsidRPr="009F3C7B" w:rsidRDefault="006E6F2B" w:rsidP="006E6F2B">
      <w:pPr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>Monday 15</w:t>
      </w:r>
      <w:proofErr w:type="gramStart"/>
      <w:r w:rsidRPr="009F3C7B">
        <w:rPr>
          <w:rFonts w:ascii="Century Gothic" w:hAnsi="Century Gothic" w:cs="Arial"/>
          <w:b/>
          <w:sz w:val="28"/>
          <w:szCs w:val="28"/>
          <w:vertAlign w:val="superscript"/>
        </w:rPr>
        <w:t>th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,</w:t>
      </w:r>
      <w:proofErr w:type="gramEnd"/>
      <w:r w:rsidRPr="009F3C7B">
        <w:rPr>
          <w:rFonts w:ascii="Century Gothic" w:hAnsi="Century Gothic" w:cs="Arial"/>
          <w:b/>
          <w:sz w:val="28"/>
          <w:szCs w:val="28"/>
        </w:rPr>
        <w:t xml:space="preserve"> Tuesday 16</w:t>
      </w:r>
      <w:r w:rsidRPr="009F3C7B">
        <w:rPr>
          <w:rFonts w:ascii="Century Gothic" w:hAnsi="Century Gothic" w:cs="Arial"/>
          <w:b/>
          <w:sz w:val="28"/>
          <w:szCs w:val="28"/>
          <w:vertAlign w:val="superscript"/>
        </w:rPr>
        <w:t>th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, Wednesday 17</w:t>
      </w:r>
      <w:r w:rsidRPr="009F3C7B">
        <w:rPr>
          <w:rFonts w:ascii="Century Gothic" w:hAnsi="Century Gothic" w:cs="Arial"/>
          <w:b/>
          <w:sz w:val="28"/>
          <w:szCs w:val="28"/>
          <w:vertAlign w:val="superscript"/>
        </w:rPr>
        <w:t>th</w:t>
      </w:r>
      <w:r w:rsidRPr="009F3C7B">
        <w:rPr>
          <w:rFonts w:ascii="Century Gothic" w:hAnsi="Century Gothic" w:cs="Arial"/>
          <w:b/>
          <w:sz w:val="28"/>
          <w:szCs w:val="28"/>
        </w:rPr>
        <w:t xml:space="preserve"> </w:t>
      </w:r>
    </w:p>
    <w:p w14:paraId="50F8CA07" w14:textId="3311758D" w:rsidR="006E6F2B" w:rsidRPr="006E6F2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>a gift of space</w:t>
      </w:r>
      <w:r>
        <w:rPr>
          <w:rFonts w:ascii="Century Gothic" w:hAnsi="Century Gothic" w:cs="Arial"/>
          <w:sz w:val="28"/>
          <w:szCs w:val="28"/>
        </w:rPr>
        <w:t xml:space="preserve"> – drop in anytime</w:t>
      </w:r>
      <w:r w:rsidRPr="006E6F2B">
        <w:rPr>
          <w:rFonts w:ascii="Century Gothic" w:hAnsi="Century Gothic" w:cs="Arial"/>
          <w:sz w:val="28"/>
          <w:szCs w:val="28"/>
        </w:rPr>
        <w:t xml:space="preserve"> 3.00- 5.00pm </w:t>
      </w:r>
    </w:p>
    <w:p w14:paraId="736B42D6" w14:textId="0DA15B72" w:rsidR="006E6F2B" w:rsidRP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Creative ideas to help you to pray, think, reflect.</w:t>
      </w:r>
    </w:p>
    <w:p w14:paraId="74EFF2D7" w14:textId="4EED2E01" w:rsidR="006E6F2B" w:rsidRP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 xml:space="preserve">Simple evening Prayer 5.00pm </w:t>
      </w:r>
    </w:p>
    <w:p w14:paraId="7C0ACBB4" w14:textId="77777777" w:rsidR="006E6F2B" w:rsidRPr="006E6F2B" w:rsidRDefault="006E6F2B" w:rsidP="006E6F2B">
      <w:pPr>
        <w:rPr>
          <w:rFonts w:asciiTheme="minorHAnsi" w:hAnsiTheme="minorHAnsi" w:cs="Arial"/>
          <w:sz w:val="16"/>
          <w:szCs w:val="16"/>
        </w:rPr>
      </w:pPr>
    </w:p>
    <w:p w14:paraId="3ECC7358" w14:textId="77777777" w:rsidR="006E6F2B" w:rsidRPr="009F3C7B" w:rsidRDefault="006E6F2B" w:rsidP="006E6F2B">
      <w:pPr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 xml:space="preserve">Maundy Thursday 8.00pm </w:t>
      </w:r>
    </w:p>
    <w:p w14:paraId="17F7E177" w14:textId="77777777" w:rsid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 xml:space="preserve">reflective service of prayer, readings, </w:t>
      </w:r>
    </w:p>
    <w:p w14:paraId="6A1B60C4" w14:textId="1B915FB5" w:rsidR="006E6F2B" w:rsidRPr="006E6F2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 xml:space="preserve">song and Holy Communion. </w:t>
      </w:r>
    </w:p>
    <w:p w14:paraId="34441FE9" w14:textId="1F996B57" w:rsidR="006E6F2B" w:rsidRP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Church will remain open for prayer after the service.</w:t>
      </w:r>
    </w:p>
    <w:p w14:paraId="2F47E1D1" w14:textId="77777777" w:rsidR="006E6F2B" w:rsidRPr="006E6F2B" w:rsidRDefault="006E6F2B" w:rsidP="006E6F2B">
      <w:pPr>
        <w:rPr>
          <w:rFonts w:ascii="Calibri" w:hAnsi="Calibri" w:cs="Arial"/>
          <w:sz w:val="16"/>
          <w:szCs w:val="16"/>
        </w:rPr>
      </w:pPr>
    </w:p>
    <w:p w14:paraId="63642026" w14:textId="77777777" w:rsidR="006E6F2B" w:rsidRPr="009F3C7B" w:rsidRDefault="006E6F2B" w:rsidP="006E6F2B">
      <w:pPr>
        <w:rPr>
          <w:rFonts w:ascii="Calibri" w:hAnsi="Calibri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>Good Friday 10.30- 12.00</w:t>
      </w:r>
      <w:r w:rsidRPr="009F3C7B">
        <w:rPr>
          <w:rFonts w:ascii="Calibri" w:hAnsi="Calibri" w:cs="Arial"/>
          <w:b/>
          <w:sz w:val="28"/>
          <w:szCs w:val="28"/>
        </w:rPr>
        <w:t xml:space="preserve"> </w:t>
      </w:r>
    </w:p>
    <w:p w14:paraId="5920A8C0" w14:textId="77777777" w:rsidR="009F3C7B" w:rsidRDefault="006E6F2B" w:rsidP="006E6F2B">
      <w:pPr>
        <w:rPr>
          <w:rFonts w:ascii="Calibri" w:hAnsi="Calibri" w:cs="Arial"/>
          <w:sz w:val="28"/>
          <w:szCs w:val="28"/>
        </w:rPr>
      </w:pPr>
      <w:r w:rsidRPr="006D5D5B">
        <w:rPr>
          <w:rFonts w:ascii="Century Gothic" w:hAnsi="Century Gothic" w:cs="Arial"/>
          <w:b/>
          <w:sz w:val="28"/>
          <w:szCs w:val="28"/>
        </w:rPr>
        <w:t>–</w:t>
      </w:r>
      <w:proofErr w:type="gramStart"/>
      <w:r w:rsidRPr="006D5D5B">
        <w:rPr>
          <w:rFonts w:ascii="Century Gothic" w:hAnsi="Century Gothic" w:cs="Arial"/>
          <w:b/>
          <w:sz w:val="28"/>
          <w:szCs w:val="28"/>
        </w:rPr>
        <w:t>making ,</w:t>
      </w:r>
      <w:proofErr w:type="gramEnd"/>
      <w:r w:rsidRPr="006D5D5B">
        <w:rPr>
          <w:rFonts w:ascii="Century Gothic" w:hAnsi="Century Gothic" w:cs="Arial"/>
          <w:b/>
          <w:sz w:val="28"/>
          <w:szCs w:val="28"/>
        </w:rPr>
        <w:t xml:space="preserve"> drawing , painting –creative ways of exploring the Easter story for all ages &amp; abilities</w:t>
      </w:r>
      <w:r w:rsidRPr="006E6F2B">
        <w:rPr>
          <w:rFonts w:ascii="Century Gothic" w:hAnsi="Century Gothic" w:cs="Arial"/>
          <w:sz w:val="28"/>
          <w:szCs w:val="28"/>
        </w:rPr>
        <w:t>.</w:t>
      </w:r>
      <w:r>
        <w:rPr>
          <w:rFonts w:ascii="Calibri" w:hAnsi="Calibri" w:cs="Arial"/>
          <w:sz w:val="28"/>
          <w:szCs w:val="28"/>
        </w:rPr>
        <w:t xml:space="preserve">  </w:t>
      </w:r>
    </w:p>
    <w:p w14:paraId="4718B67F" w14:textId="79755634" w:rsidR="009F3C7B" w:rsidRPr="009F3C7B" w:rsidRDefault="009F3C7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12.00 -</w:t>
      </w:r>
      <w:r w:rsidR="006E6F2B" w:rsidRPr="009F3C7B">
        <w:rPr>
          <w:rFonts w:ascii="Century Gothic" w:hAnsi="Century Gothic" w:cs="Arial"/>
          <w:sz w:val="28"/>
          <w:szCs w:val="28"/>
        </w:rPr>
        <w:t>brief all- age service</w:t>
      </w:r>
      <w:r w:rsidR="006E6F2B" w:rsidRPr="009F3C7B">
        <w:rPr>
          <w:rFonts w:ascii="Century Gothic" w:hAnsi="Century Gothic" w:cs="Arial"/>
          <w:b/>
          <w:sz w:val="28"/>
          <w:szCs w:val="28"/>
        </w:rPr>
        <w:t xml:space="preserve"> </w:t>
      </w:r>
      <w:r w:rsidR="006E6F2B" w:rsidRPr="009F3C7B">
        <w:rPr>
          <w:rFonts w:ascii="Century Gothic" w:hAnsi="Century Gothic" w:cs="Arial"/>
          <w:sz w:val="28"/>
          <w:szCs w:val="28"/>
        </w:rPr>
        <w:t>followed by</w:t>
      </w:r>
      <w:r w:rsidR="006E6F2B" w:rsidRPr="009F3C7B">
        <w:rPr>
          <w:rFonts w:ascii="Century Gothic" w:hAnsi="Century Gothic" w:cs="Arial"/>
          <w:b/>
          <w:sz w:val="28"/>
          <w:szCs w:val="28"/>
        </w:rPr>
        <w:t xml:space="preserve"> </w:t>
      </w:r>
      <w:r w:rsidR="006E6F2B" w:rsidRPr="009F3C7B">
        <w:rPr>
          <w:rFonts w:ascii="Century Gothic" w:hAnsi="Century Gothic" w:cs="Arial"/>
          <w:sz w:val="28"/>
          <w:szCs w:val="28"/>
        </w:rPr>
        <w:t xml:space="preserve">hot cross buns </w:t>
      </w:r>
    </w:p>
    <w:p w14:paraId="34890696" w14:textId="3FD7710C" w:rsidR="006E6F2B" w:rsidRP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and drinks for everyone.</w:t>
      </w:r>
    </w:p>
    <w:p w14:paraId="537B990C" w14:textId="77777777" w:rsidR="006E6F2B" w:rsidRPr="006E6F2B" w:rsidRDefault="006E6F2B" w:rsidP="006E6F2B">
      <w:pPr>
        <w:rPr>
          <w:rFonts w:ascii="Calibri" w:hAnsi="Calibri" w:cs="Arial"/>
          <w:sz w:val="16"/>
          <w:szCs w:val="16"/>
        </w:rPr>
      </w:pPr>
    </w:p>
    <w:p w14:paraId="4698EECD" w14:textId="3F6D06E3" w:rsidR="006E6F2B" w:rsidRPr="009F3C7B" w:rsidRDefault="006E6F2B" w:rsidP="006E6F2B">
      <w:pPr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>Holy Saturday 10.30 -11.15am</w:t>
      </w:r>
    </w:p>
    <w:p w14:paraId="1DE543BB" w14:textId="612FEB78" w:rsidR="006E6F2B" w:rsidRPr="006E6F2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6E6F2B">
        <w:rPr>
          <w:rFonts w:ascii="Century Gothic" w:hAnsi="Century Gothic" w:cs="Arial"/>
          <w:sz w:val="28"/>
          <w:szCs w:val="28"/>
        </w:rPr>
        <w:t>Watching and waiting -a brief reflective service.</w:t>
      </w:r>
    </w:p>
    <w:p w14:paraId="200991A7" w14:textId="77777777" w:rsidR="006E6F2B" w:rsidRP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 xml:space="preserve">During this service we will remember </w:t>
      </w:r>
    </w:p>
    <w:p w14:paraId="07CE7346" w14:textId="2A25789B" w:rsidR="006E6F2B" w:rsidRPr="009F3C7B" w:rsidRDefault="006E6F2B" w:rsidP="006E6F2B">
      <w:pPr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sz w:val="28"/>
          <w:szCs w:val="28"/>
        </w:rPr>
        <w:t>those we have loved who have died.</w:t>
      </w:r>
    </w:p>
    <w:p w14:paraId="1629028C" w14:textId="77777777" w:rsidR="006E6F2B" w:rsidRPr="009F3C7B" w:rsidRDefault="006E6F2B" w:rsidP="006E6F2B">
      <w:pPr>
        <w:widowControl w:val="0"/>
        <w:rPr>
          <w:rFonts w:ascii="Century Gothic" w:hAnsi="Century Gothic" w:cs="Arial"/>
          <w:b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 xml:space="preserve">Church open until 1.00pm  </w:t>
      </w:r>
    </w:p>
    <w:p w14:paraId="3E537E97" w14:textId="507430C9" w:rsidR="006E6F2B" w:rsidRPr="009F3C7B" w:rsidRDefault="006E6F2B" w:rsidP="006E6F2B">
      <w:pPr>
        <w:widowControl w:val="0"/>
        <w:rPr>
          <w:rFonts w:ascii="Century Gothic" w:hAnsi="Century Gothic"/>
          <w:bCs/>
          <w:i/>
          <w:sz w:val="28"/>
          <w:szCs w:val="28"/>
        </w:rPr>
      </w:pPr>
      <w:r w:rsidRPr="009F3C7B">
        <w:rPr>
          <w:rFonts w:ascii="Century Gothic" w:hAnsi="Century Gothic"/>
          <w:bCs/>
          <w:i/>
          <w:sz w:val="28"/>
          <w:szCs w:val="28"/>
        </w:rPr>
        <w:t xml:space="preserve"> Drop in while we decorate the Church!</w:t>
      </w:r>
    </w:p>
    <w:p w14:paraId="242C3682" w14:textId="434358E2" w:rsidR="006E6F2B" w:rsidRDefault="006E6F2B" w:rsidP="006E6F2B">
      <w:pPr>
        <w:widowControl w:val="0"/>
        <w:rPr>
          <w:rFonts w:ascii="Century Gothic" w:hAnsi="Century Gothic" w:cs="Arial"/>
          <w:sz w:val="28"/>
          <w:szCs w:val="28"/>
        </w:rPr>
      </w:pPr>
      <w:r w:rsidRPr="009F3C7B">
        <w:rPr>
          <w:rFonts w:ascii="Century Gothic" w:hAnsi="Century Gothic" w:cs="Arial"/>
          <w:b/>
          <w:sz w:val="28"/>
          <w:szCs w:val="28"/>
        </w:rPr>
        <w:t xml:space="preserve">Easter Day– </w:t>
      </w:r>
      <w:r w:rsidRPr="006D5D5B">
        <w:rPr>
          <w:rFonts w:ascii="Century Gothic" w:hAnsi="Century Gothic" w:cs="Arial"/>
          <w:b/>
          <w:sz w:val="28"/>
          <w:szCs w:val="28"/>
        </w:rPr>
        <w:t>10.00am Celebration Eucharist &amp; JC</w:t>
      </w:r>
    </w:p>
    <w:p w14:paraId="09B5B650" w14:textId="77777777" w:rsidR="006D5D5B" w:rsidRDefault="006D5D5B" w:rsidP="006E6F2B">
      <w:pPr>
        <w:widowControl w:val="0"/>
        <w:rPr>
          <w:rFonts w:ascii="Century Gothic" w:hAnsi="Century Gothic" w:cs="Arial"/>
          <w:sz w:val="28"/>
          <w:szCs w:val="28"/>
        </w:rPr>
      </w:pPr>
    </w:p>
    <w:bookmarkEnd w:id="0"/>
    <w:p w14:paraId="7E4FD21C" w14:textId="5979B141" w:rsidR="003B43FA" w:rsidRPr="009F3C7B" w:rsidRDefault="009F3C7B" w:rsidP="009F3C7B">
      <w:pPr>
        <w:widowControl w:val="0"/>
        <w:rPr>
          <w:rFonts w:ascii="Century Gothic" w:hAnsi="Century Gothic" w:cs="Arial"/>
          <w:sz w:val="28"/>
          <w:szCs w:val="28"/>
        </w:rPr>
      </w:pPr>
      <w:r>
        <w:rPr>
          <w:rFonts w:ascii="Century Gothic" w:hAnsi="Century Gothic" w:cs="Arial"/>
          <w:noProof/>
          <w:sz w:val="28"/>
          <w:szCs w:val="28"/>
        </w:rPr>
        <w:drawing>
          <wp:inline distT="0" distB="0" distL="0" distR="0" wp14:anchorId="249AC4B1" wp14:editId="0D25C8C5">
            <wp:extent cx="3846830" cy="12192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830" cy="121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3B43FA" w:rsidRPr="009F3C7B" w:rsidSect="006E6F2B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3FA"/>
    <w:rsid w:val="003B43FA"/>
    <w:rsid w:val="006D5D5B"/>
    <w:rsid w:val="006E6F2B"/>
    <w:rsid w:val="009F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CE44C"/>
  <w15:chartTrackingRefBased/>
  <w15:docId w15:val="{B44D5BC2-B387-40D7-B260-B902EEB8C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E6F2B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F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F2B"/>
    <w:rPr>
      <w:rFonts w:ascii="Segoe UI" w:eastAsia="Times New Roman" w:hAnsi="Segoe UI" w:cs="Segoe UI"/>
      <w:color w:val="000000"/>
      <w:kern w:val="28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240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Smith</dc:creator>
  <cp:keywords/>
  <dc:description/>
  <cp:lastModifiedBy>Paula Smith</cp:lastModifiedBy>
  <cp:revision>3</cp:revision>
  <dcterms:created xsi:type="dcterms:W3CDTF">2019-04-02T19:52:00Z</dcterms:created>
  <dcterms:modified xsi:type="dcterms:W3CDTF">2019-04-03T20:02:00Z</dcterms:modified>
</cp:coreProperties>
</file>