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30A8" w:rsidRDefault="00E330A8" w:rsidP="00E330A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E330A8" w:rsidRPr="00E330A8" w:rsidRDefault="00E330A8" w:rsidP="00E330A8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sz w:val="28"/>
          <w:szCs w:val="28"/>
        </w:rPr>
      </w:pPr>
      <w:r w:rsidRPr="00E330A8">
        <w:rPr>
          <w:rFonts w:ascii="ArialMT" w:hAnsi="ArialMT" w:cs="ArialMT"/>
          <w:sz w:val="28"/>
          <w:szCs w:val="28"/>
        </w:rPr>
        <w:t>Donnington Wood CE Junior School</w:t>
      </w:r>
    </w:p>
    <w:p w:rsidR="00E330A8" w:rsidRDefault="00E330A8" w:rsidP="00E330A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E330A8" w:rsidRPr="00E330A8" w:rsidRDefault="00E330A8" w:rsidP="00E330A8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sz w:val="24"/>
          <w:szCs w:val="24"/>
          <w:u w:val="single"/>
        </w:rPr>
      </w:pPr>
      <w:r w:rsidRPr="00E330A8">
        <w:rPr>
          <w:rFonts w:ascii="ArialMT" w:hAnsi="ArialMT" w:cs="ArialMT"/>
          <w:sz w:val="24"/>
          <w:szCs w:val="24"/>
          <w:u w:val="single"/>
        </w:rPr>
        <w:t>Financial S</w:t>
      </w:r>
      <w:r w:rsidR="00E347CF">
        <w:rPr>
          <w:rFonts w:ascii="ArialMT" w:hAnsi="ArialMT" w:cs="ArialMT"/>
          <w:sz w:val="24"/>
          <w:szCs w:val="24"/>
          <w:u w:val="single"/>
        </w:rPr>
        <w:t>tatement for Parents/Carers 2018</w:t>
      </w:r>
    </w:p>
    <w:p w:rsidR="00E330A8" w:rsidRDefault="00E330A8" w:rsidP="00E330A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E330A8" w:rsidRDefault="00E330A8" w:rsidP="00E330A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Each year the Governing body of Donnington Wood CE Junior </w:t>
      </w:r>
      <w:r w:rsidR="00871C29">
        <w:rPr>
          <w:rFonts w:ascii="ArialMT" w:hAnsi="ArialMT" w:cs="ArialMT"/>
          <w:sz w:val="24"/>
          <w:szCs w:val="24"/>
        </w:rPr>
        <w:t>School</w:t>
      </w:r>
      <w:r>
        <w:rPr>
          <w:rFonts w:ascii="ArialMT" w:hAnsi="ArialMT" w:cs="ArialMT"/>
          <w:sz w:val="24"/>
          <w:szCs w:val="24"/>
        </w:rPr>
        <w:t xml:space="preserve"> are required to produce a financial statement for parents.</w:t>
      </w:r>
    </w:p>
    <w:p w:rsidR="00E330A8" w:rsidRDefault="00E330A8" w:rsidP="00E330A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There are two elements to this report</w:t>
      </w:r>
    </w:p>
    <w:p w:rsidR="00E330A8" w:rsidRDefault="00E330A8" w:rsidP="00E330A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 w:rsidRPr="00E330A8">
        <w:rPr>
          <w:rFonts w:ascii="ArialMT" w:hAnsi="ArialMT" w:cs="ArialMT"/>
          <w:sz w:val="24"/>
          <w:szCs w:val="24"/>
        </w:rPr>
        <w:t xml:space="preserve">The school’s budget </w:t>
      </w:r>
      <w:r>
        <w:rPr>
          <w:rFonts w:ascii="ArialMT" w:hAnsi="ArialMT" w:cs="ArialMT"/>
          <w:sz w:val="24"/>
          <w:szCs w:val="24"/>
        </w:rPr>
        <w:t xml:space="preserve">which </w:t>
      </w:r>
      <w:r w:rsidRPr="00E330A8">
        <w:rPr>
          <w:rFonts w:ascii="ArialMT" w:hAnsi="ArialMT" w:cs="ArialMT"/>
          <w:sz w:val="24"/>
          <w:szCs w:val="24"/>
        </w:rPr>
        <w:t>ru</w:t>
      </w:r>
      <w:r>
        <w:rPr>
          <w:rFonts w:ascii="ArialMT" w:hAnsi="ArialMT" w:cs="ArialMT"/>
          <w:sz w:val="24"/>
          <w:szCs w:val="24"/>
        </w:rPr>
        <w:t xml:space="preserve">ns for the financial year April </w:t>
      </w:r>
      <w:r w:rsidRPr="00E330A8">
        <w:rPr>
          <w:rFonts w:ascii="ArialMT" w:hAnsi="ArialMT" w:cs="ArialMT"/>
          <w:sz w:val="24"/>
          <w:szCs w:val="24"/>
        </w:rPr>
        <w:t>to</w:t>
      </w:r>
      <w:r>
        <w:rPr>
          <w:rFonts w:ascii="ArialMT" w:hAnsi="ArialMT" w:cs="ArialMT"/>
          <w:sz w:val="24"/>
          <w:szCs w:val="24"/>
        </w:rPr>
        <w:t xml:space="preserve"> March </w:t>
      </w:r>
    </w:p>
    <w:p w:rsidR="00E330A8" w:rsidRDefault="00E330A8" w:rsidP="00E330A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School fund</w:t>
      </w:r>
    </w:p>
    <w:p w:rsidR="00E330A8" w:rsidRDefault="00E330A8" w:rsidP="00E330A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E330A8" w:rsidRDefault="00E330A8" w:rsidP="00E330A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  <w:r w:rsidRPr="00E330A8">
        <w:rPr>
          <w:rFonts w:ascii="Arial-BoldMT" w:hAnsi="Arial-BoldMT" w:cs="Arial-BoldMT"/>
          <w:b/>
          <w:bCs/>
          <w:sz w:val="24"/>
          <w:szCs w:val="24"/>
          <w:u w:val="single"/>
        </w:rPr>
        <w:t>Schools Budget</w:t>
      </w:r>
      <w:r>
        <w:rPr>
          <w:rFonts w:ascii="Arial-BoldMT" w:hAnsi="Arial-BoldMT" w:cs="Arial-BoldMT"/>
          <w:b/>
          <w:bCs/>
          <w:sz w:val="24"/>
          <w:szCs w:val="24"/>
        </w:rPr>
        <w:t xml:space="preserve"> </w:t>
      </w:r>
    </w:p>
    <w:p w:rsidR="00E330A8" w:rsidRDefault="00E330A8" w:rsidP="00E330A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The school budget</w:t>
      </w:r>
      <w:r w:rsidRPr="00E330A8">
        <w:rPr>
          <w:rFonts w:ascii="ArialMT" w:hAnsi="ArialMT" w:cs="ArialMT"/>
          <w:sz w:val="24"/>
          <w:szCs w:val="24"/>
        </w:rPr>
        <w:t xml:space="preserve"> provides for all of the school’s expenditure</w:t>
      </w:r>
      <w:r>
        <w:rPr>
          <w:rFonts w:ascii="ArialMT" w:hAnsi="ArialMT" w:cs="ArialMT"/>
          <w:sz w:val="24"/>
          <w:szCs w:val="24"/>
        </w:rPr>
        <w:t xml:space="preserve"> for the year such as staffing costs, the cost of heating &amp; lighting, books &amp; equipment</w:t>
      </w:r>
      <w:r w:rsidR="00DA406B">
        <w:rPr>
          <w:rFonts w:ascii="ArialMT" w:hAnsi="ArialMT" w:cs="ArialMT"/>
          <w:sz w:val="24"/>
          <w:szCs w:val="24"/>
        </w:rPr>
        <w:t>, maintenance of the grounds and building</w:t>
      </w:r>
      <w:r>
        <w:rPr>
          <w:rFonts w:ascii="ArialMT" w:hAnsi="ArialMT" w:cs="ArialMT"/>
          <w:sz w:val="24"/>
          <w:szCs w:val="24"/>
        </w:rPr>
        <w:t xml:space="preserve"> etc.</w:t>
      </w:r>
    </w:p>
    <w:p w:rsidR="007310C0" w:rsidRDefault="00E330A8" w:rsidP="00E330A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The school income</w:t>
      </w:r>
      <w:r w:rsidRPr="00E330A8">
        <w:rPr>
          <w:rFonts w:ascii="ArialMT" w:hAnsi="ArialMT" w:cs="ArialMT"/>
          <w:sz w:val="24"/>
          <w:szCs w:val="24"/>
        </w:rPr>
        <w:t xml:space="preserve"> comes from the Government via t</w:t>
      </w:r>
      <w:r>
        <w:rPr>
          <w:rFonts w:ascii="ArialMT" w:hAnsi="ArialMT" w:cs="ArialMT"/>
          <w:sz w:val="24"/>
          <w:szCs w:val="24"/>
        </w:rPr>
        <w:t>he Local Authority and includes the government grant for disadvantaged pupils (PPG pupils - The PPG report is available on the school website)</w:t>
      </w:r>
    </w:p>
    <w:p w:rsidR="00E330A8" w:rsidRDefault="00DA406B" w:rsidP="00E330A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For the financial year 20</w:t>
      </w:r>
      <w:r w:rsidR="00E347CF">
        <w:rPr>
          <w:rFonts w:ascii="ArialMT" w:hAnsi="ArialMT" w:cs="ArialMT"/>
          <w:sz w:val="24"/>
          <w:szCs w:val="24"/>
        </w:rPr>
        <w:t>17 – 2018</w:t>
      </w:r>
      <w:r>
        <w:rPr>
          <w:rFonts w:ascii="ArialMT" w:hAnsi="ArialMT" w:cs="ArialMT"/>
          <w:sz w:val="24"/>
          <w:szCs w:val="24"/>
        </w:rPr>
        <w:t xml:space="preserve"> </w:t>
      </w:r>
      <w:r w:rsidR="00871C29">
        <w:rPr>
          <w:rFonts w:ascii="ArialMT" w:hAnsi="ArialMT" w:cs="ArialMT"/>
          <w:sz w:val="24"/>
          <w:szCs w:val="24"/>
        </w:rPr>
        <w:t>the</w:t>
      </w:r>
      <w:r w:rsidR="007310C0">
        <w:rPr>
          <w:rFonts w:ascii="ArialMT" w:hAnsi="ArialMT" w:cs="ArialMT"/>
          <w:sz w:val="24"/>
          <w:szCs w:val="24"/>
        </w:rPr>
        <w:t xml:space="preserve"> total</w:t>
      </w:r>
      <w:r w:rsidR="00871C29">
        <w:rPr>
          <w:rFonts w:ascii="ArialMT" w:hAnsi="ArialMT" w:cs="ArialMT"/>
          <w:sz w:val="24"/>
          <w:szCs w:val="24"/>
        </w:rPr>
        <w:t xml:space="preserve"> budget</w:t>
      </w:r>
      <w:r>
        <w:rPr>
          <w:rFonts w:ascii="ArialMT" w:hAnsi="ArialMT" w:cs="ArialMT"/>
          <w:sz w:val="24"/>
          <w:szCs w:val="24"/>
        </w:rPr>
        <w:t xml:space="preserve"> was £</w:t>
      </w:r>
      <w:r w:rsidR="00ED1430">
        <w:rPr>
          <w:rFonts w:ascii="ArialMT" w:hAnsi="ArialMT" w:cs="ArialMT"/>
          <w:sz w:val="24"/>
          <w:szCs w:val="24"/>
        </w:rPr>
        <w:t>962,018</w:t>
      </w:r>
    </w:p>
    <w:p w:rsidR="00DA406B" w:rsidRPr="00E330A8" w:rsidRDefault="00DA406B" w:rsidP="00E330A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The amount of money allocated to each school is based on the number of pupils. The number of pupils is taken</w:t>
      </w:r>
      <w:r w:rsidR="00C751CC">
        <w:rPr>
          <w:rFonts w:ascii="ArialMT" w:hAnsi="ArialMT" w:cs="ArialMT"/>
          <w:sz w:val="24"/>
          <w:szCs w:val="24"/>
        </w:rPr>
        <w:t xml:space="preserve"> at an annual census.</w:t>
      </w:r>
      <w:r>
        <w:rPr>
          <w:rFonts w:ascii="ArialMT" w:hAnsi="ArialMT" w:cs="ArialMT"/>
          <w:sz w:val="24"/>
          <w:szCs w:val="24"/>
        </w:rPr>
        <w:t xml:space="preserve"> As the financial year runs from April to March the governors </w:t>
      </w:r>
      <w:r w:rsidR="007310C0">
        <w:rPr>
          <w:rFonts w:ascii="ArialMT" w:hAnsi="ArialMT" w:cs="ArialMT"/>
          <w:sz w:val="24"/>
          <w:szCs w:val="24"/>
        </w:rPr>
        <w:t xml:space="preserve">of the school </w:t>
      </w:r>
      <w:r>
        <w:rPr>
          <w:rFonts w:ascii="ArialMT" w:hAnsi="ArialMT" w:cs="ArialMT"/>
          <w:sz w:val="24"/>
          <w:szCs w:val="24"/>
        </w:rPr>
        <w:t>have to be skilled in budget management in order to balance the budget due to the change in pupil numbers in the autumn term when p</w:t>
      </w:r>
      <w:r w:rsidR="00871C29">
        <w:rPr>
          <w:rFonts w:ascii="ArialMT" w:hAnsi="ArialMT" w:cs="ArialMT"/>
          <w:sz w:val="24"/>
          <w:szCs w:val="24"/>
        </w:rPr>
        <w:t>upils transfer from the Infants as income for these pupils does not appear in the budget until April.</w:t>
      </w:r>
    </w:p>
    <w:p w:rsidR="00E330A8" w:rsidRDefault="00DA406B" w:rsidP="00DA406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The amount of funding that the school receives has been reduced due to government rationalisati</w:t>
      </w:r>
      <w:r w:rsidR="00871C29">
        <w:rPr>
          <w:rFonts w:ascii="ArialMT" w:hAnsi="ArialMT" w:cs="ArialMT"/>
          <w:sz w:val="24"/>
          <w:szCs w:val="24"/>
        </w:rPr>
        <w:t>on. Local authorities are expected to make cuts and</w:t>
      </w:r>
      <w:r>
        <w:rPr>
          <w:rFonts w:ascii="ArialMT" w:hAnsi="ArialMT" w:cs="ArialMT"/>
          <w:sz w:val="24"/>
          <w:szCs w:val="24"/>
        </w:rPr>
        <w:t xml:space="preserve"> this </w:t>
      </w:r>
      <w:r w:rsidR="007310C0">
        <w:rPr>
          <w:rFonts w:ascii="ArialMT" w:hAnsi="ArialMT" w:cs="ArialMT"/>
          <w:sz w:val="24"/>
          <w:szCs w:val="24"/>
        </w:rPr>
        <w:t>has an impact</w:t>
      </w:r>
      <w:r>
        <w:rPr>
          <w:rFonts w:ascii="ArialMT" w:hAnsi="ArialMT" w:cs="ArialMT"/>
          <w:sz w:val="24"/>
          <w:szCs w:val="24"/>
        </w:rPr>
        <w:t xml:space="preserve"> on the amount of funding that can be allocated to schools. Many of the services that were provided </w:t>
      </w:r>
      <w:r w:rsidR="00871C29">
        <w:rPr>
          <w:rFonts w:ascii="ArialMT" w:hAnsi="ArialMT" w:cs="ArialMT"/>
          <w:sz w:val="24"/>
          <w:szCs w:val="24"/>
        </w:rPr>
        <w:t xml:space="preserve">free </w:t>
      </w:r>
      <w:r>
        <w:rPr>
          <w:rFonts w:ascii="ArialMT" w:hAnsi="ArialMT" w:cs="ArialMT"/>
          <w:sz w:val="24"/>
          <w:szCs w:val="24"/>
        </w:rPr>
        <w:t>by the Local authority are now traded services that the school h</w:t>
      </w:r>
      <w:r w:rsidR="00871C29">
        <w:rPr>
          <w:rFonts w:ascii="ArialMT" w:hAnsi="ArialMT" w:cs="ArialMT"/>
          <w:sz w:val="24"/>
          <w:szCs w:val="24"/>
        </w:rPr>
        <w:t>as to pay for</w:t>
      </w:r>
      <w:r w:rsidR="00FC43BD">
        <w:rPr>
          <w:rFonts w:ascii="ArialMT" w:hAnsi="ArialMT" w:cs="ArialMT"/>
          <w:sz w:val="24"/>
          <w:szCs w:val="24"/>
        </w:rPr>
        <w:t xml:space="preserve">. </w:t>
      </w:r>
    </w:p>
    <w:p w:rsidR="00871C29" w:rsidRDefault="00871C29" w:rsidP="00DA406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Budget decisions are made by the </w:t>
      </w:r>
      <w:r w:rsidRPr="00871C29">
        <w:rPr>
          <w:rFonts w:ascii="ArialMT" w:hAnsi="ArialMT" w:cs="ArialMT"/>
          <w:b/>
          <w:sz w:val="24"/>
          <w:szCs w:val="24"/>
        </w:rPr>
        <w:t>Staffing &amp; Finance committee</w:t>
      </w:r>
      <w:r>
        <w:rPr>
          <w:rFonts w:ascii="ArialMT" w:hAnsi="ArialMT" w:cs="ArialMT"/>
          <w:b/>
          <w:sz w:val="24"/>
          <w:szCs w:val="24"/>
        </w:rPr>
        <w:t xml:space="preserve"> </w:t>
      </w:r>
      <w:r>
        <w:rPr>
          <w:rFonts w:ascii="ArialMT" w:hAnsi="ArialMT" w:cs="ArialMT"/>
          <w:sz w:val="24"/>
          <w:szCs w:val="24"/>
        </w:rPr>
        <w:t>whose members have the necessary skills to ensure that the budget is managed well to ensure that our pupils receive the very best education possible.</w:t>
      </w:r>
    </w:p>
    <w:p w:rsidR="00871C29" w:rsidRDefault="00871C29" w:rsidP="00DA406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The school budget is monitored throughout the year.</w:t>
      </w:r>
    </w:p>
    <w:p w:rsidR="00FC43BD" w:rsidRDefault="00FC43BD" w:rsidP="00DA406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FC43BD" w:rsidRDefault="00FC43BD" w:rsidP="00DA406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b/>
          <w:sz w:val="24"/>
          <w:szCs w:val="24"/>
          <w:u w:val="single"/>
        </w:rPr>
      </w:pPr>
      <w:r w:rsidRPr="00FC43BD">
        <w:rPr>
          <w:rFonts w:ascii="ArialMT" w:hAnsi="ArialMT" w:cs="ArialMT"/>
          <w:b/>
          <w:sz w:val="24"/>
          <w:szCs w:val="24"/>
          <w:u w:val="single"/>
        </w:rPr>
        <w:t>School Fund</w:t>
      </w:r>
    </w:p>
    <w:p w:rsidR="00FC43BD" w:rsidRDefault="00FC43BD" w:rsidP="00DA406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School fund is separate from the main delegated budget and is mainly the money that we collect from parents via Christmas fairs, Mufti day contributions etc. </w:t>
      </w:r>
    </w:p>
    <w:p w:rsidR="00FC43BD" w:rsidRPr="00FC43BD" w:rsidRDefault="00FC43BD" w:rsidP="00DA406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School fund is used to pay for all of the little extras that the school could not afford without it</w:t>
      </w:r>
      <w:r w:rsidR="00C751CC">
        <w:rPr>
          <w:rFonts w:ascii="ArialMT" w:hAnsi="ArialMT" w:cs="ArialMT"/>
          <w:sz w:val="24"/>
          <w:szCs w:val="24"/>
        </w:rPr>
        <w:t>,</w:t>
      </w:r>
      <w:r>
        <w:rPr>
          <w:rFonts w:ascii="ArialMT" w:hAnsi="ArialMT" w:cs="ArialMT"/>
          <w:sz w:val="24"/>
          <w:szCs w:val="24"/>
        </w:rPr>
        <w:t xml:space="preserve"> such as </w:t>
      </w:r>
      <w:r w:rsidR="00E347CF">
        <w:rPr>
          <w:rFonts w:ascii="ArialMT" w:hAnsi="ArialMT" w:cs="ArialMT"/>
          <w:sz w:val="24"/>
          <w:szCs w:val="24"/>
        </w:rPr>
        <w:t>supplementing the cost of visits, treating pupils at Christmas etc</w:t>
      </w:r>
      <w:r>
        <w:rPr>
          <w:rFonts w:ascii="ArialMT" w:hAnsi="ArialMT" w:cs="ArialMT"/>
          <w:sz w:val="24"/>
          <w:szCs w:val="24"/>
        </w:rPr>
        <w:t>.</w:t>
      </w:r>
    </w:p>
    <w:p w:rsidR="00E330A8" w:rsidRPr="00E330A8" w:rsidRDefault="00FC43BD" w:rsidP="00E330A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School Fund is</w:t>
      </w:r>
      <w:r w:rsidR="00E330A8" w:rsidRPr="00FC43BD">
        <w:rPr>
          <w:rFonts w:ascii="ArialMT" w:hAnsi="ArialMT" w:cs="ArialMT"/>
          <w:sz w:val="24"/>
          <w:szCs w:val="24"/>
        </w:rPr>
        <w:t xml:space="preserve"> audi</w:t>
      </w:r>
      <w:r>
        <w:rPr>
          <w:rFonts w:ascii="ArialMT" w:hAnsi="ArialMT" w:cs="ArialMT"/>
          <w:sz w:val="24"/>
          <w:szCs w:val="24"/>
        </w:rPr>
        <w:t>ted annually, but is</w:t>
      </w:r>
      <w:r w:rsidR="00E330A8" w:rsidRPr="00FC43BD">
        <w:rPr>
          <w:rFonts w:ascii="ArialMT" w:hAnsi="ArialMT" w:cs="ArialMT"/>
          <w:sz w:val="24"/>
          <w:szCs w:val="24"/>
        </w:rPr>
        <w:t xml:space="preserve"> a current</w:t>
      </w:r>
      <w:r>
        <w:rPr>
          <w:rFonts w:ascii="ArialMT" w:hAnsi="ArialMT" w:cs="ArialMT"/>
          <w:sz w:val="24"/>
          <w:szCs w:val="24"/>
        </w:rPr>
        <w:t xml:space="preserve"> </w:t>
      </w:r>
      <w:r w:rsidR="00E330A8" w:rsidRPr="00E330A8">
        <w:rPr>
          <w:rFonts w:ascii="ArialMT" w:hAnsi="ArialMT" w:cs="ArialMT"/>
          <w:sz w:val="24"/>
          <w:szCs w:val="24"/>
        </w:rPr>
        <w:t>a</w:t>
      </w:r>
      <w:r>
        <w:rPr>
          <w:rFonts w:ascii="ArialMT" w:hAnsi="ArialMT" w:cs="ArialMT"/>
          <w:sz w:val="24"/>
          <w:szCs w:val="24"/>
        </w:rPr>
        <w:t>ccount running through the year managed by the School Business Man</w:t>
      </w:r>
      <w:r w:rsidR="007310C0">
        <w:rPr>
          <w:rFonts w:ascii="ArialMT" w:hAnsi="ArialMT" w:cs="ArialMT"/>
          <w:sz w:val="24"/>
          <w:szCs w:val="24"/>
        </w:rPr>
        <w:t>a</w:t>
      </w:r>
      <w:r>
        <w:rPr>
          <w:rFonts w:ascii="ArialMT" w:hAnsi="ArialMT" w:cs="ArialMT"/>
          <w:sz w:val="24"/>
          <w:szCs w:val="24"/>
        </w:rPr>
        <w:t>ger &amp; the Headteacher.</w:t>
      </w:r>
      <w:r w:rsidR="00E330A8" w:rsidRPr="00E330A8">
        <w:rPr>
          <w:rFonts w:ascii="ArialMT" w:hAnsi="ArialMT" w:cs="ArialMT"/>
          <w:sz w:val="24"/>
          <w:szCs w:val="24"/>
        </w:rPr>
        <w:t xml:space="preserve"> </w:t>
      </w:r>
      <w:r>
        <w:rPr>
          <w:rFonts w:ascii="ArialMT" w:hAnsi="ArialMT" w:cs="ArialMT"/>
          <w:sz w:val="24"/>
          <w:szCs w:val="24"/>
        </w:rPr>
        <w:t>(</w:t>
      </w:r>
      <w:r w:rsidR="00E330A8" w:rsidRPr="00E330A8">
        <w:rPr>
          <w:rFonts w:ascii="ArialMT" w:hAnsi="ArialMT" w:cs="ArialMT"/>
          <w:sz w:val="24"/>
          <w:szCs w:val="24"/>
        </w:rPr>
        <w:t>Copies are avail</w:t>
      </w:r>
      <w:r>
        <w:rPr>
          <w:rFonts w:ascii="ArialMT" w:hAnsi="ArialMT" w:cs="ArialMT"/>
          <w:sz w:val="24"/>
          <w:szCs w:val="24"/>
        </w:rPr>
        <w:t>able on request from the office)</w:t>
      </w:r>
    </w:p>
    <w:p w:rsidR="00FC43BD" w:rsidRDefault="00FC43BD" w:rsidP="00E330A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The accounts</w:t>
      </w:r>
      <w:r w:rsidR="00E330A8" w:rsidRPr="00E330A8">
        <w:rPr>
          <w:rFonts w:ascii="ArialMT" w:hAnsi="ArialMT" w:cs="ArialMT"/>
          <w:sz w:val="24"/>
          <w:szCs w:val="24"/>
        </w:rPr>
        <w:t xml:space="preserve"> have been ind</w:t>
      </w:r>
      <w:r>
        <w:rPr>
          <w:rFonts w:ascii="ArialMT" w:hAnsi="ArialMT" w:cs="ArialMT"/>
          <w:sz w:val="24"/>
          <w:szCs w:val="24"/>
        </w:rPr>
        <w:t>ependently audited and found to be in order.</w:t>
      </w:r>
    </w:p>
    <w:p w:rsidR="00E330A8" w:rsidRDefault="00FC43BD" w:rsidP="00E330A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Over the year we have raised some modest sums &amp; unlike many schools we do not ask for a weekly contribution but hold fund raising events.</w:t>
      </w:r>
    </w:p>
    <w:p w:rsidR="00FC43BD" w:rsidRDefault="00FC43BD" w:rsidP="00E330A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Details of the School fund are sent to parents annually via letter.</w:t>
      </w:r>
    </w:p>
    <w:p w:rsidR="00FC43BD" w:rsidRDefault="00FC43BD" w:rsidP="00E330A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FC43BD" w:rsidRDefault="00FC43BD" w:rsidP="00E330A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FC43BD" w:rsidRDefault="00FC43BD" w:rsidP="00E330A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FC43BD" w:rsidRPr="00E330A8" w:rsidRDefault="00FC43BD" w:rsidP="00E330A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E330A8" w:rsidRPr="00FC43BD" w:rsidRDefault="00E330A8" w:rsidP="00E330A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  <w:u w:val="single"/>
        </w:rPr>
      </w:pPr>
      <w:r w:rsidRPr="00FC43BD">
        <w:rPr>
          <w:rFonts w:ascii="Arial-BoldMT" w:hAnsi="Arial-BoldMT" w:cs="Arial-BoldMT"/>
          <w:b/>
          <w:bCs/>
          <w:sz w:val="24"/>
          <w:szCs w:val="24"/>
          <w:u w:val="single"/>
        </w:rPr>
        <w:t>Charity Fund-raising</w:t>
      </w:r>
    </w:p>
    <w:p w:rsidR="00E330A8" w:rsidRDefault="00E330A8" w:rsidP="007310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 w:rsidRPr="00E330A8">
        <w:rPr>
          <w:rFonts w:ascii="ArialMT" w:hAnsi="ArialMT" w:cs="ArialMT"/>
          <w:sz w:val="24"/>
          <w:szCs w:val="24"/>
        </w:rPr>
        <w:t>The school believes it important to raise awareness in the community and in children’</w:t>
      </w:r>
      <w:r w:rsidR="007310C0">
        <w:rPr>
          <w:rFonts w:ascii="ArialMT" w:hAnsi="ArialMT" w:cs="ArialMT"/>
          <w:sz w:val="24"/>
          <w:szCs w:val="24"/>
        </w:rPr>
        <w:t xml:space="preserve">s </w:t>
      </w:r>
      <w:r w:rsidRPr="00E330A8">
        <w:rPr>
          <w:rFonts w:ascii="ArialMT" w:hAnsi="ArialMT" w:cs="ArialMT"/>
          <w:sz w:val="24"/>
          <w:szCs w:val="24"/>
        </w:rPr>
        <w:t>minds of th</w:t>
      </w:r>
      <w:r w:rsidR="007310C0">
        <w:rPr>
          <w:rFonts w:ascii="ArialMT" w:hAnsi="ArialMT" w:cs="ArialMT"/>
          <w:sz w:val="24"/>
          <w:szCs w:val="24"/>
        </w:rPr>
        <w:t>inking of others. To this end we support a number of charities each year. Governors would like to thank parents for their continued support at the charity events we organise.</w:t>
      </w:r>
    </w:p>
    <w:p w:rsidR="007310C0" w:rsidRDefault="007310C0" w:rsidP="007310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7310C0" w:rsidRDefault="007310C0" w:rsidP="007310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7310C0" w:rsidRDefault="007310C0" w:rsidP="007310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If you would like further information regarding the school budget please do not hesitate to contact the school.</w:t>
      </w:r>
    </w:p>
    <w:p w:rsidR="007310C0" w:rsidRDefault="007310C0" w:rsidP="007310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7310C0" w:rsidRPr="007310C0" w:rsidRDefault="007310C0" w:rsidP="007310C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sectPr w:rsidR="007310C0" w:rsidRPr="007310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302759"/>
    <w:multiLevelType w:val="hybridMultilevel"/>
    <w:tmpl w:val="6142B3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0A8"/>
    <w:rsid w:val="007310C0"/>
    <w:rsid w:val="00871C29"/>
    <w:rsid w:val="00C751CC"/>
    <w:rsid w:val="00DA406B"/>
    <w:rsid w:val="00E330A8"/>
    <w:rsid w:val="00E347CF"/>
    <w:rsid w:val="00ED1430"/>
    <w:rsid w:val="00EE160B"/>
    <w:rsid w:val="00F933ED"/>
    <w:rsid w:val="00FC4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C72D3B8-D1AD-43CA-9230-8C4B11FDA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30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459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T&amp;W</Company>
  <LinksUpToDate>false</LinksUpToDate>
  <CharactersWithSpaces>3071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Osman1, Sandra - Donnington Wood C of E (H)</dc:creator>
  <cp:lastModifiedBy>Osman1, Sandra - Donnington Wood C of E (H)</cp:lastModifiedBy>
  <cp:revision>2</cp:revision>
  <dcterms:created xsi:type="dcterms:W3CDTF">2018-04-18T08:27:00Z</dcterms:created>
  <dcterms:modified xsi:type="dcterms:W3CDTF">2018-04-18T08:27:00Z</dcterms:modified>
</cp:coreProperties>
</file>