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5804" w:rsidRPr="00CE34CE" w:rsidRDefault="00ED2908">
      <w:pPr>
        <w:rPr>
          <w:rFonts w:ascii="Arial" w:hAnsi="Arial" w:cs="Arial"/>
          <w:sz w:val="20"/>
          <w:szCs w:val="20"/>
        </w:rPr>
      </w:pPr>
      <w:r w:rsidRPr="00CE34CE">
        <w:rPr>
          <w:rFonts w:ascii="Arial" w:hAnsi="Arial" w:cs="Arial"/>
          <w:sz w:val="20"/>
          <w:szCs w:val="20"/>
        </w:rPr>
        <w:t>S</w:t>
      </w:r>
      <w:r w:rsidR="00F87360">
        <w:rPr>
          <w:rFonts w:ascii="Arial" w:hAnsi="Arial" w:cs="Arial"/>
          <w:sz w:val="20"/>
          <w:szCs w:val="20"/>
        </w:rPr>
        <w:t>ummer</w:t>
      </w:r>
      <w:r w:rsidR="003270D0">
        <w:rPr>
          <w:rFonts w:ascii="Arial" w:hAnsi="Arial" w:cs="Arial"/>
          <w:sz w:val="20"/>
          <w:szCs w:val="20"/>
        </w:rPr>
        <w:t xml:space="preserve"> term planning 2016</w:t>
      </w:r>
    </w:p>
    <w:p w:rsidR="00ED2908" w:rsidRPr="00CE34CE" w:rsidRDefault="000D524B" w:rsidP="00142D77">
      <w:pPr>
        <w:jc w:val="center"/>
        <w:rPr>
          <w:rFonts w:ascii="Arial" w:hAnsi="Arial" w:cs="Arial"/>
          <w:b/>
          <w:sz w:val="20"/>
          <w:szCs w:val="20"/>
          <w:u w:val="single"/>
        </w:rPr>
      </w:pPr>
      <w:r>
        <w:rPr>
          <w:rFonts w:ascii="Arial" w:hAnsi="Arial" w:cs="Arial"/>
          <w:b/>
          <w:sz w:val="20"/>
          <w:szCs w:val="20"/>
          <w:u w:val="single"/>
        </w:rPr>
        <w:t>Whole School theme – ‘</w:t>
      </w:r>
      <w:r w:rsidR="00F87360">
        <w:rPr>
          <w:rFonts w:ascii="Arial" w:hAnsi="Arial" w:cs="Arial"/>
          <w:b/>
          <w:sz w:val="20"/>
          <w:szCs w:val="20"/>
          <w:u w:val="single"/>
        </w:rPr>
        <w:t>A place to work and visit’ (Jobs and holidays)</w:t>
      </w:r>
    </w:p>
    <w:tbl>
      <w:tblPr>
        <w:tblStyle w:val="TableGrid"/>
        <w:tblW w:w="25047" w:type="dxa"/>
        <w:tblLayout w:type="fixed"/>
        <w:tblLook w:val="04A0" w:firstRow="1" w:lastRow="0" w:firstColumn="1" w:lastColumn="0" w:noHBand="0" w:noVBand="1"/>
      </w:tblPr>
      <w:tblGrid>
        <w:gridCol w:w="817"/>
        <w:gridCol w:w="2386"/>
        <w:gridCol w:w="733"/>
        <w:gridCol w:w="2372"/>
        <w:gridCol w:w="37"/>
        <w:gridCol w:w="1276"/>
        <w:gridCol w:w="1276"/>
        <w:gridCol w:w="433"/>
        <w:gridCol w:w="701"/>
        <w:gridCol w:w="1200"/>
        <w:gridCol w:w="1210"/>
        <w:gridCol w:w="51"/>
        <w:gridCol w:w="930"/>
        <w:gridCol w:w="153"/>
        <w:gridCol w:w="992"/>
        <w:gridCol w:w="1048"/>
        <w:gridCol w:w="1048"/>
        <w:gridCol w:w="1048"/>
        <w:gridCol w:w="1048"/>
        <w:gridCol w:w="1048"/>
        <w:gridCol w:w="1048"/>
        <w:gridCol w:w="1048"/>
        <w:gridCol w:w="1048"/>
        <w:gridCol w:w="1048"/>
        <w:gridCol w:w="1048"/>
      </w:tblGrid>
      <w:tr w:rsidR="00142D77" w:rsidRPr="00CE34CE" w:rsidTr="008857DE">
        <w:trPr>
          <w:gridAfter w:val="9"/>
          <w:wAfter w:w="9432" w:type="dxa"/>
        </w:trPr>
        <w:tc>
          <w:tcPr>
            <w:tcW w:w="3203" w:type="dxa"/>
            <w:gridSpan w:val="2"/>
            <w:tcBorders>
              <w:bottom w:val="single" w:sz="24" w:space="0" w:color="auto"/>
            </w:tcBorders>
          </w:tcPr>
          <w:p w:rsidR="00142D77" w:rsidRPr="00CE34CE" w:rsidRDefault="00244A96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Whole School topic themes/scales</w:t>
            </w:r>
          </w:p>
        </w:tc>
        <w:tc>
          <w:tcPr>
            <w:tcW w:w="3105" w:type="dxa"/>
            <w:gridSpan w:val="2"/>
            <w:tcBorders>
              <w:bottom w:val="single" w:sz="24" w:space="0" w:color="auto"/>
            </w:tcBorders>
            <w:shd w:val="clear" w:color="auto" w:fill="FFFF00"/>
          </w:tcPr>
          <w:p w:rsidR="00142D77" w:rsidRPr="00CE34CE" w:rsidRDefault="00142D77" w:rsidP="00F87360">
            <w:pPr>
              <w:rPr>
                <w:rFonts w:ascii="Arial" w:hAnsi="Arial" w:cs="Arial"/>
                <w:sz w:val="20"/>
                <w:szCs w:val="20"/>
              </w:rPr>
            </w:pPr>
            <w:r w:rsidRPr="00CE34CE">
              <w:rPr>
                <w:rFonts w:ascii="Arial" w:hAnsi="Arial" w:cs="Arial"/>
                <w:b/>
                <w:sz w:val="20"/>
                <w:szCs w:val="20"/>
              </w:rPr>
              <w:t>Year 3</w:t>
            </w:r>
            <w:r w:rsidRPr="00CE34CE">
              <w:rPr>
                <w:rFonts w:ascii="Arial" w:hAnsi="Arial" w:cs="Arial"/>
                <w:sz w:val="20"/>
                <w:szCs w:val="20"/>
              </w:rPr>
              <w:t xml:space="preserve"> – </w:t>
            </w:r>
            <w:r w:rsidR="00F87360">
              <w:rPr>
                <w:rFonts w:ascii="Arial" w:hAnsi="Arial" w:cs="Arial"/>
                <w:sz w:val="20"/>
                <w:szCs w:val="20"/>
              </w:rPr>
              <w:t>Resources in local region</w:t>
            </w:r>
          </w:p>
        </w:tc>
        <w:tc>
          <w:tcPr>
            <w:tcW w:w="3022" w:type="dxa"/>
            <w:gridSpan w:val="4"/>
            <w:tcBorders>
              <w:bottom w:val="single" w:sz="24" w:space="0" w:color="auto"/>
            </w:tcBorders>
          </w:tcPr>
          <w:p w:rsidR="00142D77" w:rsidRPr="00CE34CE" w:rsidRDefault="00142D77" w:rsidP="00F87360">
            <w:pPr>
              <w:rPr>
                <w:rFonts w:ascii="Arial" w:hAnsi="Arial" w:cs="Arial"/>
                <w:sz w:val="20"/>
                <w:szCs w:val="20"/>
              </w:rPr>
            </w:pPr>
            <w:r w:rsidRPr="00CE34CE">
              <w:rPr>
                <w:rFonts w:ascii="Arial" w:hAnsi="Arial" w:cs="Arial"/>
                <w:b/>
                <w:sz w:val="20"/>
                <w:szCs w:val="20"/>
              </w:rPr>
              <w:t>Year 4 –</w:t>
            </w:r>
            <w:r w:rsidRPr="00CE34C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F87360">
              <w:rPr>
                <w:rFonts w:ascii="Arial" w:hAnsi="Arial" w:cs="Arial"/>
                <w:sz w:val="20"/>
                <w:szCs w:val="20"/>
              </w:rPr>
              <w:t>Resources in UK</w:t>
            </w:r>
          </w:p>
        </w:tc>
        <w:tc>
          <w:tcPr>
            <w:tcW w:w="3162" w:type="dxa"/>
            <w:gridSpan w:val="4"/>
            <w:tcBorders>
              <w:bottom w:val="single" w:sz="24" w:space="0" w:color="auto"/>
            </w:tcBorders>
          </w:tcPr>
          <w:p w:rsidR="00142D77" w:rsidRPr="00CE34CE" w:rsidRDefault="00142D77" w:rsidP="00F87360">
            <w:pPr>
              <w:rPr>
                <w:rFonts w:ascii="Arial" w:hAnsi="Arial" w:cs="Arial"/>
                <w:sz w:val="20"/>
                <w:szCs w:val="20"/>
              </w:rPr>
            </w:pPr>
            <w:r w:rsidRPr="00CE34CE">
              <w:rPr>
                <w:rFonts w:ascii="Arial" w:hAnsi="Arial" w:cs="Arial"/>
                <w:b/>
                <w:sz w:val="20"/>
                <w:szCs w:val="20"/>
              </w:rPr>
              <w:t>Year 5</w:t>
            </w:r>
            <w:r w:rsidRPr="00CE34CE">
              <w:rPr>
                <w:rFonts w:ascii="Arial" w:hAnsi="Arial" w:cs="Arial"/>
                <w:sz w:val="20"/>
                <w:szCs w:val="20"/>
              </w:rPr>
              <w:t xml:space="preserve"> – </w:t>
            </w:r>
            <w:r w:rsidR="00F87360">
              <w:rPr>
                <w:rFonts w:ascii="Arial" w:hAnsi="Arial" w:cs="Arial"/>
                <w:sz w:val="20"/>
                <w:szCs w:val="20"/>
              </w:rPr>
              <w:t>Resources around Europe</w:t>
            </w:r>
          </w:p>
        </w:tc>
        <w:tc>
          <w:tcPr>
            <w:tcW w:w="3123" w:type="dxa"/>
            <w:gridSpan w:val="4"/>
            <w:tcBorders>
              <w:bottom w:val="single" w:sz="24" w:space="0" w:color="auto"/>
            </w:tcBorders>
          </w:tcPr>
          <w:p w:rsidR="00142D77" w:rsidRPr="00CE34CE" w:rsidRDefault="00142D77" w:rsidP="00F87360">
            <w:pPr>
              <w:rPr>
                <w:rFonts w:ascii="Arial" w:hAnsi="Arial" w:cs="Arial"/>
                <w:sz w:val="20"/>
                <w:szCs w:val="20"/>
              </w:rPr>
            </w:pPr>
            <w:r w:rsidRPr="00CE34CE">
              <w:rPr>
                <w:rFonts w:ascii="Arial" w:hAnsi="Arial" w:cs="Arial"/>
                <w:b/>
                <w:sz w:val="20"/>
                <w:szCs w:val="20"/>
              </w:rPr>
              <w:t>Year 6</w:t>
            </w:r>
            <w:r w:rsidRPr="00CE34CE">
              <w:rPr>
                <w:rFonts w:ascii="Arial" w:hAnsi="Arial" w:cs="Arial"/>
                <w:sz w:val="20"/>
                <w:szCs w:val="20"/>
              </w:rPr>
              <w:t xml:space="preserve"> –</w:t>
            </w:r>
            <w:r w:rsidR="00F87360">
              <w:rPr>
                <w:rFonts w:ascii="Arial" w:hAnsi="Arial" w:cs="Arial"/>
                <w:sz w:val="20"/>
                <w:szCs w:val="20"/>
              </w:rPr>
              <w:t>Resources in North America</w:t>
            </w:r>
          </w:p>
        </w:tc>
      </w:tr>
      <w:tr w:rsidR="00D83BCC" w:rsidRPr="00244A96" w:rsidTr="008857DE">
        <w:trPr>
          <w:gridAfter w:val="9"/>
          <w:wAfter w:w="9432" w:type="dxa"/>
          <w:trHeight w:val="387"/>
        </w:trPr>
        <w:tc>
          <w:tcPr>
            <w:tcW w:w="817" w:type="dxa"/>
            <w:tcBorders>
              <w:top w:val="single" w:sz="24" w:space="0" w:color="auto"/>
              <w:bottom w:val="single" w:sz="24" w:space="0" w:color="auto"/>
            </w:tcBorders>
          </w:tcPr>
          <w:p w:rsidR="00D83BCC" w:rsidRPr="00244A96" w:rsidRDefault="00D83BCC" w:rsidP="00F407B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119" w:type="dxa"/>
            <w:gridSpan w:val="2"/>
            <w:tcBorders>
              <w:top w:val="single" w:sz="24" w:space="0" w:color="auto"/>
              <w:bottom w:val="single" w:sz="24" w:space="0" w:color="auto"/>
            </w:tcBorders>
          </w:tcPr>
          <w:p w:rsidR="00D83BCC" w:rsidRPr="00244A96" w:rsidRDefault="00D83BCC" w:rsidP="00F407B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44A96">
              <w:rPr>
                <w:rFonts w:ascii="Arial" w:hAnsi="Arial" w:cs="Arial"/>
                <w:b/>
                <w:sz w:val="20"/>
                <w:szCs w:val="20"/>
              </w:rPr>
              <w:t>HIST/GEO</w:t>
            </w:r>
          </w:p>
          <w:p w:rsidR="00D83BCC" w:rsidRPr="00244A96" w:rsidRDefault="00D83BCC" w:rsidP="00F407B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09" w:type="dxa"/>
            <w:gridSpan w:val="2"/>
            <w:tcBorders>
              <w:top w:val="single" w:sz="24" w:space="0" w:color="auto"/>
              <w:bottom w:val="single" w:sz="24" w:space="0" w:color="auto"/>
            </w:tcBorders>
          </w:tcPr>
          <w:p w:rsidR="00D83BCC" w:rsidRPr="00244A96" w:rsidRDefault="00D83BCC" w:rsidP="00F407BA">
            <w:pPr>
              <w:jc w:val="center"/>
              <w:rPr>
                <w:rFonts w:ascii="Arial" w:hAnsi="Arial" w:cs="Arial"/>
                <w:b/>
                <w:sz w:val="18"/>
                <w:szCs w:val="20"/>
              </w:rPr>
            </w:pPr>
            <w:r w:rsidRPr="00244A96">
              <w:rPr>
                <w:rFonts w:ascii="Arial" w:hAnsi="Arial" w:cs="Arial"/>
                <w:b/>
                <w:sz w:val="18"/>
                <w:szCs w:val="20"/>
              </w:rPr>
              <w:t>SCIENCE</w:t>
            </w:r>
          </w:p>
          <w:p w:rsidR="00D83BCC" w:rsidRPr="00244A96" w:rsidRDefault="00D83BCC" w:rsidP="00F407B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24" w:space="0" w:color="auto"/>
              <w:bottom w:val="single" w:sz="24" w:space="0" w:color="auto"/>
            </w:tcBorders>
          </w:tcPr>
          <w:p w:rsidR="00D83BCC" w:rsidRPr="00244A96" w:rsidRDefault="00D83BCC" w:rsidP="00D41A5F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44A96">
              <w:rPr>
                <w:rFonts w:ascii="Arial" w:hAnsi="Arial" w:cs="Arial"/>
                <w:b/>
                <w:sz w:val="20"/>
                <w:szCs w:val="20"/>
              </w:rPr>
              <w:t xml:space="preserve">COMPUTING. </w:t>
            </w:r>
          </w:p>
        </w:tc>
        <w:tc>
          <w:tcPr>
            <w:tcW w:w="1276" w:type="dxa"/>
            <w:tcBorders>
              <w:top w:val="single" w:sz="24" w:space="0" w:color="auto"/>
              <w:bottom w:val="single" w:sz="24" w:space="0" w:color="auto"/>
            </w:tcBorders>
          </w:tcPr>
          <w:p w:rsidR="00D83BCC" w:rsidRPr="00244A96" w:rsidRDefault="00D83BCC" w:rsidP="00842C6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44A96">
              <w:rPr>
                <w:rFonts w:ascii="Arial" w:hAnsi="Arial" w:cs="Arial"/>
                <w:b/>
                <w:sz w:val="20"/>
                <w:szCs w:val="20"/>
              </w:rPr>
              <w:t>ART</w:t>
            </w:r>
          </w:p>
        </w:tc>
        <w:tc>
          <w:tcPr>
            <w:tcW w:w="1134" w:type="dxa"/>
            <w:gridSpan w:val="2"/>
            <w:tcBorders>
              <w:top w:val="single" w:sz="24" w:space="0" w:color="auto"/>
              <w:bottom w:val="single" w:sz="24" w:space="0" w:color="auto"/>
            </w:tcBorders>
          </w:tcPr>
          <w:p w:rsidR="00D83BCC" w:rsidRPr="00244A96" w:rsidRDefault="00D83BCC" w:rsidP="00FF423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244A96">
              <w:rPr>
                <w:rFonts w:ascii="Arial" w:hAnsi="Arial" w:cs="Arial"/>
                <w:b/>
                <w:sz w:val="20"/>
                <w:szCs w:val="20"/>
              </w:rPr>
              <w:t xml:space="preserve"> DT</w:t>
            </w:r>
          </w:p>
        </w:tc>
        <w:tc>
          <w:tcPr>
            <w:tcW w:w="1200" w:type="dxa"/>
            <w:tcBorders>
              <w:top w:val="single" w:sz="24" w:space="0" w:color="auto"/>
              <w:bottom w:val="single" w:sz="24" w:space="0" w:color="auto"/>
            </w:tcBorders>
          </w:tcPr>
          <w:p w:rsidR="00D83BCC" w:rsidRPr="00244A96" w:rsidRDefault="00D83BCC" w:rsidP="00842C6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44A96">
              <w:rPr>
                <w:rFonts w:ascii="Arial" w:hAnsi="Arial" w:cs="Arial"/>
                <w:b/>
                <w:sz w:val="20"/>
                <w:szCs w:val="20"/>
              </w:rPr>
              <w:t>FRENCH</w:t>
            </w:r>
          </w:p>
        </w:tc>
        <w:tc>
          <w:tcPr>
            <w:tcW w:w="1210" w:type="dxa"/>
            <w:tcBorders>
              <w:top w:val="single" w:sz="24" w:space="0" w:color="auto"/>
              <w:bottom w:val="single" w:sz="24" w:space="0" w:color="auto"/>
            </w:tcBorders>
          </w:tcPr>
          <w:p w:rsidR="00D83BCC" w:rsidRPr="00244A96" w:rsidRDefault="00D83BCC" w:rsidP="00842C6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44A96">
              <w:rPr>
                <w:rFonts w:ascii="Arial" w:hAnsi="Arial" w:cs="Arial"/>
                <w:b/>
                <w:sz w:val="20"/>
                <w:szCs w:val="20"/>
              </w:rPr>
              <w:t>PE</w:t>
            </w:r>
          </w:p>
        </w:tc>
        <w:tc>
          <w:tcPr>
            <w:tcW w:w="981" w:type="dxa"/>
            <w:gridSpan w:val="2"/>
            <w:tcBorders>
              <w:top w:val="single" w:sz="24" w:space="0" w:color="auto"/>
              <w:bottom w:val="single" w:sz="24" w:space="0" w:color="auto"/>
            </w:tcBorders>
          </w:tcPr>
          <w:p w:rsidR="00D83BCC" w:rsidRPr="00244A96" w:rsidRDefault="00D83BCC" w:rsidP="00F407B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44A96">
              <w:rPr>
                <w:rFonts w:ascii="Arial" w:hAnsi="Arial" w:cs="Arial"/>
                <w:b/>
                <w:sz w:val="20"/>
                <w:szCs w:val="20"/>
              </w:rPr>
              <w:t>MUSIC</w:t>
            </w:r>
          </w:p>
        </w:tc>
        <w:tc>
          <w:tcPr>
            <w:tcW w:w="1145" w:type="dxa"/>
            <w:gridSpan w:val="2"/>
            <w:tcBorders>
              <w:top w:val="single" w:sz="24" w:space="0" w:color="auto"/>
              <w:bottom w:val="single" w:sz="24" w:space="0" w:color="auto"/>
            </w:tcBorders>
          </w:tcPr>
          <w:p w:rsidR="00D83BCC" w:rsidRPr="00244A96" w:rsidRDefault="00D83BCC" w:rsidP="00F407B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44A96">
              <w:rPr>
                <w:rFonts w:ascii="Arial" w:hAnsi="Arial" w:cs="Arial"/>
                <w:b/>
                <w:sz w:val="20"/>
                <w:szCs w:val="20"/>
              </w:rPr>
              <w:t>RE</w:t>
            </w:r>
          </w:p>
        </w:tc>
        <w:tc>
          <w:tcPr>
            <w:tcW w:w="1048" w:type="dxa"/>
            <w:tcBorders>
              <w:top w:val="single" w:sz="24" w:space="0" w:color="auto"/>
              <w:bottom w:val="single" w:sz="24" w:space="0" w:color="auto"/>
            </w:tcBorders>
          </w:tcPr>
          <w:p w:rsidR="00D83BCC" w:rsidRPr="00244A96" w:rsidRDefault="00D83BCC" w:rsidP="00F407B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44A96">
              <w:rPr>
                <w:rFonts w:ascii="Arial" w:hAnsi="Arial" w:cs="Arial"/>
                <w:b/>
                <w:sz w:val="20"/>
                <w:szCs w:val="20"/>
              </w:rPr>
              <w:t>PSHE</w:t>
            </w:r>
          </w:p>
        </w:tc>
      </w:tr>
      <w:tr w:rsidR="003270D0" w:rsidRPr="00CE34CE" w:rsidTr="008857DE">
        <w:trPr>
          <w:gridAfter w:val="9"/>
          <w:wAfter w:w="9432" w:type="dxa"/>
          <w:trHeight w:val="607"/>
        </w:trPr>
        <w:tc>
          <w:tcPr>
            <w:tcW w:w="15615" w:type="dxa"/>
            <w:gridSpan w:val="16"/>
            <w:tcBorders>
              <w:top w:val="single" w:sz="24" w:space="0" w:color="auto"/>
            </w:tcBorders>
            <w:shd w:val="clear" w:color="auto" w:fill="D9D9D9" w:themeFill="background1" w:themeFillShade="D9"/>
          </w:tcPr>
          <w:p w:rsidR="003270D0" w:rsidRPr="00CE34CE" w:rsidRDefault="003270D0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E34CE">
              <w:rPr>
                <w:rFonts w:ascii="Arial" w:hAnsi="Arial" w:cs="Arial"/>
                <w:b/>
                <w:sz w:val="20"/>
                <w:szCs w:val="20"/>
              </w:rPr>
              <w:t>Week 1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In Classes</w:t>
            </w:r>
          </w:p>
          <w:p w:rsidR="003270D0" w:rsidRDefault="00244A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11.4.-15.4  Learning about the local area and school history (Topic work)</w:t>
            </w:r>
          </w:p>
          <w:p w:rsidR="00244A96" w:rsidRDefault="00244A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Skills taught:  Fieldwork data collection and handling; Map work and aerial photography (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Geog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)/ Chronology and timelines; comparing evidence from the past (History)</w:t>
            </w:r>
          </w:p>
          <w:p w:rsidR="00244A96" w:rsidRPr="00CE34CE" w:rsidRDefault="00244A9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10D4B" w:rsidRPr="00CE34CE" w:rsidTr="008857DE">
        <w:trPr>
          <w:gridAfter w:val="9"/>
          <w:wAfter w:w="9432" w:type="dxa"/>
          <w:trHeight w:val="387"/>
        </w:trPr>
        <w:tc>
          <w:tcPr>
            <w:tcW w:w="817" w:type="dxa"/>
          </w:tcPr>
          <w:p w:rsidR="00C10D4B" w:rsidRPr="00CE34CE" w:rsidRDefault="00C10D4B">
            <w:pPr>
              <w:rPr>
                <w:rFonts w:ascii="Arial" w:hAnsi="Arial" w:cs="Arial"/>
                <w:sz w:val="20"/>
                <w:szCs w:val="20"/>
              </w:rPr>
            </w:pPr>
            <w:r w:rsidRPr="00CE34CE">
              <w:rPr>
                <w:rFonts w:ascii="Arial" w:hAnsi="Arial" w:cs="Arial"/>
                <w:sz w:val="20"/>
                <w:szCs w:val="20"/>
              </w:rPr>
              <w:t>2</w:t>
            </w:r>
          </w:p>
          <w:p w:rsidR="00C10D4B" w:rsidRPr="00CE34CE" w:rsidRDefault="00C10D4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18.4-22.4</w:t>
            </w:r>
          </w:p>
        </w:tc>
        <w:tc>
          <w:tcPr>
            <w:tcW w:w="3119" w:type="dxa"/>
            <w:gridSpan w:val="2"/>
            <w:vMerge w:val="restart"/>
            <w:shd w:val="clear" w:color="auto" w:fill="FFFFFF" w:themeFill="background1"/>
          </w:tcPr>
          <w:p w:rsidR="00C10D4B" w:rsidRDefault="00C10D4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Learning about: </w:t>
            </w:r>
          </w:p>
          <w:p w:rsidR="00C10D4B" w:rsidRPr="006B6F91" w:rsidRDefault="00C10D4B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6F91">
              <w:rPr>
                <w:rFonts w:ascii="Arial" w:hAnsi="Arial" w:cs="Arial"/>
                <w:b/>
                <w:sz w:val="20"/>
                <w:szCs w:val="20"/>
              </w:rPr>
              <w:t>School history –life in a Victorian school</w:t>
            </w:r>
          </w:p>
          <w:p w:rsidR="00C10D4B" w:rsidRPr="006B6F91" w:rsidRDefault="00C10D4B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6F91">
              <w:rPr>
                <w:rFonts w:ascii="Arial" w:hAnsi="Arial" w:cs="Arial"/>
                <w:b/>
                <w:sz w:val="20"/>
                <w:szCs w:val="20"/>
              </w:rPr>
              <w:t>The history of Ironbridge; the history of Telford New town</w:t>
            </w:r>
          </w:p>
          <w:p w:rsidR="00C10D4B" w:rsidRDefault="00C10D4B">
            <w:pPr>
              <w:rPr>
                <w:rFonts w:ascii="Arial" w:hAnsi="Arial" w:cs="Arial"/>
                <w:sz w:val="20"/>
                <w:szCs w:val="20"/>
              </w:rPr>
            </w:pPr>
          </w:p>
          <w:p w:rsidR="00C10D4B" w:rsidRDefault="00C10D4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Skills taught: </w:t>
            </w:r>
          </w:p>
          <w:p w:rsidR="00C10D4B" w:rsidRPr="006B6F91" w:rsidRDefault="00C10D4B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6F91">
              <w:rPr>
                <w:rFonts w:ascii="Arial" w:hAnsi="Arial" w:cs="Arial"/>
                <w:b/>
                <w:sz w:val="20"/>
                <w:szCs w:val="20"/>
              </w:rPr>
              <w:t>Chronology/timelines</w:t>
            </w:r>
          </w:p>
          <w:p w:rsidR="00C10D4B" w:rsidRPr="006B6F91" w:rsidRDefault="00C10D4B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6F91">
              <w:rPr>
                <w:rFonts w:ascii="Arial" w:hAnsi="Arial" w:cs="Arial"/>
                <w:b/>
                <w:sz w:val="20"/>
                <w:szCs w:val="20"/>
              </w:rPr>
              <w:t>Comparing events and lives in the past</w:t>
            </w:r>
          </w:p>
          <w:p w:rsidR="00C10D4B" w:rsidRPr="006B6F91" w:rsidRDefault="00C10D4B">
            <w:pPr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6B6F91">
              <w:rPr>
                <w:rFonts w:ascii="Arial" w:hAnsi="Arial" w:cs="Arial"/>
                <w:b/>
                <w:sz w:val="20"/>
                <w:szCs w:val="20"/>
              </w:rPr>
              <w:t>Mapskills</w:t>
            </w:r>
            <w:proofErr w:type="spellEnd"/>
          </w:p>
          <w:p w:rsidR="00C10D4B" w:rsidRPr="0017188D" w:rsidRDefault="00C10D4B">
            <w:pPr>
              <w:rPr>
                <w:rFonts w:ascii="Arial" w:hAnsi="Arial" w:cs="Arial"/>
                <w:sz w:val="16"/>
                <w:szCs w:val="20"/>
              </w:rPr>
            </w:pPr>
            <w:r w:rsidRPr="006B6F91">
              <w:rPr>
                <w:rFonts w:ascii="Arial" w:hAnsi="Arial" w:cs="Arial"/>
                <w:b/>
                <w:sz w:val="20"/>
                <w:szCs w:val="20"/>
              </w:rPr>
              <w:t>Reading comprehension (LIT)</w:t>
            </w:r>
          </w:p>
        </w:tc>
        <w:tc>
          <w:tcPr>
            <w:tcW w:w="2409" w:type="dxa"/>
            <w:gridSpan w:val="2"/>
            <w:vMerge w:val="restart"/>
            <w:shd w:val="clear" w:color="auto" w:fill="FFFFFF" w:themeFill="background1"/>
          </w:tcPr>
          <w:p w:rsidR="00C10D4B" w:rsidRDefault="00C10D4B" w:rsidP="00E97A5E">
            <w:pPr>
              <w:rPr>
                <w:rFonts w:ascii="Arial" w:hAnsi="Arial" w:cs="Arial"/>
                <w:sz w:val="20"/>
                <w:szCs w:val="20"/>
              </w:rPr>
            </w:pPr>
            <w:r w:rsidRPr="006B6F91">
              <w:rPr>
                <w:rFonts w:ascii="Arial" w:hAnsi="Arial" w:cs="Arial"/>
                <w:sz w:val="20"/>
                <w:szCs w:val="20"/>
              </w:rPr>
              <w:t>Learning about: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B6F91">
              <w:rPr>
                <w:rFonts w:ascii="Arial" w:hAnsi="Arial" w:cs="Arial"/>
                <w:b/>
                <w:sz w:val="20"/>
                <w:szCs w:val="20"/>
              </w:rPr>
              <w:t>Plants</w:t>
            </w:r>
          </w:p>
          <w:p w:rsidR="00C10D4B" w:rsidRDefault="00C10D4B" w:rsidP="00E97A5E">
            <w:pPr>
              <w:rPr>
                <w:rFonts w:ascii="Arial" w:hAnsi="Arial" w:cs="Arial"/>
                <w:sz w:val="20"/>
                <w:szCs w:val="20"/>
              </w:rPr>
            </w:pPr>
          </w:p>
          <w:p w:rsidR="00C10D4B" w:rsidRPr="003B7593" w:rsidRDefault="00C10D4B" w:rsidP="00E97A5E">
            <w:pPr>
              <w:rPr>
                <w:rFonts w:ascii="Arial" w:hAnsi="Arial" w:cs="Arial"/>
                <w:sz w:val="20"/>
                <w:szCs w:val="20"/>
              </w:rPr>
            </w:pPr>
            <w:r w:rsidRPr="006B6F91">
              <w:rPr>
                <w:rFonts w:ascii="Arial" w:hAnsi="Arial" w:cs="Arial"/>
                <w:sz w:val="20"/>
                <w:szCs w:val="20"/>
              </w:rPr>
              <w:t>Skills taught</w:t>
            </w:r>
            <w:r>
              <w:rPr>
                <w:rFonts w:ascii="Arial" w:hAnsi="Arial" w:cs="Arial"/>
                <w:sz w:val="20"/>
                <w:szCs w:val="20"/>
              </w:rPr>
              <w:t>:</w:t>
            </w:r>
            <w:r w:rsidRPr="006B6F91">
              <w:rPr>
                <w:rFonts w:ascii="Arial" w:hAnsi="Arial" w:cs="Arial"/>
                <w:b/>
                <w:sz w:val="20"/>
                <w:szCs w:val="20"/>
              </w:rPr>
              <w:t xml:space="preserve"> identify</w:t>
            </w:r>
            <w:r>
              <w:rPr>
                <w:rFonts w:ascii="Arial" w:hAnsi="Arial" w:cs="Arial"/>
                <w:b/>
                <w:sz w:val="20"/>
                <w:szCs w:val="20"/>
              </w:rPr>
              <w:t>ing and labelling</w:t>
            </w:r>
            <w:r w:rsidRPr="006B6F91">
              <w:rPr>
                <w:rFonts w:ascii="Arial" w:hAnsi="Arial" w:cs="Arial"/>
                <w:b/>
                <w:sz w:val="20"/>
                <w:szCs w:val="20"/>
              </w:rPr>
              <w:t xml:space="preserve"> parts of plant.</w:t>
            </w:r>
          </w:p>
        </w:tc>
        <w:tc>
          <w:tcPr>
            <w:tcW w:w="1276" w:type="dxa"/>
            <w:vMerge w:val="restart"/>
            <w:shd w:val="clear" w:color="auto" w:fill="FFFFFF" w:themeFill="background1"/>
          </w:tcPr>
          <w:p w:rsidR="00C10D4B" w:rsidRDefault="00C10D4B">
            <w:pPr>
              <w:rPr>
                <w:rStyle w:val="Strong"/>
                <w:rFonts w:ascii="Helvetica" w:hAnsi="Helvetica" w:cs="Helvetica"/>
                <w:b w:val="0"/>
                <w:color w:val="444444"/>
                <w:sz w:val="21"/>
                <w:szCs w:val="21"/>
                <w:lang w:val="en"/>
              </w:rPr>
            </w:pPr>
            <w:r w:rsidRPr="006B6F91">
              <w:rPr>
                <w:rStyle w:val="Strong"/>
                <w:rFonts w:ascii="Helvetica" w:hAnsi="Helvetica" w:cs="Helvetica"/>
                <w:b w:val="0"/>
                <w:color w:val="444444"/>
                <w:sz w:val="21"/>
                <w:szCs w:val="21"/>
                <w:lang w:val="en"/>
              </w:rPr>
              <w:t>Learning about:</w:t>
            </w:r>
            <w:r>
              <w:rPr>
                <w:rStyle w:val="Strong"/>
                <w:rFonts w:ascii="Helvetica" w:hAnsi="Helvetica" w:cs="Helvetica"/>
                <w:color w:val="444444"/>
                <w:sz w:val="21"/>
                <w:szCs w:val="21"/>
                <w:lang w:val="en"/>
              </w:rPr>
              <w:t xml:space="preserve"> </w:t>
            </w:r>
            <w:proofErr w:type="spellStart"/>
            <w:r w:rsidR="00341064">
              <w:rPr>
                <w:rStyle w:val="Strong"/>
                <w:rFonts w:ascii="Helvetica" w:hAnsi="Helvetica" w:cs="Helvetica"/>
                <w:color w:val="444444"/>
                <w:sz w:val="21"/>
                <w:szCs w:val="21"/>
                <w:lang w:val="en"/>
              </w:rPr>
              <w:t>WeDO</w:t>
            </w:r>
            <w:proofErr w:type="spellEnd"/>
            <w:r w:rsidR="00341064">
              <w:rPr>
                <w:rStyle w:val="Strong"/>
                <w:rFonts w:ascii="Helvetica" w:hAnsi="Helvetica" w:cs="Helvetica"/>
                <w:color w:val="444444"/>
                <w:sz w:val="21"/>
                <w:szCs w:val="21"/>
                <w:lang w:val="en"/>
              </w:rPr>
              <w:t xml:space="preserve"> Robo</w:t>
            </w:r>
            <w:r w:rsidRPr="006B6F91">
              <w:rPr>
                <w:rStyle w:val="Strong"/>
                <w:rFonts w:ascii="Helvetica" w:hAnsi="Helvetica" w:cs="Helvetica"/>
                <w:color w:val="444444"/>
                <w:sz w:val="21"/>
                <w:szCs w:val="21"/>
                <w:lang w:val="en"/>
              </w:rPr>
              <w:t>tics.</w:t>
            </w:r>
          </w:p>
          <w:p w:rsidR="00C10D4B" w:rsidRDefault="00C10D4B">
            <w:pPr>
              <w:rPr>
                <w:rStyle w:val="Strong"/>
                <w:rFonts w:ascii="Helvetica" w:hAnsi="Helvetica" w:cs="Helvetica"/>
                <w:b w:val="0"/>
                <w:color w:val="444444"/>
                <w:sz w:val="21"/>
                <w:szCs w:val="21"/>
                <w:lang w:val="en"/>
              </w:rPr>
            </w:pPr>
          </w:p>
          <w:p w:rsidR="00C10D4B" w:rsidRDefault="00C10D4B">
            <w:pPr>
              <w:rPr>
                <w:rStyle w:val="Strong"/>
                <w:rFonts w:ascii="Helvetica" w:hAnsi="Helvetica" w:cs="Helvetica"/>
                <w:color w:val="444444"/>
                <w:sz w:val="21"/>
                <w:szCs w:val="21"/>
                <w:lang w:val="en"/>
              </w:rPr>
            </w:pPr>
            <w:r w:rsidRPr="006B6F91">
              <w:rPr>
                <w:rStyle w:val="Strong"/>
                <w:rFonts w:ascii="Helvetica" w:hAnsi="Helvetica" w:cs="Helvetica"/>
                <w:b w:val="0"/>
                <w:color w:val="444444"/>
                <w:sz w:val="21"/>
                <w:szCs w:val="21"/>
                <w:lang w:val="en"/>
              </w:rPr>
              <w:t>Skill Taught:</w:t>
            </w:r>
            <w:r w:rsidRPr="006B6F91">
              <w:rPr>
                <w:rStyle w:val="Strong"/>
                <w:rFonts w:ascii="Helvetica" w:hAnsi="Helvetica" w:cs="Helvetica"/>
                <w:color w:val="444444"/>
                <w:sz w:val="21"/>
                <w:szCs w:val="21"/>
                <w:lang w:val="en"/>
              </w:rPr>
              <w:t xml:space="preserve"> </w:t>
            </w:r>
          </w:p>
          <w:p w:rsidR="00C10D4B" w:rsidRPr="00CE34CE" w:rsidRDefault="00C10D4B">
            <w:pPr>
              <w:rPr>
                <w:rFonts w:ascii="Arial" w:hAnsi="Arial" w:cs="Arial"/>
                <w:sz w:val="20"/>
                <w:szCs w:val="20"/>
              </w:rPr>
            </w:pPr>
            <w:r w:rsidRPr="006B6F91">
              <w:rPr>
                <w:rStyle w:val="Strong"/>
                <w:rFonts w:ascii="Helvetica" w:hAnsi="Helvetica" w:cs="Helvetica"/>
                <w:color w:val="444444"/>
                <w:sz w:val="21"/>
                <w:szCs w:val="21"/>
                <w:lang w:val="en"/>
              </w:rPr>
              <w:t>I can control inputs and outputs using variables (</w:t>
            </w:r>
            <w:proofErr w:type="spellStart"/>
            <w:r w:rsidRPr="006B6F91">
              <w:rPr>
                <w:rStyle w:val="Strong"/>
                <w:rFonts w:ascii="Helvetica" w:hAnsi="Helvetica" w:cs="Helvetica"/>
                <w:color w:val="444444"/>
                <w:sz w:val="21"/>
                <w:szCs w:val="21"/>
                <w:lang w:val="en"/>
              </w:rPr>
              <w:t>WeDo</w:t>
            </w:r>
            <w:proofErr w:type="spellEnd"/>
            <w:r w:rsidRPr="006B6F91">
              <w:rPr>
                <w:rStyle w:val="Strong"/>
                <w:rFonts w:ascii="Helvetica" w:hAnsi="Helvetica" w:cs="Helvetica"/>
                <w:color w:val="444444"/>
                <w:sz w:val="21"/>
                <w:szCs w:val="21"/>
                <w:lang w:val="en"/>
              </w:rPr>
              <w:t>)</w:t>
            </w:r>
          </w:p>
        </w:tc>
        <w:tc>
          <w:tcPr>
            <w:tcW w:w="1276" w:type="dxa"/>
            <w:vMerge w:val="restart"/>
            <w:shd w:val="clear" w:color="auto" w:fill="FFFFFF" w:themeFill="background1"/>
          </w:tcPr>
          <w:p w:rsidR="00C10D4B" w:rsidRDefault="00C10D4B" w:rsidP="003474B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Learning about: Observational drawing</w:t>
            </w:r>
          </w:p>
          <w:p w:rsidR="00C10D4B" w:rsidRDefault="00C10D4B" w:rsidP="003474B6">
            <w:pPr>
              <w:rPr>
                <w:rFonts w:ascii="Arial" w:hAnsi="Arial" w:cs="Arial"/>
                <w:sz w:val="20"/>
                <w:szCs w:val="20"/>
              </w:rPr>
            </w:pPr>
          </w:p>
          <w:p w:rsidR="00C10D4B" w:rsidRPr="00CE34CE" w:rsidRDefault="00C10D4B" w:rsidP="003474B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Skills taught:</w:t>
            </w:r>
            <w:r>
              <w:rPr>
                <w:sz w:val="23"/>
                <w:szCs w:val="23"/>
              </w:rPr>
              <w:t xml:space="preserve"> to create sketch books to record their observations and use them to review and revisit ideas.</w:t>
            </w:r>
          </w:p>
        </w:tc>
        <w:tc>
          <w:tcPr>
            <w:tcW w:w="1134" w:type="dxa"/>
            <w:gridSpan w:val="2"/>
            <w:vMerge w:val="restart"/>
            <w:shd w:val="clear" w:color="auto" w:fill="FFFFFF" w:themeFill="background1"/>
          </w:tcPr>
          <w:p w:rsidR="00C10D4B" w:rsidRDefault="00C10D4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Learning about:</w:t>
            </w:r>
          </w:p>
          <w:p w:rsidR="00C10D4B" w:rsidRDefault="00C10D4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 healthy and varied diet.</w:t>
            </w:r>
          </w:p>
          <w:p w:rsidR="00C10D4B" w:rsidRDefault="00C10D4B">
            <w:pPr>
              <w:rPr>
                <w:rFonts w:ascii="Arial" w:hAnsi="Arial" w:cs="Arial"/>
                <w:sz w:val="20"/>
                <w:szCs w:val="20"/>
              </w:rPr>
            </w:pPr>
          </w:p>
          <w:p w:rsidR="00C10D4B" w:rsidRPr="00CE34CE" w:rsidRDefault="00C10D4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Skills taught: To investigate and evaluate a product</w:t>
            </w:r>
          </w:p>
        </w:tc>
        <w:tc>
          <w:tcPr>
            <w:tcW w:w="1200" w:type="dxa"/>
            <w:shd w:val="clear" w:color="auto" w:fill="FFFFFF" w:themeFill="background1"/>
          </w:tcPr>
          <w:p w:rsidR="00C10D4B" w:rsidRDefault="00C10D4B" w:rsidP="00E97A5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Learning about: </w:t>
            </w:r>
            <w:r w:rsidRPr="006B6F91">
              <w:rPr>
                <w:rFonts w:ascii="Arial" w:hAnsi="Arial" w:cs="Arial"/>
                <w:b/>
                <w:sz w:val="20"/>
                <w:szCs w:val="20"/>
              </w:rPr>
              <w:t>Months of the year</w:t>
            </w:r>
          </w:p>
          <w:p w:rsidR="00C10D4B" w:rsidRDefault="00C10D4B" w:rsidP="00E97A5E">
            <w:pPr>
              <w:rPr>
                <w:rFonts w:ascii="Arial" w:hAnsi="Arial" w:cs="Arial"/>
                <w:sz w:val="20"/>
                <w:szCs w:val="20"/>
              </w:rPr>
            </w:pPr>
          </w:p>
          <w:p w:rsidR="00C10D4B" w:rsidRPr="00CE34CE" w:rsidRDefault="00C10D4B" w:rsidP="00E97A5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Skills taught: </w:t>
            </w:r>
            <w:r w:rsidRPr="006B6F91">
              <w:rPr>
                <w:rFonts w:ascii="Arial" w:hAnsi="Arial" w:cs="Arial"/>
                <w:b/>
                <w:sz w:val="20"/>
                <w:szCs w:val="20"/>
              </w:rPr>
              <w:t>vocabulary/ my birthday is…</w:t>
            </w:r>
          </w:p>
        </w:tc>
        <w:tc>
          <w:tcPr>
            <w:tcW w:w="1210" w:type="dxa"/>
            <w:shd w:val="clear" w:color="auto" w:fill="FFFFFF" w:themeFill="background1"/>
          </w:tcPr>
          <w:p w:rsidR="00C10D4B" w:rsidRDefault="00C10D4B" w:rsidP="008857D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Learning about:</w:t>
            </w:r>
          </w:p>
          <w:p w:rsidR="00C10D4B" w:rsidRDefault="00C10D4B" w:rsidP="008857D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Striking Fielding Games</w:t>
            </w:r>
          </w:p>
          <w:p w:rsidR="00C10D4B" w:rsidRPr="00CE34CE" w:rsidRDefault="00C10D4B" w:rsidP="008857D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Skills taught: Catching &amp; Throwing</w:t>
            </w:r>
          </w:p>
        </w:tc>
        <w:tc>
          <w:tcPr>
            <w:tcW w:w="1134" w:type="dxa"/>
            <w:gridSpan w:val="3"/>
            <w:vMerge w:val="restart"/>
            <w:shd w:val="clear" w:color="auto" w:fill="FFFFFF" w:themeFill="background1"/>
          </w:tcPr>
          <w:p w:rsidR="00C10D4B" w:rsidRPr="00CE34CE" w:rsidRDefault="00C10D4B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Learning to </w:t>
            </w:r>
            <w:proofErr w:type="spellStart"/>
            <w:proofErr w:type="gramStart"/>
            <w:r>
              <w:rPr>
                <w:rFonts w:ascii="Arial" w:hAnsi="Arial" w:cs="Arial"/>
                <w:sz w:val="20"/>
                <w:szCs w:val="20"/>
              </w:rPr>
              <w:t>recored</w:t>
            </w:r>
            <w:proofErr w:type="spellEnd"/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a musical composition in a graphical score to begin to use standard notation to read and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recored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music.</w:t>
            </w:r>
          </w:p>
        </w:tc>
        <w:tc>
          <w:tcPr>
            <w:tcW w:w="992" w:type="dxa"/>
            <w:vMerge w:val="restart"/>
            <w:shd w:val="clear" w:color="auto" w:fill="FFFFFF" w:themeFill="background1"/>
          </w:tcPr>
          <w:p w:rsidR="00C10D4B" w:rsidRDefault="00C10D4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Is life like a journey?</w:t>
            </w:r>
          </w:p>
          <w:p w:rsidR="00C10D4B" w:rsidRPr="00CE34CE" w:rsidRDefault="00C10D4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(Christian, Muslim and Hindu).</w:t>
            </w:r>
          </w:p>
        </w:tc>
        <w:tc>
          <w:tcPr>
            <w:tcW w:w="1048" w:type="dxa"/>
            <w:shd w:val="clear" w:color="auto" w:fill="FFFFFF" w:themeFill="background1"/>
          </w:tcPr>
          <w:p w:rsidR="00C10D4B" w:rsidRPr="00CE34CE" w:rsidRDefault="00C10D4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Justice</w:t>
            </w:r>
          </w:p>
        </w:tc>
      </w:tr>
      <w:tr w:rsidR="00C10D4B" w:rsidRPr="00CE34CE" w:rsidTr="008857DE">
        <w:trPr>
          <w:gridAfter w:val="9"/>
          <w:wAfter w:w="9432" w:type="dxa"/>
          <w:trHeight w:val="1188"/>
        </w:trPr>
        <w:tc>
          <w:tcPr>
            <w:tcW w:w="817" w:type="dxa"/>
          </w:tcPr>
          <w:p w:rsidR="00C10D4B" w:rsidRPr="00CE34CE" w:rsidRDefault="00C10D4B" w:rsidP="008857DE">
            <w:pPr>
              <w:rPr>
                <w:rFonts w:ascii="Arial" w:hAnsi="Arial" w:cs="Arial"/>
                <w:sz w:val="20"/>
                <w:szCs w:val="20"/>
              </w:rPr>
            </w:pPr>
            <w:r w:rsidRPr="00CE34CE">
              <w:rPr>
                <w:rFonts w:ascii="Arial" w:hAnsi="Arial" w:cs="Arial"/>
                <w:sz w:val="20"/>
                <w:szCs w:val="20"/>
              </w:rPr>
              <w:t>3</w:t>
            </w:r>
          </w:p>
          <w:p w:rsidR="00C10D4B" w:rsidRPr="00CE34CE" w:rsidRDefault="00C10D4B" w:rsidP="008857D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25.4- 29.4</w:t>
            </w:r>
          </w:p>
        </w:tc>
        <w:tc>
          <w:tcPr>
            <w:tcW w:w="3119" w:type="dxa"/>
            <w:gridSpan w:val="2"/>
            <w:vMerge/>
            <w:shd w:val="clear" w:color="auto" w:fill="FFFFFF" w:themeFill="background1"/>
          </w:tcPr>
          <w:p w:rsidR="00C10D4B" w:rsidRPr="0017188D" w:rsidRDefault="00C10D4B" w:rsidP="008857DE">
            <w:pPr>
              <w:rPr>
                <w:rFonts w:ascii="Arial" w:hAnsi="Arial" w:cs="Arial"/>
                <w:sz w:val="16"/>
                <w:szCs w:val="20"/>
              </w:rPr>
            </w:pPr>
          </w:p>
        </w:tc>
        <w:tc>
          <w:tcPr>
            <w:tcW w:w="2409" w:type="dxa"/>
            <w:gridSpan w:val="2"/>
            <w:vMerge/>
            <w:shd w:val="clear" w:color="auto" w:fill="FFFFFF" w:themeFill="background1"/>
          </w:tcPr>
          <w:p w:rsidR="00C10D4B" w:rsidRPr="00CE34CE" w:rsidRDefault="00C10D4B" w:rsidP="008857D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FFFFFF" w:themeFill="background1"/>
          </w:tcPr>
          <w:p w:rsidR="00C10D4B" w:rsidRPr="00CE34CE" w:rsidRDefault="00C10D4B" w:rsidP="008857D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FFFFFF" w:themeFill="background1"/>
          </w:tcPr>
          <w:p w:rsidR="00C10D4B" w:rsidRPr="00CE34CE" w:rsidRDefault="00C10D4B" w:rsidP="008857D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vMerge/>
            <w:shd w:val="clear" w:color="auto" w:fill="FFFFFF" w:themeFill="background1"/>
          </w:tcPr>
          <w:p w:rsidR="00C10D4B" w:rsidRPr="00CE34CE" w:rsidRDefault="00C10D4B" w:rsidP="008857D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00" w:type="dxa"/>
            <w:shd w:val="clear" w:color="auto" w:fill="FFFFFF" w:themeFill="background1"/>
          </w:tcPr>
          <w:p w:rsidR="00C10D4B" w:rsidRDefault="00C10D4B" w:rsidP="008857D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Learning about:</w:t>
            </w:r>
          </w:p>
          <w:p w:rsidR="00C10D4B" w:rsidRPr="006B6F91" w:rsidRDefault="00C10D4B" w:rsidP="008857DE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6F91">
              <w:rPr>
                <w:rFonts w:ascii="Arial" w:hAnsi="Arial" w:cs="Arial"/>
                <w:b/>
                <w:sz w:val="20"/>
                <w:szCs w:val="20"/>
              </w:rPr>
              <w:t>Months of the year</w:t>
            </w:r>
          </w:p>
          <w:p w:rsidR="00C10D4B" w:rsidRPr="00CE34CE" w:rsidRDefault="00C10D4B" w:rsidP="008857D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Skills taught: </w:t>
            </w:r>
            <w:r w:rsidRPr="006B6F91">
              <w:rPr>
                <w:rFonts w:ascii="Arial" w:hAnsi="Arial" w:cs="Arial"/>
                <w:b/>
                <w:sz w:val="20"/>
                <w:szCs w:val="20"/>
              </w:rPr>
              <w:t>learn rhyme/song for months</w:t>
            </w:r>
          </w:p>
        </w:tc>
        <w:tc>
          <w:tcPr>
            <w:tcW w:w="1210" w:type="dxa"/>
            <w:shd w:val="clear" w:color="auto" w:fill="FFFFFF" w:themeFill="background1"/>
          </w:tcPr>
          <w:p w:rsidR="00C10D4B" w:rsidRPr="00CE34CE" w:rsidRDefault="00C10D4B" w:rsidP="008857D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Catching &amp; Throwing Games</w:t>
            </w:r>
          </w:p>
        </w:tc>
        <w:tc>
          <w:tcPr>
            <w:tcW w:w="1134" w:type="dxa"/>
            <w:gridSpan w:val="3"/>
            <w:vMerge/>
            <w:shd w:val="clear" w:color="auto" w:fill="FFFFFF" w:themeFill="background1"/>
          </w:tcPr>
          <w:p w:rsidR="00C10D4B" w:rsidRPr="00CE34CE" w:rsidRDefault="00C10D4B" w:rsidP="008857D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FFFFFF" w:themeFill="background1"/>
          </w:tcPr>
          <w:p w:rsidR="00C10D4B" w:rsidRPr="00CE34CE" w:rsidRDefault="00C10D4B" w:rsidP="008857D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" w:type="dxa"/>
            <w:shd w:val="clear" w:color="auto" w:fill="FFFFFF" w:themeFill="background1"/>
          </w:tcPr>
          <w:p w:rsidR="00C10D4B" w:rsidRPr="00CE34CE" w:rsidRDefault="00341064" w:rsidP="008857D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Trust</w:t>
            </w:r>
          </w:p>
        </w:tc>
      </w:tr>
      <w:tr w:rsidR="003474B6" w:rsidRPr="00CE34CE" w:rsidTr="008857DE">
        <w:trPr>
          <w:gridAfter w:val="9"/>
          <w:wAfter w:w="9432" w:type="dxa"/>
          <w:trHeight w:val="387"/>
        </w:trPr>
        <w:tc>
          <w:tcPr>
            <w:tcW w:w="817" w:type="dxa"/>
          </w:tcPr>
          <w:p w:rsidR="003474B6" w:rsidRPr="00CE34CE" w:rsidRDefault="003474B6" w:rsidP="003474B6">
            <w:pPr>
              <w:rPr>
                <w:rFonts w:ascii="Arial" w:hAnsi="Arial" w:cs="Arial"/>
                <w:sz w:val="20"/>
                <w:szCs w:val="20"/>
              </w:rPr>
            </w:pPr>
            <w:r w:rsidRPr="00CE34CE">
              <w:rPr>
                <w:rFonts w:ascii="Arial" w:hAnsi="Arial" w:cs="Arial"/>
                <w:sz w:val="20"/>
                <w:szCs w:val="20"/>
              </w:rPr>
              <w:t>4</w:t>
            </w:r>
          </w:p>
          <w:p w:rsidR="003474B6" w:rsidRDefault="003474B6" w:rsidP="003474B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BH Mon</w:t>
            </w:r>
          </w:p>
          <w:p w:rsidR="003474B6" w:rsidRPr="00CE34CE" w:rsidRDefault="003474B6" w:rsidP="003474B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3.5 -6.5</w:t>
            </w:r>
          </w:p>
        </w:tc>
        <w:tc>
          <w:tcPr>
            <w:tcW w:w="3119" w:type="dxa"/>
            <w:gridSpan w:val="2"/>
            <w:shd w:val="clear" w:color="auto" w:fill="BFBFBF" w:themeFill="background1" w:themeFillShade="BF"/>
          </w:tcPr>
          <w:p w:rsidR="003474B6" w:rsidRPr="0017188D" w:rsidRDefault="003474B6" w:rsidP="003474B6">
            <w:pPr>
              <w:rPr>
                <w:rFonts w:ascii="Arial" w:hAnsi="Arial" w:cs="Arial"/>
                <w:sz w:val="16"/>
                <w:szCs w:val="20"/>
              </w:rPr>
            </w:pPr>
            <w:r>
              <w:rPr>
                <w:rFonts w:ascii="Arial" w:hAnsi="Arial" w:cs="Arial"/>
                <w:sz w:val="16"/>
                <w:szCs w:val="20"/>
              </w:rPr>
              <w:t>Bank Holiday</w:t>
            </w:r>
          </w:p>
        </w:tc>
        <w:tc>
          <w:tcPr>
            <w:tcW w:w="2409" w:type="dxa"/>
            <w:gridSpan w:val="2"/>
            <w:vMerge w:val="restart"/>
            <w:shd w:val="clear" w:color="auto" w:fill="FFFFFF" w:themeFill="background1"/>
          </w:tcPr>
          <w:p w:rsidR="003474B6" w:rsidRDefault="003474B6" w:rsidP="003474B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Learning about: </w:t>
            </w:r>
            <w:r w:rsidRPr="00010B25">
              <w:rPr>
                <w:rFonts w:ascii="Arial" w:hAnsi="Arial" w:cs="Arial"/>
                <w:b/>
                <w:sz w:val="20"/>
                <w:szCs w:val="20"/>
              </w:rPr>
              <w:t>Plants</w:t>
            </w:r>
          </w:p>
          <w:p w:rsidR="003474B6" w:rsidRDefault="003474B6" w:rsidP="003474B6">
            <w:pPr>
              <w:rPr>
                <w:rFonts w:ascii="Arial" w:hAnsi="Arial" w:cs="Arial"/>
                <w:sz w:val="20"/>
                <w:szCs w:val="20"/>
              </w:rPr>
            </w:pPr>
          </w:p>
          <w:p w:rsidR="003474B6" w:rsidRDefault="003474B6" w:rsidP="003474B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Skills taught: </w:t>
            </w:r>
          </w:p>
          <w:p w:rsidR="003474B6" w:rsidRPr="00010B25" w:rsidRDefault="003474B6" w:rsidP="003474B6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010B25">
              <w:rPr>
                <w:rFonts w:ascii="Arial" w:hAnsi="Arial" w:cs="Arial"/>
                <w:b/>
                <w:sz w:val="20"/>
                <w:szCs w:val="20"/>
              </w:rPr>
              <w:t>Reading for comprehension</w:t>
            </w:r>
          </w:p>
          <w:p w:rsidR="003474B6" w:rsidRPr="003B7593" w:rsidRDefault="003474B6" w:rsidP="003474B6">
            <w:pPr>
              <w:rPr>
                <w:rFonts w:ascii="Arial" w:hAnsi="Arial" w:cs="Arial"/>
                <w:sz w:val="16"/>
                <w:szCs w:val="20"/>
              </w:rPr>
            </w:pPr>
            <w:proofErr w:type="gramStart"/>
            <w:r w:rsidRPr="00010B25">
              <w:rPr>
                <w:rFonts w:ascii="Arial" w:hAnsi="Arial" w:cs="Arial"/>
                <w:b/>
                <w:sz w:val="20"/>
                <w:szCs w:val="20"/>
              </w:rPr>
              <w:t>identifying</w:t>
            </w:r>
            <w:proofErr w:type="gramEnd"/>
            <w:r w:rsidRPr="00010B25">
              <w:rPr>
                <w:rFonts w:ascii="Arial" w:hAnsi="Arial" w:cs="Arial"/>
                <w:b/>
                <w:sz w:val="20"/>
                <w:szCs w:val="20"/>
              </w:rPr>
              <w:t>,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010B25">
              <w:rPr>
                <w:rFonts w:ascii="Arial" w:hAnsi="Arial" w:cs="Arial"/>
                <w:b/>
                <w:sz w:val="20"/>
                <w:szCs w:val="20"/>
              </w:rPr>
              <w:t>describing and explaining plant requirements for life and growth.</w:t>
            </w:r>
          </w:p>
        </w:tc>
        <w:tc>
          <w:tcPr>
            <w:tcW w:w="1276" w:type="dxa"/>
            <w:vMerge/>
            <w:shd w:val="clear" w:color="auto" w:fill="FFFFFF" w:themeFill="background1"/>
          </w:tcPr>
          <w:p w:rsidR="003474B6" w:rsidRPr="00CE34CE" w:rsidRDefault="003474B6" w:rsidP="003474B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vMerge w:val="restart"/>
            <w:shd w:val="clear" w:color="auto" w:fill="FFFFFF" w:themeFill="background1"/>
          </w:tcPr>
          <w:p w:rsidR="003474B6" w:rsidRDefault="003474B6" w:rsidP="003474B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Learning about: Art in religious buildings – stained glass windows</w:t>
            </w:r>
          </w:p>
          <w:p w:rsidR="003474B6" w:rsidRDefault="003474B6" w:rsidP="003474B6">
            <w:pPr>
              <w:rPr>
                <w:rFonts w:ascii="Arial" w:hAnsi="Arial" w:cs="Arial"/>
                <w:sz w:val="20"/>
                <w:szCs w:val="20"/>
              </w:rPr>
            </w:pPr>
          </w:p>
          <w:p w:rsidR="003474B6" w:rsidRPr="00CE34CE" w:rsidRDefault="003474B6" w:rsidP="003474B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Skills taught:</w:t>
            </w:r>
            <w:r>
              <w:rPr>
                <w:sz w:val="23"/>
                <w:szCs w:val="23"/>
              </w:rPr>
              <w:t xml:space="preserve"> to gain historical knowledge of stained glass windows and use them to review and revisit ideas.</w:t>
            </w:r>
          </w:p>
        </w:tc>
        <w:tc>
          <w:tcPr>
            <w:tcW w:w="1134" w:type="dxa"/>
            <w:gridSpan w:val="2"/>
            <w:shd w:val="clear" w:color="auto" w:fill="FFFFFF" w:themeFill="background1"/>
          </w:tcPr>
          <w:p w:rsidR="00C10D4B" w:rsidRDefault="00C10D4B" w:rsidP="00C10D4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Learning about:</w:t>
            </w:r>
          </w:p>
          <w:p w:rsidR="00C10D4B" w:rsidRDefault="00C10D4B" w:rsidP="00C10D4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 healthy and varied diet.</w:t>
            </w:r>
          </w:p>
          <w:p w:rsidR="003474B6" w:rsidRPr="00CE34CE" w:rsidRDefault="003474B6" w:rsidP="003474B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00" w:type="dxa"/>
            <w:shd w:val="clear" w:color="auto" w:fill="FFFFFF" w:themeFill="background1"/>
          </w:tcPr>
          <w:p w:rsidR="003474B6" w:rsidRDefault="003474B6" w:rsidP="003474B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Learning about:</w:t>
            </w:r>
          </w:p>
          <w:p w:rsidR="003474B6" w:rsidRPr="00010B25" w:rsidRDefault="003474B6" w:rsidP="003474B6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010B25">
              <w:rPr>
                <w:rFonts w:ascii="Arial" w:hAnsi="Arial" w:cs="Arial"/>
                <w:b/>
                <w:sz w:val="20"/>
                <w:szCs w:val="20"/>
              </w:rPr>
              <w:t>Weather</w:t>
            </w:r>
          </w:p>
          <w:p w:rsidR="003474B6" w:rsidRDefault="003474B6" w:rsidP="003474B6">
            <w:pPr>
              <w:rPr>
                <w:rFonts w:ascii="Arial" w:hAnsi="Arial" w:cs="Arial"/>
                <w:sz w:val="20"/>
                <w:szCs w:val="20"/>
              </w:rPr>
            </w:pPr>
          </w:p>
          <w:p w:rsidR="003474B6" w:rsidRPr="00CE34CE" w:rsidRDefault="003474B6" w:rsidP="003474B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Skills taught: </w:t>
            </w:r>
            <w:r w:rsidRPr="00010B25">
              <w:rPr>
                <w:rFonts w:ascii="Arial" w:hAnsi="Arial" w:cs="Arial"/>
                <w:b/>
                <w:sz w:val="20"/>
                <w:szCs w:val="20"/>
              </w:rPr>
              <w:t>S+L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010B25">
              <w:rPr>
                <w:rFonts w:ascii="Arial" w:hAnsi="Arial" w:cs="Arial"/>
                <w:b/>
                <w:sz w:val="20"/>
                <w:szCs w:val="20"/>
              </w:rPr>
              <w:t>new vocabulary</w:t>
            </w:r>
          </w:p>
        </w:tc>
        <w:tc>
          <w:tcPr>
            <w:tcW w:w="1210" w:type="dxa"/>
            <w:shd w:val="clear" w:color="auto" w:fill="FFFFFF" w:themeFill="background1"/>
          </w:tcPr>
          <w:p w:rsidR="003474B6" w:rsidRPr="00CE34CE" w:rsidRDefault="003474B6" w:rsidP="003474B6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Scatterball</w:t>
            </w:r>
            <w:proofErr w:type="spellEnd"/>
          </w:p>
        </w:tc>
        <w:tc>
          <w:tcPr>
            <w:tcW w:w="1134" w:type="dxa"/>
            <w:gridSpan w:val="3"/>
            <w:vMerge/>
            <w:shd w:val="clear" w:color="auto" w:fill="FFFFFF" w:themeFill="background1"/>
          </w:tcPr>
          <w:p w:rsidR="003474B6" w:rsidRPr="00CE34CE" w:rsidRDefault="003474B6" w:rsidP="003474B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FFFFFF" w:themeFill="background1"/>
          </w:tcPr>
          <w:p w:rsidR="003474B6" w:rsidRPr="00CE34CE" w:rsidRDefault="003474B6" w:rsidP="003474B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" w:type="dxa"/>
            <w:shd w:val="clear" w:color="auto" w:fill="FFFFFF" w:themeFill="background1"/>
          </w:tcPr>
          <w:p w:rsidR="003474B6" w:rsidRPr="00CE34CE" w:rsidRDefault="00341064" w:rsidP="003474B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Compassion</w:t>
            </w:r>
          </w:p>
        </w:tc>
      </w:tr>
      <w:tr w:rsidR="003474B6" w:rsidRPr="00CE34CE" w:rsidTr="008857DE">
        <w:trPr>
          <w:gridAfter w:val="9"/>
          <w:wAfter w:w="9432" w:type="dxa"/>
          <w:trHeight w:val="925"/>
        </w:trPr>
        <w:tc>
          <w:tcPr>
            <w:tcW w:w="817" w:type="dxa"/>
          </w:tcPr>
          <w:p w:rsidR="003474B6" w:rsidRDefault="003474B6" w:rsidP="003474B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  <w:p w:rsidR="003474B6" w:rsidRPr="00CE34CE" w:rsidRDefault="003474B6" w:rsidP="003474B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9.5 -13.5</w:t>
            </w:r>
          </w:p>
        </w:tc>
        <w:tc>
          <w:tcPr>
            <w:tcW w:w="3119" w:type="dxa"/>
            <w:gridSpan w:val="2"/>
            <w:shd w:val="clear" w:color="auto" w:fill="FFFFFF" w:themeFill="background1"/>
          </w:tcPr>
          <w:p w:rsidR="003474B6" w:rsidRDefault="003474B6" w:rsidP="003474B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Learning about: </w:t>
            </w:r>
          </w:p>
          <w:p w:rsidR="003474B6" w:rsidRPr="006B6F91" w:rsidRDefault="003474B6" w:rsidP="003474B6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6F91">
              <w:rPr>
                <w:rFonts w:ascii="Arial" w:hAnsi="Arial" w:cs="Arial"/>
                <w:b/>
                <w:sz w:val="20"/>
                <w:szCs w:val="20"/>
              </w:rPr>
              <w:t>School history –life in a Victorian school</w:t>
            </w:r>
          </w:p>
          <w:p w:rsidR="003474B6" w:rsidRPr="006B6F91" w:rsidRDefault="003474B6" w:rsidP="003474B6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6F91">
              <w:rPr>
                <w:rFonts w:ascii="Arial" w:hAnsi="Arial" w:cs="Arial"/>
                <w:b/>
                <w:sz w:val="20"/>
                <w:szCs w:val="20"/>
              </w:rPr>
              <w:t>The history of Ironbridge; the history of Telford New town</w:t>
            </w:r>
          </w:p>
          <w:p w:rsidR="003474B6" w:rsidRDefault="003474B6" w:rsidP="003474B6">
            <w:pPr>
              <w:rPr>
                <w:rFonts w:ascii="Arial" w:hAnsi="Arial" w:cs="Arial"/>
                <w:sz w:val="20"/>
                <w:szCs w:val="20"/>
              </w:rPr>
            </w:pPr>
          </w:p>
          <w:p w:rsidR="003474B6" w:rsidRDefault="003474B6" w:rsidP="003474B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Skills taught: </w:t>
            </w:r>
          </w:p>
          <w:p w:rsidR="003474B6" w:rsidRPr="006B6F91" w:rsidRDefault="003474B6" w:rsidP="003474B6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6F91">
              <w:rPr>
                <w:rFonts w:ascii="Arial" w:hAnsi="Arial" w:cs="Arial"/>
                <w:b/>
                <w:sz w:val="20"/>
                <w:szCs w:val="20"/>
              </w:rPr>
              <w:t>Chronology/timelines</w:t>
            </w:r>
          </w:p>
          <w:p w:rsidR="003474B6" w:rsidRPr="006B6F91" w:rsidRDefault="003474B6" w:rsidP="003474B6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6F91">
              <w:rPr>
                <w:rFonts w:ascii="Arial" w:hAnsi="Arial" w:cs="Arial"/>
                <w:b/>
                <w:sz w:val="20"/>
                <w:szCs w:val="20"/>
              </w:rPr>
              <w:t>Comparing events and lives in the past</w:t>
            </w:r>
          </w:p>
          <w:p w:rsidR="003474B6" w:rsidRPr="006B6F91" w:rsidRDefault="003474B6" w:rsidP="003474B6">
            <w:pPr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6B6F91">
              <w:rPr>
                <w:rFonts w:ascii="Arial" w:hAnsi="Arial" w:cs="Arial"/>
                <w:b/>
                <w:sz w:val="20"/>
                <w:szCs w:val="20"/>
              </w:rPr>
              <w:t>Mapskills</w:t>
            </w:r>
            <w:proofErr w:type="spellEnd"/>
          </w:p>
          <w:p w:rsidR="003474B6" w:rsidRPr="0017188D" w:rsidRDefault="003474B6" w:rsidP="003474B6">
            <w:pPr>
              <w:rPr>
                <w:rFonts w:ascii="Arial" w:hAnsi="Arial" w:cs="Arial"/>
                <w:sz w:val="16"/>
                <w:szCs w:val="20"/>
              </w:rPr>
            </w:pPr>
            <w:r w:rsidRPr="006B6F91">
              <w:rPr>
                <w:rFonts w:ascii="Arial" w:hAnsi="Arial" w:cs="Arial"/>
                <w:b/>
                <w:sz w:val="20"/>
                <w:szCs w:val="20"/>
              </w:rPr>
              <w:t>Reading comprehension (LIT)</w:t>
            </w:r>
          </w:p>
        </w:tc>
        <w:tc>
          <w:tcPr>
            <w:tcW w:w="2409" w:type="dxa"/>
            <w:gridSpan w:val="2"/>
            <w:vMerge/>
            <w:shd w:val="clear" w:color="auto" w:fill="FFFFFF" w:themeFill="background1"/>
          </w:tcPr>
          <w:p w:rsidR="003474B6" w:rsidRPr="00CE34CE" w:rsidRDefault="003474B6" w:rsidP="003474B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FFFFFF" w:themeFill="background1"/>
          </w:tcPr>
          <w:p w:rsidR="003474B6" w:rsidRPr="00CE34CE" w:rsidRDefault="003474B6" w:rsidP="003474B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FFFFFF" w:themeFill="background1"/>
          </w:tcPr>
          <w:p w:rsidR="003474B6" w:rsidRPr="00CE34CE" w:rsidRDefault="003474B6" w:rsidP="003474B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shd w:val="clear" w:color="auto" w:fill="FFFFFF" w:themeFill="background1"/>
          </w:tcPr>
          <w:p w:rsidR="003474B6" w:rsidRDefault="00C10D4B" w:rsidP="003474B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Skills taught:</w:t>
            </w:r>
          </w:p>
          <w:p w:rsidR="00C10D4B" w:rsidRDefault="00C10D4B" w:rsidP="003474B6">
            <w:pPr>
              <w:rPr>
                <w:rFonts w:ascii="Arial" w:hAnsi="Arial" w:cs="Arial"/>
                <w:sz w:val="20"/>
                <w:szCs w:val="20"/>
              </w:rPr>
            </w:pPr>
          </w:p>
          <w:p w:rsidR="00C10D4B" w:rsidRPr="00CE34CE" w:rsidRDefault="00C10D4B" w:rsidP="003474B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Hygiene and handling of food – preparing and baking a healthy alternative to shop bought bread.</w:t>
            </w:r>
          </w:p>
        </w:tc>
        <w:tc>
          <w:tcPr>
            <w:tcW w:w="1200" w:type="dxa"/>
            <w:shd w:val="clear" w:color="auto" w:fill="FFFFFF" w:themeFill="background1"/>
          </w:tcPr>
          <w:p w:rsidR="003474B6" w:rsidRDefault="003474B6" w:rsidP="003474B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Learning about: </w:t>
            </w:r>
            <w:r w:rsidRPr="00010B25">
              <w:rPr>
                <w:rFonts w:ascii="Arial" w:hAnsi="Arial" w:cs="Arial"/>
                <w:b/>
                <w:sz w:val="20"/>
                <w:szCs w:val="20"/>
              </w:rPr>
              <w:t>Weather</w:t>
            </w:r>
          </w:p>
          <w:p w:rsidR="003474B6" w:rsidRDefault="003474B6" w:rsidP="003474B6">
            <w:pPr>
              <w:rPr>
                <w:rFonts w:ascii="Arial" w:hAnsi="Arial" w:cs="Arial"/>
                <w:sz w:val="20"/>
                <w:szCs w:val="20"/>
              </w:rPr>
            </w:pPr>
          </w:p>
          <w:p w:rsidR="003474B6" w:rsidRPr="00CE34CE" w:rsidRDefault="003474B6" w:rsidP="003474B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Skills taught: </w:t>
            </w:r>
            <w:r w:rsidRPr="00010B25">
              <w:rPr>
                <w:rFonts w:ascii="Arial" w:hAnsi="Arial" w:cs="Arial"/>
                <w:b/>
                <w:sz w:val="20"/>
                <w:szCs w:val="20"/>
              </w:rPr>
              <w:t>S+L simple sentences</w:t>
            </w:r>
          </w:p>
        </w:tc>
        <w:tc>
          <w:tcPr>
            <w:tcW w:w="1210" w:type="dxa"/>
            <w:shd w:val="clear" w:color="auto" w:fill="FFFFFF" w:themeFill="background1"/>
          </w:tcPr>
          <w:p w:rsidR="003474B6" w:rsidRPr="00CE34CE" w:rsidRDefault="003474B6" w:rsidP="003474B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Kick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Rounders</w:t>
            </w:r>
            <w:proofErr w:type="spellEnd"/>
          </w:p>
        </w:tc>
        <w:tc>
          <w:tcPr>
            <w:tcW w:w="1134" w:type="dxa"/>
            <w:gridSpan w:val="3"/>
            <w:vMerge/>
            <w:shd w:val="clear" w:color="auto" w:fill="FFFFFF" w:themeFill="background1"/>
          </w:tcPr>
          <w:p w:rsidR="003474B6" w:rsidRPr="00CE34CE" w:rsidRDefault="003474B6" w:rsidP="003474B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FFFFFF" w:themeFill="background1"/>
          </w:tcPr>
          <w:p w:rsidR="003474B6" w:rsidRPr="00CE34CE" w:rsidRDefault="003474B6" w:rsidP="003474B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" w:type="dxa"/>
            <w:shd w:val="clear" w:color="auto" w:fill="FFFFFF" w:themeFill="background1"/>
          </w:tcPr>
          <w:p w:rsidR="003474B6" w:rsidRPr="00CE34CE" w:rsidRDefault="00341064" w:rsidP="003474B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Aspiration</w:t>
            </w:r>
          </w:p>
        </w:tc>
      </w:tr>
      <w:tr w:rsidR="003474B6" w:rsidRPr="00CE34CE" w:rsidTr="008857DE">
        <w:trPr>
          <w:gridAfter w:val="9"/>
          <w:wAfter w:w="9432" w:type="dxa"/>
          <w:trHeight w:val="925"/>
        </w:trPr>
        <w:tc>
          <w:tcPr>
            <w:tcW w:w="15615" w:type="dxa"/>
            <w:gridSpan w:val="16"/>
            <w:shd w:val="clear" w:color="auto" w:fill="D9D9D9" w:themeFill="background1" w:themeFillShade="D9"/>
          </w:tcPr>
          <w:p w:rsidR="003474B6" w:rsidRPr="00CE34CE" w:rsidRDefault="003474B6" w:rsidP="003474B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6 16.5 -20.5 </w:t>
            </w:r>
            <w:r w:rsidRPr="00244A96">
              <w:rPr>
                <w:rFonts w:ascii="Arial" w:hAnsi="Arial" w:cs="Arial"/>
                <w:b/>
                <w:sz w:val="20"/>
                <w:szCs w:val="20"/>
              </w:rPr>
              <w:t>Topic Multicultural Week</w:t>
            </w:r>
            <w:r>
              <w:rPr>
                <w:rFonts w:ascii="Arial" w:hAnsi="Arial" w:cs="Arial"/>
                <w:sz w:val="20"/>
                <w:szCs w:val="20"/>
              </w:rPr>
              <w:t xml:space="preserve">. This week pupils will be learning about a different culture, using their subject specialists to teach them about that aspect of the culture i.e. in languages we will be learning about the language of the country.  </w:t>
            </w:r>
          </w:p>
        </w:tc>
      </w:tr>
      <w:tr w:rsidR="003474B6" w:rsidRPr="00CE34CE" w:rsidTr="008857DE">
        <w:trPr>
          <w:gridAfter w:val="9"/>
          <w:wAfter w:w="9432" w:type="dxa"/>
          <w:trHeight w:val="387"/>
        </w:trPr>
        <w:tc>
          <w:tcPr>
            <w:tcW w:w="15615" w:type="dxa"/>
            <w:gridSpan w:val="16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474B6" w:rsidRPr="00CE34CE" w:rsidRDefault="003474B6" w:rsidP="003474B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7 23.5 – 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 xml:space="preserve">26.5  </w:t>
            </w:r>
            <w:r w:rsidRPr="00244A96">
              <w:rPr>
                <w:rFonts w:ascii="Arial" w:hAnsi="Arial" w:cs="Arial"/>
                <w:b/>
                <w:sz w:val="20"/>
                <w:szCs w:val="20"/>
              </w:rPr>
              <w:t>Multi</w:t>
            </w:r>
            <w:proofErr w:type="gramEnd"/>
            <w:r w:rsidRPr="00244A96">
              <w:rPr>
                <w:rFonts w:ascii="Arial" w:hAnsi="Arial" w:cs="Arial"/>
                <w:b/>
                <w:sz w:val="20"/>
                <w:szCs w:val="20"/>
              </w:rPr>
              <w:t>-Cultural Week in Classes.</w:t>
            </w:r>
            <w:r>
              <w:rPr>
                <w:rFonts w:ascii="Arial" w:hAnsi="Arial" w:cs="Arial"/>
                <w:sz w:val="20"/>
                <w:szCs w:val="20"/>
              </w:rPr>
              <w:t xml:space="preserve"> This week each year group will be in class learning about different aspects of their culture. </w:t>
            </w:r>
          </w:p>
          <w:p w:rsidR="003474B6" w:rsidRPr="00CE34CE" w:rsidRDefault="003474B6" w:rsidP="003474B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2148A" w:rsidRPr="00CE34CE" w:rsidTr="008857DE">
        <w:trPr>
          <w:gridAfter w:val="9"/>
          <w:wAfter w:w="9432" w:type="dxa"/>
          <w:trHeight w:val="387"/>
        </w:trPr>
        <w:tc>
          <w:tcPr>
            <w:tcW w:w="817" w:type="dxa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 w:rsidRPr="00CE34CE">
              <w:rPr>
                <w:rFonts w:ascii="Arial" w:hAnsi="Arial" w:cs="Arial"/>
                <w:sz w:val="20"/>
                <w:szCs w:val="20"/>
              </w:rPr>
              <w:t>8</w:t>
            </w:r>
          </w:p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6.6-10.6</w:t>
            </w:r>
          </w:p>
        </w:tc>
        <w:tc>
          <w:tcPr>
            <w:tcW w:w="3119" w:type="dxa"/>
            <w:gridSpan w:val="2"/>
            <w:vMerge w:val="restart"/>
            <w:shd w:val="clear" w:color="auto" w:fill="FFFFFF" w:themeFill="background1"/>
          </w:tcPr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Learning about: </w:t>
            </w:r>
          </w:p>
          <w:p w:rsidR="0042148A" w:rsidRPr="006B6F91" w:rsidRDefault="0042148A" w:rsidP="0042148A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Local attractions and amenities in Shropshire</w:t>
            </w:r>
          </w:p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Skills taught: </w:t>
            </w:r>
          </w:p>
          <w:p w:rsidR="0042148A" w:rsidRPr="006B6F91" w:rsidRDefault="0042148A" w:rsidP="0042148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B6F91">
              <w:rPr>
                <w:rFonts w:ascii="Arial" w:hAnsi="Arial" w:cs="Arial"/>
                <w:b/>
                <w:sz w:val="20"/>
                <w:szCs w:val="20"/>
              </w:rPr>
              <w:t>Chronology/timelines</w:t>
            </w:r>
          </w:p>
          <w:p w:rsidR="0042148A" w:rsidRDefault="0042148A" w:rsidP="0042148A">
            <w:pPr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6B6F91">
              <w:rPr>
                <w:rFonts w:ascii="Arial" w:hAnsi="Arial" w:cs="Arial"/>
                <w:b/>
                <w:sz w:val="20"/>
                <w:szCs w:val="20"/>
              </w:rPr>
              <w:t>Mapskills</w:t>
            </w:r>
            <w:proofErr w:type="spellEnd"/>
          </w:p>
          <w:p w:rsidR="0042148A" w:rsidRDefault="0042148A" w:rsidP="0042148A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Describing geographical features</w:t>
            </w:r>
          </w:p>
          <w:p w:rsidR="0042148A" w:rsidRPr="006B6F91" w:rsidRDefault="0042148A" w:rsidP="0042148A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Route planning –measuring distances</w:t>
            </w:r>
          </w:p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 w:rsidRPr="006B6F91">
              <w:rPr>
                <w:rFonts w:ascii="Arial" w:hAnsi="Arial" w:cs="Arial"/>
                <w:b/>
                <w:sz w:val="20"/>
                <w:szCs w:val="20"/>
              </w:rPr>
              <w:t>Reading comprehension (LIT)</w:t>
            </w:r>
          </w:p>
        </w:tc>
        <w:tc>
          <w:tcPr>
            <w:tcW w:w="2409" w:type="dxa"/>
            <w:gridSpan w:val="2"/>
            <w:vMerge w:val="restart"/>
            <w:shd w:val="clear" w:color="auto" w:fill="FFFFFF" w:themeFill="background1"/>
          </w:tcPr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Learning about: </w:t>
            </w:r>
            <w:r w:rsidRPr="00010B25">
              <w:rPr>
                <w:rFonts w:ascii="Arial" w:hAnsi="Arial" w:cs="Arial"/>
                <w:b/>
                <w:sz w:val="20"/>
                <w:szCs w:val="20"/>
              </w:rPr>
              <w:t>Plants</w:t>
            </w:r>
          </w:p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Skills taught: </w:t>
            </w:r>
            <w:r w:rsidRPr="00010B25">
              <w:rPr>
                <w:rFonts w:ascii="Arial" w:hAnsi="Arial" w:cs="Arial"/>
                <w:b/>
                <w:sz w:val="20"/>
                <w:szCs w:val="20"/>
              </w:rPr>
              <w:t xml:space="preserve">investigation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of </w:t>
            </w:r>
            <w:r w:rsidRPr="00010B25">
              <w:rPr>
                <w:rFonts w:ascii="Arial" w:hAnsi="Arial" w:cs="Arial"/>
                <w:b/>
                <w:sz w:val="20"/>
                <w:szCs w:val="20"/>
              </w:rPr>
              <w:t>water transportation.</w:t>
            </w:r>
          </w:p>
        </w:tc>
        <w:tc>
          <w:tcPr>
            <w:tcW w:w="1276" w:type="dxa"/>
            <w:vMerge w:val="restart"/>
            <w:shd w:val="clear" w:color="auto" w:fill="FFFFFF" w:themeFill="background1"/>
          </w:tcPr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Learning about: </w:t>
            </w:r>
            <w:r w:rsidRPr="00010B25">
              <w:rPr>
                <w:rFonts w:ascii="Arial" w:hAnsi="Arial" w:cs="Arial"/>
                <w:b/>
                <w:sz w:val="20"/>
                <w:szCs w:val="20"/>
              </w:rPr>
              <w:t>solving problems with computing.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Skill Taught: </w:t>
            </w:r>
            <w:r w:rsidRPr="00010B25">
              <w:rPr>
                <w:rFonts w:ascii="Arial" w:hAnsi="Arial" w:cs="Arial"/>
                <w:b/>
                <w:sz w:val="20"/>
                <w:szCs w:val="20"/>
              </w:rPr>
              <w:t>how to program devices.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276" w:type="dxa"/>
            <w:vMerge w:val="restart"/>
            <w:shd w:val="clear" w:color="auto" w:fill="FFFFFF" w:themeFill="background1"/>
          </w:tcPr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Learning about: Art in religious buildings – stained glass windows</w:t>
            </w:r>
          </w:p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Skills taught: To use descriptive language features.</w:t>
            </w:r>
          </w:p>
        </w:tc>
        <w:tc>
          <w:tcPr>
            <w:tcW w:w="1134" w:type="dxa"/>
            <w:gridSpan w:val="2"/>
            <w:vMerge w:val="restart"/>
            <w:shd w:val="clear" w:color="auto" w:fill="FFFFFF" w:themeFill="background1"/>
          </w:tcPr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Learning about:</w:t>
            </w:r>
          </w:p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 healthy and varied diet.</w:t>
            </w:r>
          </w:p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Skills taught: Maths focus. Applying knowledge of weights and measures to real life problems</w:t>
            </w:r>
          </w:p>
        </w:tc>
        <w:tc>
          <w:tcPr>
            <w:tcW w:w="1200" w:type="dxa"/>
            <w:shd w:val="clear" w:color="auto" w:fill="FFFFFF" w:themeFill="background1"/>
          </w:tcPr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Learning about: </w:t>
            </w:r>
            <w:r w:rsidRPr="00010B25">
              <w:rPr>
                <w:rFonts w:ascii="Arial" w:hAnsi="Arial" w:cs="Arial"/>
                <w:b/>
                <w:sz w:val="20"/>
                <w:szCs w:val="20"/>
              </w:rPr>
              <w:t>Seasons</w:t>
            </w:r>
          </w:p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Skills taught: </w:t>
            </w:r>
            <w:r w:rsidRPr="00010B25">
              <w:rPr>
                <w:rFonts w:ascii="Arial" w:hAnsi="Arial" w:cs="Arial"/>
                <w:b/>
                <w:sz w:val="20"/>
                <w:szCs w:val="20"/>
              </w:rPr>
              <w:t>S+L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010B25">
              <w:rPr>
                <w:rFonts w:ascii="Arial" w:hAnsi="Arial" w:cs="Arial"/>
                <w:b/>
                <w:sz w:val="20"/>
                <w:szCs w:val="20"/>
              </w:rPr>
              <w:t>new vocabulary</w:t>
            </w:r>
          </w:p>
        </w:tc>
        <w:tc>
          <w:tcPr>
            <w:tcW w:w="1210" w:type="dxa"/>
            <w:shd w:val="clear" w:color="auto" w:fill="FFFFFF" w:themeFill="background1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Athletics : Distance running</w:t>
            </w:r>
          </w:p>
        </w:tc>
        <w:tc>
          <w:tcPr>
            <w:tcW w:w="981" w:type="dxa"/>
            <w:gridSpan w:val="2"/>
            <w:vMerge w:val="restart"/>
            <w:shd w:val="clear" w:color="auto" w:fill="FFFFFF" w:themeFill="background1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5" w:type="dxa"/>
            <w:gridSpan w:val="2"/>
            <w:vMerge w:val="restart"/>
            <w:shd w:val="clear" w:color="auto" w:fill="FFFFFF" w:themeFill="background1"/>
          </w:tcPr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Is life like a journey?</w:t>
            </w:r>
          </w:p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(Christian, Muslim and Hindu).</w:t>
            </w:r>
          </w:p>
        </w:tc>
        <w:tc>
          <w:tcPr>
            <w:tcW w:w="1048" w:type="dxa"/>
            <w:shd w:val="clear" w:color="auto" w:fill="FFFFFF" w:themeFill="background1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Hope</w:t>
            </w:r>
          </w:p>
        </w:tc>
      </w:tr>
      <w:tr w:rsidR="0042148A" w:rsidRPr="00CE34CE" w:rsidTr="008857DE">
        <w:trPr>
          <w:gridAfter w:val="9"/>
          <w:wAfter w:w="9432" w:type="dxa"/>
          <w:trHeight w:val="387"/>
        </w:trPr>
        <w:tc>
          <w:tcPr>
            <w:tcW w:w="817" w:type="dxa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 w:rsidRPr="00CE34CE">
              <w:rPr>
                <w:rFonts w:ascii="Arial" w:hAnsi="Arial" w:cs="Arial"/>
                <w:sz w:val="20"/>
                <w:szCs w:val="20"/>
              </w:rPr>
              <w:t>9</w:t>
            </w:r>
          </w:p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13.6 -17.6</w:t>
            </w:r>
          </w:p>
        </w:tc>
        <w:tc>
          <w:tcPr>
            <w:tcW w:w="3119" w:type="dxa"/>
            <w:gridSpan w:val="2"/>
            <w:vMerge/>
            <w:shd w:val="clear" w:color="auto" w:fill="FFFFFF" w:themeFill="background1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9" w:type="dxa"/>
            <w:gridSpan w:val="2"/>
            <w:vMerge/>
            <w:shd w:val="clear" w:color="auto" w:fill="FFFFFF" w:themeFill="background1"/>
          </w:tcPr>
          <w:p w:rsidR="0042148A" w:rsidRPr="00CA0C77" w:rsidRDefault="0042148A" w:rsidP="0042148A">
            <w:pPr>
              <w:rPr>
                <w:rFonts w:ascii="Arial" w:hAnsi="Arial" w:cs="Arial"/>
                <w:sz w:val="16"/>
                <w:szCs w:val="20"/>
              </w:rPr>
            </w:pPr>
          </w:p>
        </w:tc>
        <w:tc>
          <w:tcPr>
            <w:tcW w:w="1276" w:type="dxa"/>
            <w:vMerge/>
            <w:shd w:val="clear" w:color="auto" w:fill="FFFFFF" w:themeFill="background1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FFFFFF" w:themeFill="background1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vMerge/>
            <w:shd w:val="clear" w:color="auto" w:fill="FFFFFF" w:themeFill="background1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00" w:type="dxa"/>
            <w:shd w:val="clear" w:color="auto" w:fill="FFFFFF" w:themeFill="background1"/>
          </w:tcPr>
          <w:p w:rsidR="0042148A" w:rsidRPr="00010B25" w:rsidRDefault="0042148A" w:rsidP="0042148A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Learning about: </w:t>
            </w:r>
            <w:r w:rsidRPr="00010B25">
              <w:rPr>
                <w:rFonts w:ascii="Arial" w:hAnsi="Arial" w:cs="Arial"/>
                <w:b/>
                <w:sz w:val="20"/>
                <w:szCs w:val="20"/>
              </w:rPr>
              <w:t>seasons/weather</w:t>
            </w:r>
          </w:p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Skills taught: </w:t>
            </w:r>
            <w:r w:rsidRPr="00010B25">
              <w:rPr>
                <w:rFonts w:ascii="Arial" w:hAnsi="Arial" w:cs="Arial"/>
                <w:b/>
                <w:sz w:val="20"/>
                <w:szCs w:val="20"/>
              </w:rPr>
              <w:t>S+L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010B25">
              <w:rPr>
                <w:rFonts w:ascii="Arial" w:hAnsi="Arial" w:cs="Arial"/>
                <w:b/>
                <w:sz w:val="20"/>
                <w:szCs w:val="20"/>
              </w:rPr>
              <w:t>simple sentences</w:t>
            </w:r>
          </w:p>
        </w:tc>
        <w:tc>
          <w:tcPr>
            <w:tcW w:w="1210" w:type="dxa"/>
            <w:shd w:val="clear" w:color="auto" w:fill="FFFFFF" w:themeFill="background1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Athletics : Sprinting</w:t>
            </w:r>
          </w:p>
        </w:tc>
        <w:tc>
          <w:tcPr>
            <w:tcW w:w="981" w:type="dxa"/>
            <w:gridSpan w:val="2"/>
            <w:vMerge/>
            <w:shd w:val="clear" w:color="auto" w:fill="FFFFFF" w:themeFill="background1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5" w:type="dxa"/>
            <w:gridSpan w:val="2"/>
            <w:vMerge/>
            <w:shd w:val="clear" w:color="auto" w:fill="FFFFFF" w:themeFill="background1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" w:type="dxa"/>
            <w:shd w:val="clear" w:color="auto" w:fill="FFFFFF" w:themeFill="background1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Service</w:t>
            </w:r>
          </w:p>
        </w:tc>
      </w:tr>
      <w:tr w:rsidR="0042148A" w:rsidRPr="00CE34CE" w:rsidTr="008857DE">
        <w:trPr>
          <w:gridAfter w:val="9"/>
          <w:wAfter w:w="9432" w:type="dxa"/>
          <w:trHeight w:val="387"/>
        </w:trPr>
        <w:tc>
          <w:tcPr>
            <w:tcW w:w="817" w:type="dxa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 w:rsidRPr="00CE34CE">
              <w:rPr>
                <w:rFonts w:ascii="Arial" w:hAnsi="Arial" w:cs="Arial"/>
                <w:sz w:val="20"/>
                <w:szCs w:val="20"/>
              </w:rPr>
              <w:t>10</w:t>
            </w:r>
          </w:p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20.6-24.6</w:t>
            </w:r>
          </w:p>
        </w:tc>
        <w:tc>
          <w:tcPr>
            <w:tcW w:w="3119" w:type="dxa"/>
            <w:gridSpan w:val="2"/>
            <w:vMerge w:val="restart"/>
            <w:shd w:val="clear" w:color="auto" w:fill="FFFFFF" w:themeFill="background1"/>
          </w:tcPr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Learning about: </w:t>
            </w:r>
          </w:p>
          <w:p w:rsidR="0042148A" w:rsidRPr="006B6F91" w:rsidRDefault="0042148A" w:rsidP="0042148A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Planning a day trip in Shropshire</w:t>
            </w:r>
          </w:p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Skills taught: </w:t>
            </w:r>
          </w:p>
          <w:p w:rsidR="0042148A" w:rsidRPr="006B6F91" w:rsidRDefault="0042148A" w:rsidP="0042148A">
            <w:pPr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6B6F91">
              <w:rPr>
                <w:rFonts w:ascii="Arial" w:hAnsi="Arial" w:cs="Arial"/>
                <w:b/>
                <w:sz w:val="20"/>
                <w:szCs w:val="20"/>
              </w:rPr>
              <w:t>Mapskills</w:t>
            </w:r>
            <w:proofErr w:type="spellEnd"/>
          </w:p>
          <w:p w:rsidR="0042148A" w:rsidRDefault="0042148A" w:rsidP="0042148A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Describing geographical features</w:t>
            </w:r>
          </w:p>
          <w:p w:rsidR="0042148A" w:rsidRPr="006B6F91" w:rsidRDefault="0042148A" w:rsidP="0042148A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Route planning –measuring distances</w:t>
            </w:r>
          </w:p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 w:rsidRPr="006B6F91">
              <w:rPr>
                <w:rFonts w:ascii="Arial" w:hAnsi="Arial" w:cs="Arial"/>
                <w:b/>
                <w:sz w:val="20"/>
                <w:szCs w:val="20"/>
              </w:rPr>
              <w:t>Reading comprehension (LIT)</w:t>
            </w:r>
          </w:p>
        </w:tc>
        <w:tc>
          <w:tcPr>
            <w:tcW w:w="2409" w:type="dxa"/>
            <w:gridSpan w:val="2"/>
            <w:vMerge w:val="restart"/>
            <w:shd w:val="clear" w:color="auto" w:fill="FFFFFF" w:themeFill="background1"/>
          </w:tcPr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Learning about: Plants</w:t>
            </w:r>
          </w:p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Skills taught: </w:t>
            </w:r>
            <w:r w:rsidRPr="00010B25">
              <w:rPr>
                <w:rFonts w:ascii="Arial" w:hAnsi="Arial" w:cs="Arial"/>
                <w:b/>
                <w:sz w:val="20"/>
                <w:szCs w:val="20"/>
              </w:rPr>
              <w:t>describing and explaining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010B25">
              <w:rPr>
                <w:rFonts w:ascii="Arial" w:hAnsi="Arial" w:cs="Arial"/>
                <w:b/>
                <w:sz w:val="20"/>
                <w:szCs w:val="20"/>
              </w:rPr>
              <w:t>plant life cycles.</w:t>
            </w:r>
          </w:p>
        </w:tc>
        <w:tc>
          <w:tcPr>
            <w:tcW w:w="1276" w:type="dxa"/>
            <w:vMerge/>
            <w:shd w:val="clear" w:color="auto" w:fill="FFFFFF" w:themeFill="background1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vMerge w:val="restart"/>
            <w:shd w:val="clear" w:color="auto" w:fill="FFFFFF" w:themeFill="background1"/>
          </w:tcPr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Learning about: Art in religious buildings – stained glass windows</w:t>
            </w:r>
          </w:p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Skills taught</w:t>
            </w:r>
            <w:r>
              <w:rPr>
                <w:sz w:val="23"/>
                <w:szCs w:val="23"/>
              </w:rPr>
              <w:t>: to improve their mastery of art and design techniques with a range of materials – collage.</w:t>
            </w:r>
          </w:p>
        </w:tc>
        <w:tc>
          <w:tcPr>
            <w:tcW w:w="1134" w:type="dxa"/>
            <w:gridSpan w:val="2"/>
            <w:vMerge w:val="restart"/>
            <w:shd w:val="clear" w:color="auto" w:fill="FFFFFF" w:themeFill="background1"/>
          </w:tcPr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Learning about:</w:t>
            </w:r>
          </w:p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 healthy and varied diet.</w:t>
            </w:r>
          </w:p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Skills taught:</w:t>
            </w:r>
          </w:p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Literacy, further embed use of the English language skills through development and presentation of advertising of their product.</w:t>
            </w:r>
          </w:p>
        </w:tc>
        <w:tc>
          <w:tcPr>
            <w:tcW w:w="1200" w:type="dxa"/>
            <w:shd w:val="clear" w:color="auto" w:fill="FFFFFF" w:themeFill="background1"/>
          </w:tcPr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Learning about: </w:t>
            </w:r>
            <w:r w:rsidRPr="00010B25">
              <w:rPr>
                <w:rFonts w:ascii="Arial" w:hAnsi="Arial" w:cs="Arial"/>
                <w:b/>
                <w:sz w:val="20"/>
                <w:szCs w:val="20"/>
              </w:rPr>
              <w:t>transport</w:t>
            </w:r>
          </w:p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Skills taught: </w:t>
            </w:r>
            <w:r w:rsidRPr="00010B25">
              <w:rPr>
                <w:rFonts w:ascii="Arial" w:hAnsi="Arial" w:cs="Arial"/>
                <w:b/>
                <w:sz w:val="20"/>
                <w:szCs w:val="20"/>
              </w:rPr>
              <w:t>S+L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010B25">
              <w:rPr>
                <w:rFonts w:ascii="Arial" w:hAnsi="Arial" w:cs="Arial"/>
                <w:b/>
                <w:sz w:val="20"/>
                <w:szCs w:val="20"/>
              </w:rPr>
              <w:t>vocabulary/link to topic</w:t>
            </w:r>
          </w:p>
        </w:tc>
        <w:tc>
          <w:tcPr>
            <w:tcW w:w="1210" w:type="dxa"/>
            <w:shd w:val="clear" w:color="auto" w:fill="FFFFFF" w:themeFill="background1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Athletics: Javelin</w:t>
            </w:r>
          </w:p>
        </w:tc>
        <w:tc>
          <w:tcPr>
            <w:tcW w:w="981" w:type="dxa"/>
            <w:gridSpan w:val="2"/>
            <w:vMerge/>
            <w:shd w:val="clear" w:color="auto" w:fill="FFFFFF" w:themeFill="background1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5" w:type="dxa"/>
            <w:gridSpan w:val="2"/>
            <w:vMerge/>
            <w:shd w:val="clear" w:color="auto" w:fill="FFFFFF" w:themeFill="background1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" w:type="dxa"/>
            <w:shd w:val="clear" w:color="auto" w:fill="FFFFFF" w:themeFill="background1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Friendship</w:t>
            </w:r>
          </w:p>
        </w:tc>
      </w:tr>
      <w:tr w:rsidR="0042148A" w:rsidRPr="00CE34CE" w:rsidTr="008857DE">
        <w:trPr>
          <w:gridAfter w:val="9"/>
          <w:wAfter w:w="9432" w:type="dxa"/>
          <w:trHeight w:val="387"/>
        </w:trPr>
        <w:tc>
          <w:tcPr>
            <w:tcW w:w="817" w:type="dxa"/>
          </w:tcPr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 w:rsidRPr="00CE34CE">
              <w:rPr>
                <w:rFonts w:ascii="Arial" w:hAnsi="Arial" w:cs="Arial"/>
                <w:sz w:val="20"/>
                <w:szCs w:val="20"/>
              </w:rPr>
              <w:t>11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27.6 -1.7</w:t>
            </w:r>
          </w:p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  <w:p w:rsidR="0042148A" w:rsidRPr="008726EE" w:rsidRDefault="0042148A" w:rsidP="0042148A">
            <w:pPr>
              <w:rPr>
                <w:rFonts w:ascii="Arial" w:hAnsi="Arial" w:cs="Arial"/>
                <w:b/>
                <w:i/>
                <w:sz w:val="16"/>
                <w:szCs w:val="20"/>
              </w:rPr>
            </w:pPr>
            <w:r w:rsidRPr="008726EE">
              <w:rPr>
                <w:rFonts w:ascii="Arial" w:hAnsi="Arial" w:cs="Arial"/>
                <w:b/>
                <w:i/>
                <w:sz w:val="16"/>
                <w:szCs w:val="20"/>
              </w:rPr>
              <w:t xml:space="preserve">Transfer Days </w:t>
            </w:r>
          </w:p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9" w:type="dxa"/>
            <w:gridSpan w:val="2"/>
            <w:vMerge/>
            <w:shd w:val="clear" w:color="auto" w:fill="FFFFFF" w:themeFill="background1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9" w:type="dxa"/>
            <w:gridSpan w:val="2"/>
            <w:vMerge/>
            <w:shd w:val="clear" w:color="auto" w:fill="FFFFFF" w:themeFill="background1"/>
          </w:tcPr>
          <w:p w:rsidR="0042148A" w:rsidRPr="00CA0C77" w:rsidRDefault="0042148A" w:rsidP="0042148A">
            <w:pPr>
              <w:rPr>
                <w:rFonts w:ascii="Arial" w:hAnsi="Arial" w:cs="Arial"/>
                <w:sz w:val="16"/>
                <w:szCs w:val="20"/>
              </w:rPr>
            </w:pPr>
          </w:p>
        </w:tc>
        <w:tc>
          <w:tcPr>
            <w:tcW w:w="1276" w:type="dxa"/>
            <w:vMerge/>
            <w:shd w:val="clear" w:color="auto" w:fill="FFFFFF" w:themeFill="background1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FFFFFF" w:themeFill="background1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vMerge/>
            <w:shd w:val="clear" w:color="auto" w:fill="FFFFFF" w:themeFill="background1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00" w:type="dxa"/>
            <w:shd w:val="clear" w:color="auto" w:fill="FFFFFF" w:themeFill="background1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10" w:type="dxa"/>
            <w:shd w:val="clear" w:color="auto" w:fill="FFFFFF" w:themeFill="background1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Athletics: Discus</w:t>
            </w:r>
          </w:p>
        </w:tc>
        <w:tc>
          <w:tcPr>
            <w:tcW w:w="981" w:type="dxa"/>
            <w:gridSpan w:val="2"/>
            <w:vMerge/>
            <w:shd w:val="clear" w:color="auto" w:fill="FFFFFF" w:themeFill="background1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5" w:type="dxa"/>
            <w:gridSpan w:val="2"/>
            <w:vMerge/>
            <w:shd w:val="clear" w:color="auto" w:fill="FFFFFF" w:themeFill="background1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" w:type="dxa"/>
            <w:shd w:val="clear" w:color="auto" w:fill="FFFFFF" w:themeFill="background1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Thanksulness</w:t>
            </w:r>
            <w:proofErr w:type="spellEnd"/>
          </w:p>
        </w:tc>
      </w:tr>
      <w:tr w:rsidR="0042148A" w:rsidRPr="00CE34CE" w:rsidTr="008857DE">
        <w:trPr>
          <w:gridAfter w:val="9"/>
          <w:wAfter w:w="9432" w:type="dxa"/>
          <w:trHeight w:val="387"/>
        </w:trPr>
        <w:tc>
          <w:tcPr>
            <w:tcW w:w="817" w:type="dxa"/>
          </w:tcPr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12 </w:t>
            </w:r>
          </w:p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4.7 -8.7</w:t>
            </w:r>
          </w:p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  <w:p w:rsidR="0042148A" w:rsidRPr="008726EE" w:rsidRDefault="0042148A" w:rsidP="0042148A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8726EE">
              <w:rPr>
                <w:rFonts w:ascii="Arial" w:hAnsi="Arial" w:cs="Arial"/>
                <w:b/>
                <w:i/>
                <w:sz w:val="16"/>
                <w:szCs w:val="20"/>
              </w:rPr>
              <w:t xml:space="preserve">Whole School Trip </w:t>
            </w:r>
          </w:p>
        </w:tc>
        <w:tc>
          <w:tcPr>
            <w:tcW w:w="3119" w:type="dxa"/>
            <w:gridSpan w:val="2"/>
            <w:shd w:val="clear" w:color="auto" w:fill="FFFFFF" w:themeFill="background1"/>
          </w:tcPr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Learning about: </w:t>
            </w:r>
          </w:p>
          <w:p w:rsidR="0042148A" w:rsidRPr="006B6F91" w:rsidRDefault="0042148A" w:rsidP="0042148A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Planning a day trip for the school</w:t>
            </w:r>
          </w:p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Skills taught: </w:t>
            </w:r>
          </w:p>
          <w:p w:rsidR="0042148A" w:rsidRPr="006B6F91" w:rsidRDefault="0042148A" w:rsidP="0042148A">
            <w:pPr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6B6F91">
              <w:rPr>
                <w:rFonts w:ascii="Arial" w:hAnsi="Arial" w:cs="Arial"/>
                <w:b/>
                <w:sz w:val="20"/>
                <w:szCs w:val="20"/>
              </w:rPr>
              <w:t>Mapskills</w:t>
            </w:r>
            <w:proofErr w:type="spellEnd"/>
          </w:p>
          <w:p w:rsidR="0042148A" w:rsidRDefault="0042148A" w:rsidP="0042148A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Describing geographical features</w:t>
            </w:r>
          </w:p>
          <w:p w:rsidR="0042148A" w:rsidRPr="006B6F91" w:rsidRDefault="0042148A" w:rsidP="0042148A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Route planning –measuring distances</w:t>
            </w:r>
          </w:p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 w:rsidRPr="006B6F91">
              <w:rPr>
                <w:rFonts w:ascii="Arial" w:hAnsi="Arial" w:cs="Arial"/>
                <w:b/>
                <w:sz w:val="20"/>
                <w:szCs w:val="20"/>
              </w:rPr>
              <w:t>Reading comprehension (LIT)</w:t>
            </w:r>
          </w:p>
        </w:tc>
        <w:tc>
          <w:tcPr>
            <w:tcW w:w="2409" w:type="dxa"/>
            <w:gridSpan w:val="2"/>
            <w:shd w:val="clear" w:color="auto" w:fill="FFFFFF" w:themeFill="background1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FFFFFF" w:themeFill="background1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vMerge/>
            <w:shd w:val="clear" w:color="auto" w:fill="FFFFFF" w:themeFill="background1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00" w:type="dxa"/>
            <w:shd w:val="clear" w:color="auto" w:fill="FFFFFF" w:themeFill="background1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10" w:type="dxa"/>
            <w:shd w:val="clear" w:color="auto" w:fill="FFFFFF" w:themeFill="background1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Athletics : Long &amp; Triple Jump</w:t>
            </w:r>
          </w:p>
        </w:tc>
        <w:tc>
          <w:tcPr>
            <w:tcW w:w="981" w:type="dxa"/>
            <w:gridSpan w:val="2"/>
            <w:vMerge/>
            <w:shd w:val="clear" w:color="auto" w:fill="FFFFFF" w:themeFill="background1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5" w:type="dxa"/>
            <w:gridSpan w:val="2"/>
            <w:vMerge/>
            <w:shd w:val="clear" w:color="auto" w:fill="FFFFFF" w:themeFill="background1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" w:type="dxa"/>
            <w:shd w:val="clear" w:color="auto" w:fill="FFFFFF" w:themeFill="background1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Creativity</w:t>
            </w:r>
          </w:p>
        </w:tc>
      </w:tr>
      <w:tr w:rsidR="0042148A" w:rsidRPr="00CE34CE" w:rsidTr="008857DE">
        <w:trPr>
          <w:trHeight w:val="387"/>
        </w:trPr>
        <w:tc>
          <w:tcPr>
            <w:tcW w:w="817" w:type="dxa"/>
          </w:tcPr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13 </w:t>
            </w:r>
          </w:p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11.7 -15.7</w:t>
            </w:r>
          </w:p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  <w:p w:rsidR="0042148A" w:rsidRPr="008726EE" w:rsidRDefault="0042148A" w:rsidP="0042148A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8726EE">
              <w:rPr>
                <w:rFonts w:ascii="Arial" w:hAnsi="Arial" w:cs="Arial"/>
                <w:b/>
                <w:i/>
                <w:sz w:val="20"/>
                <w:szCs w:val="20"/>
              </w:rPr>
              <w:t xml:space="preserve">Arts Week </w:t>
            </w:r>
          </w:p>
        </w:tc>
        <w:tc>
          <w:tcPr>
            <w:tcW w:w="14798" w:type="dxa"/>
            <w:gridSpan w:val="15"/>
            <w:shd w:val="clear" w:color="auto" w:fill="D9D9D9" w:themeFill="background1" w:themeFillShade="D9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+Golden Jubilee</w:t>
            </w:r>
          </w:p>
        </w:tc>
        <w:tc>
          <w:tcPr>
            <w:tcW w:w="1048" w:type="dxa"/>
          </w:tcPr>
          <w:p w:rsidR="0042148A" w:rsidRPr="00CE34CE" w:rsidRDefault="0042148A" w:rsidP="0042148A"/>
        </w:tc>
        <w:tc>
          <w:tcPr>
            <w:tcW w:w="1048" w:type="dxa"/>
          </w:tcPr>
          <w:p w:rsidR="0042148A" w:rsidRPr="00CE34CE" w:rsidRDefault="0042148A" w:rsidP="0042148A"/>
        </w:tc>
        <w:tc>
          <w:tcPr>
            <w:tcW w:w="1048" w:type="dxa"/>
          </w:tcPr>
          <w:p w:rsidR="0042148A" w:rsidRPr="00CE34CE" w:rsidRDefault="0042148A" w:rsidP="0042148A"/>
        </w:tc>
        <w:tc>
          <w:tcPr>
            <w:tcW w:w="1048" w:type="dxa"/>
          </w:tcPr>
          <w:p w:rsidR="0042148A" w:rsidRPr="00CE34CE" w:rsidRDefault="0042148A" w:rsidP="0042148A"/>
        </w:tc>
        <w:tc>
          <w:tcPr>
            <w:tcW w:w="1048" w:type="dxa"/>
          </w:tcPr>
          <w:p w:rsidR="0042148A" w:rsidRPr="00CE34CE" w:rsidRDefault="0042148A" w:rsidP="0042148A"/>
        </w:tc>
        <w:tc>
          <w:tcPr>
            <w:tcW w:w="1048" w:type="dxa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Athletics: Sports Day Obstacle Relay</w:t>
            </w:r>
          </w:p>
        </w:tc>
        <w:tc>
          <w:tcPr>
            <w:tcW w:w="1048" w:type="dxa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" w:type="dxa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" w:type="dxa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2148A" w:rsidRPr="00CE34CE" w:rsidTr="008857DE">
        <w:trPr>
          <w:gridAfter w:val="9"/>
          <w:wAfter w:w="9432" w:type="dxa"/>
          <w:trHeight w:val="387"/>
        </w:trPr>
        <w:tc>
          <w:tcPr>
            <w:tcW w:w="817" w:type="dxa"/>
          </w:tcPr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14 </w:t>
            </w:r>
          </w:p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18.7 – 22.7</w:t>
            </w:r>
          </w:p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  <w:p w:rsidR="0042148A" w:rsidRPr="008726EE" w:rsidRDefault="0042148A" w:rsidP="0042148A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8726EE">
              <w:rPr>
                <w:rFonts w:ascii="Arial" w:hAnsi="Arial" w:cs="Arial"/>
                <w:b/>
                <w:i/>
                <w:sz w:val="18"/>
                <w:szCs w:val="20"/>
              </w:rPr>
              <w:t xml:space="preserve">Sports Week </w:t>
            </w:r>
          </w:p>
        </w:tc>
        <w:tc>
          <w:tcPr>
            <w:tcW w:w="14798" w:type="dxa"/>
            <w:gridSpan w:val="15"/>
            <w:shd w:val="clear" w:color="auto" w:fill="D9D9D9" w:themeFill="background1" w:themeFillShade="D9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ED2908" w:rsidRPr="00CE34CE" w:rsidRDefault="00ED2908">
      <w:pPr>
        <w:rPr>
          <w:rFonts w:ascii="Arial" w:hAnsi="Arial" w:cs="Arial"/>
          <w:sz w:val="20"/>
          <w:szCs w:val="20"/>
        </w:rPr>
      </w:pPr>
    </w:p>
    <w:p w:rsidR="0017188D" w:rsidRDefault="0017188D" w:rsidP="0017188D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17188D" w:rsidRDefault="0017188D" w:rsidP="0017188D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8726EE" w:rsidRDefault="008726EE" w:rsidP="0017188D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8726EE" w:rsidRDefault="008726EE" w:rsidP="0017188D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8726EE" w:rsidRDefault="008726EE" w:rsidP="0017188D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8726EE" w:rsidRDefault="008726EE" w:rsidP="0017188D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8726EE" w:rsidRDefault="008726EE" w:rsidP="0017188D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6B1831" w:rsidRPr="00CE34CE" w:rsidRDefault="006B1831" w:rsidP="006B1831">
      <w:pPr>
        <w:rPr>
          <w:rFonts w:ascii="Arial" w:hAnsi="Arial" w:cs="Arial"/>
          <w:sz w:val="20"/>
          <w:szCs w:val="20"/>
        </w:rPr>
      </w:pPr>
      <w:r w:rsidRPr="00CE34CE">
        <w:rPr>
          <w:rFonts w:ascii="Arial" w:hAnsi="Arial" w:cs="Arial"/>
          <w:sz w:val="20"/>
          <w:szCs w:val="20"/>
        </w:rPr>
        <w:t>S</w:t>
      </w:r>
      <w:r>
        <w:rPr>
          <w:rFonts w:ascii="Arial" w:hAnsi="Arial" w:cs="Arial"/>
          <w:sz w:val="20"/>
          <w:szCs w:val="20"/>
        </w:rPr>
        <w:t>ummer term planning 2016</w:t>
      </w:r>
    </w:p>
    <w:p w:rsidR="006B1831" w:rsidRPr="00CE34CE" w:rsidRDefault="006B1831" w:rsidP="006B1831">
      <w:pPr>
        <w:jc w:val="center"/>
        <w:rPr>
          <w:rFonts w:ascii="Arial" w:hAnsi="Arial" w:cs="Arial"/>
          <w:b/>
          <w:sz w:val="20"/>
          <w:szCs w:val="20"/>
          <w:u w:val="single"/>
        </w:rPr>
      </w:pPr>
      <w:r>
        <w:rPr>
          <w:rFonts w:ascii="Arial" w:hAnsi="Arial" w:cs="Arial"/>
          <w:b/>
          <w:sz w:val="20"/>
          <w:szCs w:val="20"/>
          <w:u w:val="single"/>
        </w:rPr>
        <w:t>Whole School theme – ‘A place to work and visit’ (Jobs and holidays)</w:t>
      </w:r>
    </w:p>
    <w:tbl>
      <w:tblPr>
        <w:tblStyle w:val="TableGrid"/>
        <w:tblW w:w="15615" w:type="dxa"/>
        <w:tblLayout w:type="fixed"/>
        <w:tblLook w:val="04A0" w:firstRow="1" w:lastRow="0" w:firstColumn="1" w:lastColumn="0" w:noHBand="0" w:noVBand="1"/>
      </w:tblPr>
      <w:tblGrid>
        <w:gridCol w:w="817"/>
        <w:gridCol w:w="2386"/>
        <w:gridCol w:w="733"/>
        <w:gridCol w:w="2372"/>
        <w:gridCol w:w="37"/>
        <w:gridCol w:w="1276"/>
        <w:gridCol w:w="1276"/>
        <w:gridCol w:w="433"/>
        <w:gridCol w:w="701"/>
        <w:gridCol w:w="1200"/>
        <w:gridCol w:w="1210"/>
        <w:gridCol w:w="51"/>
        <w:gridCol w:w="930"/>
        <w:gridCol w:w="153"/>
        <w:gridCol w:w="992"/>
        <w:gridCol w:w="1048"/>
      </w:tblGrid>
      <w:tr w:rsidR="00341064" w:rsidRPr="00CE34CE" w:rsidTr="0042148A">
        <w:tc>
          <w:tcPr>
            <w:tcW w:w="3203" w:type="dxa"/>
            <w:gridSpan w:val="2"/>
            <w:tcBorders>
              <w:bottom w:val="single" w:sz="24" w:space="0" w:color="auto"/>
            </w:tcBorders>
          </w:tcPr>
          <w:p w:rsidR="00341064" w:rsidRPr="00CE34CE" w:rsidRDefault="00341064" w:rsidP="00244A96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Whole School topic themes/scales</w:t>
            </w:r>
          </w:p>
        </w:tc>
        <w:tc>
          <w:tcPr>
            <w:tcW w:w="3105" w:type="dxa"/>
            <w:gridSpan w:val="2"/>
            <w:tcBorders>
              <w:bottom w:val="single" w:sz="24" w:space="0" w:color="auto"/>
            </w:tcBorders>
            <w:shd w:val="clear" w:color="auto" w:fill="auto"/>
          </w:tcPr>
          <w:p w:rsidR="00341064" w:rsidRPr="00CE34CE" w:rsidRDefault="00341064" w:rsidP="00244A96">
            <w:pPr>
              <w:rPr>
                <w:rFonts w:ascii="Arial" w:hAnsi="Arial" w:cs="Arial"/>
                <w:sz w:val="20"/>
                <w:szCs w:val="20"/>
              </w:rPr>
            </w:pPr>
            <w:r w:rsidRPr="00CE34CE">
              <w:rPr>
                <w:rFonts w:ascii="Arial" w:hAnsi="Arial" w:cs="Arial"/>
                <w:b/>
                <w:sz w:val="20"/>
                <w:szCs w:val="20"/>
              </w:rPr>
              <w:t>Year 3</w:t>
            </w:r>
            <w:r w:rsidRPr="00CE34CE">
              <w:rPr>
                <w:rFonts w:ascii="Arial" w:hAnsi="Arial" w:cs="Arial"/>
                <w:sz w:val="20"/>
                <w:szCs w:val="20"/>
              </w:rPr>
              <w:t xml:space="preserve"> – </w:t>
            </w:r>
            <w:r>
              <w:rPr>
                <w:rFonts w:ascii="Arial" w:hAnsi="Arial" w:cs="Arial"/>
                <w:sz w:val="20"/>
                <w:szCs w:val="20"/>
              </w:rPr>
              <w:t>Resources in local region</w:t>
            </w:r>
          </w:p>
        </w:tc>
        <w:tc>
          <w:tcPr>
            <w:tcW w:w="3022" w:type="dxa"/>
            <w:gridSpan w:val="4"/>
            <w:tcBorders>
              <w:bottom w:val="single" w:sz="24" w:space="0" w:color="auto"/>
            </w:tcBorders>
            <w:shd w:val="clear" w:color="auto" w:fill="FFFF00"/>
          </w:tcPr>
          <w:p w:rsidR="00341064" w:rsidRPr="00CE34CE" w:rsidRDefault="00341064" w:rsidP="00244A96">
            <w:pPr>
              <w:rPr>
                <w:rFonts w:ascii="Arial" w:hAnsi="Arial" w:cs="Arial"/>
                <w:sz w:val="20"/>
                <w:szCs w:val="20"/>
              </w:rPr>
            </w:pPr>
            <w:r w:rsidRPr="00CE34CE">
              <w:rPr>
                <w:rFonts w:ascii="Arial" w:hAnsi="Arial" w:cs="Arial"/>
                <w:b/>
                <w:sz w:val="20"/>
                <w:szCs w:val="20"/>
              </w:rPr>
              <w:t>Year 4 –</w:t>
            </w:r>
            <w:r w:rsidRPr="00CE34CE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Resources in UK</w:t>
            </w:r>
          </w:p>
        </w:tc>
        <w:tc>
          <w:tcPr>
            <w:tcW w:w="3162" w:type="dxa"/>
            <w:gridSpan w:val="4"/>
            <w:tcBorders>
              <w:bottom w:val="single" w:sz="24" w:space="0" w:color="auto"/>
            </w:tcBorders>
          </w:tcPr>
          <w:p w:rsidR="00341064" w:rsidRPr="00CE34CE" w:rsidRDefault="00341064" w:rsidP="00244A96">
            <w:pPr>
              <w:rPr>
                <w:rFonts w:ascii="Arial" w:hAnsi="Arial" w:cs="Arial"/>
                <w:sz w:val="20"/>
                <w:szCs w:val="20"/>
              </w:rPr>
            </w:pPr>
            <w:r w:rsidRPr="00CE34CE">
              <w:rPr>
                <w:rFonts w:ascii="Arial" w:hAnsi="Arial" w:cs="Arial"/>
                <w:b/>
                <w:sz w:val="20"/>
                <w:szCs w:val="20"/>
              </w:rPr>
              <w:t>Year 5</w:t>
            </w:r>
            <w:r w:rsidRPr="00CE34CE">
              <w:rPr>
                <w:rFonts w:ascii="Arial" w:hAnsi="Arial" w:cs="Arial"/>
                <w:sz w:val="20"/>
                <w:szCs w:val="20"/>
              </w:rPr>
              <w:t xml:space="preserve"> – </w:t>
            </w:r>
            <w:r>
              <w:rPr>
                <w:rFonts w:ascii="Arial" w:hAnsi="Arial" w:cs="Arial"/>
                <w:sz w:val="20"/>
                <w:szCs w:val="20"/>
              </w:rPr>
              <w:t>Resources around Europe</w:t>
            </w:r>
          </w:p>
        </w:tc>
        <w:tc>
          <w:tcPr>
            <w:tcW w:w="3123" w:type="dxa"/>
            <w:gridSpan w:val="4"/>
            <w:tcBorders>
              <w:bottom w:val="single" w:sz="24" w:space="0" w:color="auto"/>
            </w:tcBorders>
          </w:tcPr>
          <w:p w:rsidR="00341064" w:rsidRPr="00CE34CE" w:rsidRDefault="00341064" w:rsidP="00244A96">
            <w:pPr>
              <w:rPr>
                <w:rFonts w:ascii="Arial" w:hAnsi="Arial" w:cs="Arial"/>
                <w:sz w:val="20"/>
                <w:szCs w:val="20"/>
              </w:rPr>
            </w:pPr>
            <w:r w:rsidRPr="00CE34CE">
              <w:rPr>
                <w:rFonts w:ascii="Arial" w:hAnsi="Arial" w:cs="Arial"/>
                <w:b/>
                <w:sz w:val="20"/>
                <w:szCs w:val="20"/>
              </w:rPr>
              <w:t>Year 6</w:t>
            </w:r>
            <w:r w:rsidRPr="00CE34CE">
              <w:rPr>
                <w:rFonts w:ascii="Arial" w:hAnsi="Arial" w:cs="Arial"/>
                <w:sz w:val="20"/>
                <w:szCs w:val="20"/>
              </w:rPr>
              <w:t xml:space="preserve"> –</w:t>
            </w:r>
            <w:r>
              <w:rPr>
                <w:rFonts w:ascii="Arial" w:hAnsi="Arial" w:cs="Arial"/>
                <w:sz w:val="20"/>
                <w:szCs w:val="20"/>
              </w:rPr>
              <w:t>Resources in North America</w:t>
            </w:r>
          </w:p>
        </w:tc>
      </w:tr>
      <w:tr w:rsidR="00341064" w:rsidRPr="00CE34CE" w:rsidTr="0042148A">
        <w:trPr>
          <w:trHeight w:val="387"/>
        </w:trPr>
        <w:tc>
          <w:tcPr>
            <w:tcW w:w="817" w:type="dxa"/>
            <w:tcBorders>
              <w:top w:val="single" w:sz="24" w:space="0" w:color="auto"/>
              <w:bottom w:val="single" w:sz="24" w:space="0" w:color="auto"/>
            </w:tcBorders>
          </w:tcPr>
          <w:p w:rsidR="00341064" w:rsidRPr="00CE34CE" w:rsidRDefault="00341064" w:rsidP="00244A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9" w:type="dxa"/>
            <w:gridSpan w:val="2"/>
            <w:tcBorders>
              <w:top w:val="single" w:sz="24" w:space="0" w:color="auto"/>
              <w:bottom w:val="single" w:sz="24" w:space="0" w:color="auto"/>
            </w:tcBorders>
          </w:tcPr>
          <w:p w:rsidR="00341064" w:rsidRPr="00CE34CE" w:rsidRDefault="00341064" w:rsidP="00244A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E34CE">
              <w:rPr>
                <w:rFonts w:ascii="Arial" w:hAnsi="Arial" w:cs="Arial"/>
                <w:sz w:val="20"/>
                <w:szCs w:val="20"/>
              </w:rPr>
              <w:t>HIST</w:t>
            </w:r>
            <w:r>
              <w:rPr>
                <w:rFonts w:ascii="Arial" w:hAnsi="Arial" w:cs="Arial"/>
                <w:sz w:val="20"/>
                <w:szCs w:val="20"/>
              </w:rPr>
              <w:t>/GEO</w:t>
            </w:r>
          </w:p>
          <w:p w:rsidR="00341064" w:rsidRPr="00CE34CE" w:rsidRDefault="00341064" w:rsidP="00244A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9" w:type="dxa"/>
            <w:gridSpan w:val="2"/>
            <w:tcBorders>
              <w:top w:val="single" w:sz="24" w:space="0" w:color="auto"/>
              <w:bottom w:val="single" w:sz="24" w:space="0" w:color="auto"/>
            </w:tcBorders>
          </w:tcPr>
          <w:p w:rsidR="00341064" w:rsidRDefault="00341064" w:rsidP="00244A96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  <w:r w:rsidRPr="00371C3F">
              <w:rPr>
                <w:rFonts w:ascii="Arial" w:hAnsi="Arial" w:cs="Arial"/>
                <w:sz w:val="18"/>
                <w:szCs w:val="20"/>
              </w:rPr>
              <w:t>SCIENCE</w:t>
            </w:r>
          </w:p>
          <w:p w:rsidR="00341064" w:rsidRPr="00CE34CE" w:rsidRDefault="00341064" w:rsidP="00244A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24" w:space="0" w:color="auto"/>
              <w:bottom w:val="single" w:sz="24" w:space="0" w:color="auto"/>
            </w:tcBorders>
          </w:tcPr>
          <w:p w:rsidR="00341064" w:rsidRPr="00CE34CE" w:rsidRDefault="00341064" w:rsidP="00244A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E34CE">
              <w:rPr>
                <w:rFonts w:ascii="Arial" w:hAnsi="Arial" w:cs="Arial"/>
                <w:sz w:val="20"/>
                <w:szCs w:val="20"/>
              </w:rPr>
              <w:t>COMPUTING</w:t>
            </w:r>
            <w:r>
              <w:rPr>
                <w:rFonts w:ascii="Arial" w:hAnsi="Arial" w:cs="Arial"/>
                <w:sz w:val="20"/>
                <w:szCs w:val="20"/>
              </w:rPr>
              <w:t xml:space="preserve">. </w:t>
            </w:r>
          </w:p>
        </w:tc>
        <w:tc>
          <w:tcPr>
            <w:tcW w:w="1276" w:type="dxa"/>
            <w:tcBorders>
              <w:top w:val="single" w:sz="24" w:space="0" w:color="auto"/>
              <w:bottom w:val="single" w:sz="24" w:space="0" w:color="auto"/>
            </w:tcBorders>
          </w:tcPr>
          <w:p w:rsidR="00341064" w:rsidRPr="00CE34CE" w:rsidRDefault="00341064" w:rsidP="00244A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E34CE">
              <w:rPr>
                <w:rFonts w:ascii="Arial" w:hAnsi="Arial" w:cs="Arial"/>
                <w:sz w:val="20"/>
                <w:szCs w:val="20"/>
              </w:rPr>
              <w:t>ART</w:t>
            </w:r>
          </w:p>
        </w:tc>
        <w:tc>
          <w:tcPr>
            <w:tcW w:w="1134" w:type="dxa"/>
            <w:gridSpan w:val="2"/>
            <w:tcBorders>
              <w:top w:val="single" w:sz="24" w:space="0" w:color="auto"/>
              <w:bottom w:val="single" w:sz="24" w:space="0" w:color="auto"/>
            </w:tcBorders>
          </w:tcPr>
          <w:p w:rsidR="00341064" w:rsidRPr="00CE34CE" w:rsidRDefault="00341064" w:rsidP="00244A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E34CE">
              <w:rPr>
                <w:rFonts w:ascii="Arial" w:hAnsi="Arial" w:cs="Arial"/>
                <w:sz w:val="20"/>
                <w:szCs w:val="20"/>
              </w:rPr>
              <w:t>DT</w:t>
            </w:r>
          </w:p>
        </w:tc>
        <w:tc>
          <w:tcPr>
            <w:tcW w:w="1200" w:type="dxa"/>
            <w:tcBorders>
              <w:top w:val="single" w:sz="24" w:space="0" w:color="auto"/>
              <w:bottom w:val="single" w:sz="24" w:space="0" w:color="auto"/>
            </w:tcBorders>
          </w:tcPr>
          <w:p w:rsidR="00341064" w:rsidRPr="00CE34CE" w:rsidRDefault="00341064" w:rsidP="00244A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E34CE">
              <w:rPr>
                <w:rFonts w:ascii="Arial" w:hAnsi="Arial" w:cs="Arial"/>
                <w:sz w:val="20"/>
                <w:szCs w:val="20"/>
              </w:rPr>
              <w:t>FRENCH</w:t>
            </w:r>
          </w:p>
        </w:tc>
        <w:tc>
          <w:tcPr>
            <w:tcW w:w="1210" w:type="dxa"/>
            <w:tcBorders>
              <w:top w:val="single" w:sz="24" w:space="0" w:color="auto"/>
              <w:bottom w:val="single" w:sz="24" w:space="0" w:color="auto"/>
            </w:tcBorders>
          </w:tcPr>
          <w:p w:rsidR="00341064" w:rsidRPr="00CE34CE" w:rsidRDefault="00341064" w:rsidP="00244A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E34CE">
              <w:rPr>
                <w:rFonts w:ascii="Arial" w:hAnsi="Arial" w:cs="Arial"/>
                <w:sz w:val="20"/>
                <w:szCs w:val="20"/>
              </w:rPr>
              <w:t>PE</w:t>
            </w:r>
          </w:p>
        </w:tc>
        <w:tc>
          <w:tcPr>
            <w:tcW w:w="981" w:type="dxa"/>
            <w:gridSpan w:val="2"/>
            <w:tcBorders>
              <w:top w:val="single" w:sz="24" w:space="0" w:color="auto"/>
              <w:bottom w:val="single" w:sz="24" w:space="0" w:color="auto"/>
            </w:tcBorders>
          </w:tcPr>
          <w:p w:rsidR="00341064" w:rsidRPr="00CE34CE" w:rsidRDefault="00341064" w:rsidP="00244A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E34CE">
              <w:rPr>
                <w:rFonts w:ascii="Arial" w:hAnsi="Arial" w:cs="Arial"/>
                <w:sz w:val="20"/>
                <w:szCs w:val="20"/>
              </w:rPr>
              <w:t>MUSIC</w:t>
            </w:r>
          </w:p>
        </w:tc>
        <w:tc>
          <w:tcPr>
            <w:tcW w:w="1145" w:type="dxa"/>
            <w:gridSpan w:val="2"/>
            <w:tcBorders>
              <w:top w:val="single" w:sz="24" w:space="0" w:color="auto"/>
              <w:bottom w:val="single" w:sz="24" w:space="0" w:color="auto"/>
            </w:tcBorders>
          </w:tcPr>
          <w:p w:rsidR="00341064" w:rsidRPr="00CE34CE" w:rsidRDefault="00341064" w:rsidP="00244A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E34CE">
              <w:rPr>
                <w:rFonts w:ascii="Arial" w:hAnsi="Arial" w:cs="Arial"/>
                <w:sz w:val="20"/>
                <w:szCs w:val="20"/>
              </w:rPr>
              <w:t>RE</w:t>
            </w:r>
          </w:p>
        </w:tc>
        <w:tc>
          <w:tcPr>
            <w:tcW w:w="1048" w:type="dxa"/>
            <w:tcBorders>
              <w:top w:val="single" w:sz="24" w:space="0" w:color="auto"/>
              <w:bottom w:val="single" w:sz="24" w:space="0" w:color="auto"/>
            </w:tcBorders>
          </w:tcPr>
          <w:p w:rsidR="00341064" w:rsidRPr="00CE34CE" w:rsidRDefault="00341064" w:rsidP="00244A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E34CE">
              <w:rPr>
                <w:rFonts w:ascii="Arial" w:hAnsi="Arial" w:cs="Arial"/>
                <w:sz w:val="20"/>
                <w:szCs w:val="20"/>
              </w:rPr>
              <w:t>PSHE</w:t>
            </w:r>
          </w:p>
        </w:tc>
      </w:tr>
      <w:tr w:rsidR="00341064" w:rsidRPr="00CE34CE" w:rsidTr="0042148A">
        <w:trPr>
          <w:trHeight w:val="607"/>
        </w:trPr>
        <w:tc>
          <w:tcPr>
            <w:tcW w:w="15615" w:type="dxa"/>
            <w:gridSpan w:val="16"/>
            <w:tcBorders>
              <w:top w:val="single" w:sz="24" w:space="0" w:color="auto"/>
            </w:tcBorders>
            <w:shd w:val="clear" w:color="auto" w:fill="D9D9D9" w:themeFill="background1" w:themeFillShade="D9"/>
          </w:tcPr>
          <w:p w:rsidR="00341064" w:rsidRPr="00CE34CE" w:rsidRDefault="00341064" w:rsidP="00617FF3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E34CE">
              <w:rPr>
                <w:rFonts w:ascii="Arial" w:hAnsi="Arial" w:cs="Arial"/>
                <w:b/>
                <w:sz w:val="20"/>
                <w:szCs w:val="20"/>
              </w:rPr>
              <w:t>Week 1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In Classes</w:t>
            </w:r>
          </w:p>
          <w:p w:rsidR="00341064" w:rsidRPr="00CE34CE" w:rsidRDefault="00341064" w:rsidP="00617FF3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11.4.-15.4  </w:t>
            </w:r>
          </w:p>
        </w:tc>
      </w:tr>
      <w:tr w:rsidR="00341064" w:rsidRPr="00CE34CE" w:rsidTr="0042148A">
        <w:trPr>
          <w:trHeight w:val="387"/>
        </w:trPr>
        <w:tc>
          <w:tcPr>
            <w:tcW w:w="817" w:type="dxa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 w:rsidRPr="00CE34CE">
              <w:rPr>
                <w:rFonts w:ascii="Arial" w:hAnsi="Arial" w:cs="Arial"/>
                <w:sz w:val="20"/>
                <w:szCs w:val="20"/>
              </w:rPr>
              <w:t>2</w:t>
            </w:r>
          </w:p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18.4-22.4</w:t>
            </w:r>
          </w:p>
        </w:tc>
        <w:tc>
          <w:tcPr>
            <w:tcW w:w="3119" w:type="dxa"/>
            <w:gridSpan w:val="2"/>
            <w:shd w:val="clear" w:color="auto" w:fill="BFBFBF" w:themeFill="background1" w:themeFillShade="BF"/>
          </w:tcPr>
          <w:p w:rsidR="00341064" w:rsidRPr="0017188D" w:rsidRDefault="00341064" w:rsidP="00341064">
            <w:pPr>
              <w:rPr>
                <w:rFonts w:ascii="Arial" w:hAnsi="Arial" w:cs="Arial"/>
                <w:sz w:val="16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Parent meeting afternoon</w:t>
            </w:r>
          </w:p>
        </w:tc>
        <w:tc>
          <w:tcPr>
            <w:tcW w:w="2409" w:type="dxa"/>
            <w:gridSpan w:val="2"/>
            <w:shd w:val="clear" w:color="auto" w:fill="FFFFFF" w:themeFill="background1"/>
          </w:tcPr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Learning about: </w:t>
            </w:r>
            <w:r w:rsidRPr="00953D9C">
              <w:rPr>
                <w:rFonts w:ascii="Arial" w:hAnsi="Arial" w:cs="Arial"/>
                <w:b/>
                <w:sz w:val="20"/>
                <w:szCs w:val="20"/>
              </w:rPr>
              <w:t>L</w:t>
            </w:r>
            <w:r>
              <w:rPr>
                <w:rFonts w:ascii="Arial" w:hAnsi="Arial" w:cs="Arial"/>
                <w:b/>
                <w:sz w:val="20"/>
                <w:szCs w:val="20"/>
              </w:rPr>
              <w:t>iving things and their habitats</w:t>
            </w:r>
          </w:p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  <w:p w:rsidR="00341064" w:rsidRPr="003B7593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Skills taught: </w:t>
            </w:r>
            <w:r w:rsidRPr="00953D9C">
              <w:rPr>
                <w:rFonts w:ascii="Arial" w:hAnsi="Arial" w:cs="Arial"/>
                <w:b/>
                <w:sz w:val="20"/>
                <w:szCs w:val="20"/>
              </w:rPr>
              <w:t>re</w:t>
            </w:r>
            <w:r>
              <w:rPr>
                <w:rFonts w:ascii="Arial" w:hAnsi="Arial" w:cs="Arial"/>
                <w:b/>
                <w:sz w:val="20"/>
                <w:szCs w:val="20"/>
              </w:rPr>
              <w:t>cognise and group living things</w:t>
            </w:r>
          </w:p>
        </w:tc>
        <w:tc>
          <w:tcPr>
            <w:tcW w:w="1276" w:type="dxa"/>
            <w:vMerge w:val="restart"/>
            <w:shd w:val="clear" w:color="auto" w:fill="FFFFFF" w:themeFill="background1"/>
          </w:tcPr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Learning about: </w:t>
            </w:r>
            <w:r>
              <w:rPr>
                <w:rFonts w:ascii="Arial" w:hAnsi="Arial" w:cs="Arial"/>
                <w:b/>
                <w:sz w:val="20"/>
                <w:szCs w:val="20"/>
              </w:rPr>
              <w:t>Robotics and programming</w:t>
            </w:r>
          </w:p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Skills taught: </w:t>
            </w:r>
            <w:r w:rsidRPr="00953D9C">
              <w:rPr>
                <w:rFonts w:ascii="Arial" w:hAnsi="Arial" w:cs="Arial"/>
                <w:b/>
                <w:sz w:val="20"/>
                <w:szCs w:val="20"/>
              </w:rPr>
              <w:t>Simulating physical environments and algorithms</w:t>
            </w:r>
            <w:r>
              <w:rPr>
                <w:rFonts w:ascii="Arial" w:hAnsi="Arial" w:cs="Arial"/>
                <w:sz w:val="20"/>
                <w:szCs w:val="20"/>
              </w:rPr>
              <w:t xml:space="preserve">. </w:t>
            </w:r>
          </w:p>
        </w:tc>
        <w:tc>
          <w:tcPr>
            <w:tcW w:w="1276" w:type="dxa"/>
            <w:vMerge w:val="restart"/>
            <w:shd w:val="clear" w:color="auto" w:fill="FFFFFF" w:themeFill="background1"/>
          </w:tcPr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Learning about: Observational drawing</w:t>
            </w:r>
          </w:p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Skills taught:</w:t>
            </w:r>
            <w:r>
              <w:rPr>
                <w:sz w:val="23"/>
                <w:szCs w:val="23"/>
              </w:rPr>
              <w:t xml:space="preserve"> to create sketch books to record their observations and use them to review and revisit ideas.</w:t>
            </w:r>
          </w:p>
        </w:tc>
        <w:tc>
          <w:tcPr>
            <w:tcW w:w="1134" w:type="dxa"/>
            <w:gridSpan w:val="2"/>
            <w:vMerge w:val="restart"/>
            <w:shd w:val="clear" w:color="auto" w:fill="FFFFFF" w:themeFill="background1"/>
          </w:tcPr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Learning about:</w:t>
            </w:r>
          </w:p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 healthy and varied diet.</w:t>
            </w:r>
          </w:p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Skills taught: To investigate and evaluate a product</w:t>
            </w:r>
          </w:p>
        </w:tc>
        <w:tc>
          <w:tcPr>
            <w:tcW w:w="1200" w:type="dxa"/>
            <w:shd w:val="clear" w:color="auto" w:fill="FFFFFF" w:themeFill="background1"/>
          </w:tcPr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Learning about: </w:t>
            </w:r>
            <w:r w:rsidRPr="00953D9C">
              <w:rPr>
                <w:rFonts w:ascii="Arial" w:hAnsi="Arial" w:cs="Arial"/>
                <w:b/>
                <w:sz w:val="20"/>
                <w:szCs w:val="20"/>
              </w:rPr>
              <w:t>Months of the year</w:t>
            </w:r>
          </w:p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  <w:p w:rsidR="00341064" w:rsidRPr="00CE34CE" w:rsidRDefault="00341064" w:rsidP="00341064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Skills taught: </w:t>
            </w:r>
            <w:r w:rsidRPr="00953D9C">
              <w:rPr>
                <w:rFonts w:ascii="Arial" w:hAnsi="Arial" w:cs="Arial"/>
                <w:b/>
                <w:sz w:val="20"/>
                <w:szCs w:val="20"/>
              </w:rPr>
              <w:t>vocabulary/ my birthday is…</w:t>
            </w:r>
          </w:p>
        </w:tc>
        <w:tc>
          <w:tcPr>
            <w:tcW w:w="1210" w:type="dxa"/>
            <w:shd w:val="clear" w:color="auto" w:fill="FFFFFF" w:themeFill="background1"/>
          </w:tcPr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Learning about:</w:t>
            </w:r>
          </w:p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Striking Fielding Games</w:t>
            </w:r>
          </w:p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Skills taught: Catching &amp; Throwing</w:t>
            </w:r>
          </w:p>
        </w:tc>
        <w:tc>
          <w:tcPr>
            <w:tcW w:w="1134" w:type="dxa"/>
            <w:gridSpan w:val="3"/>
            <w:vMerge w:val="restart"/>
            <w:shd w:val="clear" w:color="auto" w:fill="FFFFFF" w:themeFill="background1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Samba drumming workshop with music 2 the 4.</w:t>
            </w:r>
          </w:p>
        </w:tc>
        <w:tc>
          <w:tcPr>
            <w:tcW w:w="992" w:type="dxa"/>
            <w:vMerge w:val="restart"/>
            <w:shd w:val="clear" w:color="auto" w:fill="FFFFFF" w:themeFill="background1"/>
          </w:tcPr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What can we learn from visiting sacred places?</w:t>
            </w:r>
          </w:p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Sikhism, Christianity.</w:t>
            </w:r>
          </w:p>
        </w:tc>
        <w:tc>
          <w:tcPr>
            <w:tcW w:w="1048" w:type="dxa"/>
            <w:shd w:val="clear" w:color="auto" w:fill="FFFFFF" w:themeFill="background1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Justice</w:t>
            </w:r>
          </w:p>
        </w:tc>
      </w:tr>
      <w:tr w:rsidR="00341064" w:rsidRPr="00CE34CE" w:rsidTr="0042148A">
        <w:trPr>
          <w:trHeight w:val="1188"/>
        </w:trPr>
        <w:tc>
          <w:tcPr>
            <w:tcW w:w="817" w:type="dxa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 w:rsidRPr="00CE34CE">
              <w:rPr>
                <w:rFonts w:ascii="Arial" w:hAnsi="Arial" w:cs="Arial"/>
                <w:sz w:val="20"/>
                <w:szCs w:val="20"/>
              </w:rPr>
              <w:t>3</w:t>
            </w:r>
          </w:p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25.4- 29.4</w:t>
            </w:r>
          </w:p>
        </w:tc>
        <w:tc>
          <w:tcPr>
            <w:tcW w:w="3119" w:type="dxa"/>
            <w:gridSpan w:val="2"/>
            <w:vMerge w:val="restart"/>
            <w:shd w:val="clear" w:color="auto" w:fill="FFFFFF" w:themeFill="background1"/>
          </w:tcPr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Learning about: </w:t>
            </w:r>
            <w:r w:rsidRPr="00617FF3">
              <w:rPr>
                <w:rFonts w:ascii="Arial" w:hAnsi="Arial" w:cs="Arial"/>
                <w:b/>
                <w:sz w:val="20"/>
                <w:szCs w:val="20"/>
              </w:rPr>
              <w:t>the physical geography of the UK</w:t>
            </w:r>
          </w:p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-climate</w:t>
            </w:r>
          </w:p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-relief</w:t>
            </w:r>
          </w:p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-link to beaches and National Parks</w:t>
            </w:r>
          </w:p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Skills taught:</w:t>
            </w:r>
          </w:p>
          <w:p w:rsidR="00341064" w:rsidRPr="00953D9C" w:rsidRDefault="00341064" w:rsidP="0034106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953D9C">
              <w:rPr>
                <w:rFonts w:ascii="Arial" w:hAnsi="Arial" w:cs="Arial"/>
                <w:b/>
                <w:sz w:val="20"/>
                <w:szCs w:val="20"/>
              </w:rPr>
              <w:t>Data presentation and interpretation from a climate graph</w:t>
            </w:r>
          </w:p>
          <w:p w:rsidR="00341064" w:rsidRPr="00953D9C" w:rsidRDefault="00341064" w:rsidP="0034106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341064" w:rsidRPr="0017188D" w:rsidRDefault="00341064" w:rsidP="00341064">
            <w:pPr>
              <w:rPr>
                <w:rFonts w:ascii="Arial" w:hAnsi="Arial" w:cs="Arial"/>
                <w:sz w:val="16"/>
                <w:szCs w:val="20"/>
              </w:rPr>
            </w:pPr>
            <w:proofErr w:type="spellStart"/>
            <w:r w:rsidRPr="00953D9C">
              <w:rPr>
                <w:rFonts w:ascii="Arial" w:hAnsi="Arial" w:cs="Arial"/>
                <w:b/>
                <w:sz w:val="20"/>
                <w:szCs w:val="20"/>
              </w:rPr>
              <w:t>Mapskills</w:t>
            </w:r>
            <w:proofErr w:type="spellEnd"/>
            <w:r w:rsidRPr="00953D9C">
              <w:rPr>
                <w:rFonts w:ascii="Arial" w:hAnsi="Arial" w:cs="Arial"/>
                <w:b/>
                <w:sz w:val="20"/>
                <w:szCs w:val="20"/>
              </w:rPr>
              <w:t xml:space="preserve"> –reading/interpretation and presentation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of relief maps</w:t>
            </w:r>
          </w:p>
        </w:tc>
        <w:tc>
          <w:tcPr>
            <w:tcW w:w="2409" w:type="dxa"/>
            <w:gridSpan w:val="2"/>
            <w:shd w:val="clear" w:color="auto" w:fill="FFFFFF" w:themeFill="background1"/>
          </w:tcPr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Learning about: </w:t>
            </w:r>
            <w:r w:rsidRPr="00953D9C">
              <w:rPr>
                <w:rFonts w:ascii="Arial" w:hAnsi="Arial" w:cs="Arial"/>
                <w:b/>
                <w:sz w:val="20"/>
                <w:szCs w:val="20"/>
              </w:rPr>
              <w:t>L</w:t>
            </w:r>
            <w:r>
              <w:rPr>
                <w:rFonts w:ascii="Arial" w:hAnsi="Arial" w:cs="Arial"/>
                <w:b/>
                <w:sz w:val="20"/>
                <w:szCs w:val="20"/>
              </w:rPr>
              <w:t>iving things and their habitats</w:t>
            </w:r>
          </w:p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Skills taught: </w:t>
            </w:r>
            <w:r w:rsidRPr="00953D9C">
              <w:rPr>
                <w:rFonts w:ascii="Arial" w:hAnsi="Arial" w:cs="Arial"/>
                <w:b/>
                <w:sz w:val="20"/>
                <w:szCs w:val="20"/>
              </w:rPr>
              <w:t>re</w:t>
            </w:r>
            <w:r>
              <w:rPr>
                <w:rFonts w:ascii="Arial" w:hAnsi="Arial" w:cs="Arial"/>
                <w:b/>
                <w:sz w:val="20"/>
                <w:szCs w:val="20"/>
              </w:rPr>
              <w:t>cognise and group living things</w:t>
            </w:r>
          </w:p>
        </w:tc>
        <w:tc>
          <w:tcPr>
            <w:tcW w:w="1276" w:type="dxa"/>
            <w:vMerge/>
            <w:shd w:val="clear" w:color="auto" w:fill="FFFFFF" w:themeFill="background1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FFFFFF" w:themeFill="background1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vMerge/>
            <w:shd w:val="clear" w:color="auto" w:fill="FFFFFF" w:themeFill="background1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00" w:type="dxa"/>
            <w:shd w:val="clear" w:color="auto" w:fill="FFFFFF" w:themeFill="background1"/>
          </w:tcPr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Learning about:</w:t>
            </w:r>
          </w:p>
          <w:p w:rsidR="00341064" w:rsidRPr="00953D9C" w:rsidRDefault="00341064" w:rsidP="0034106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953D9C">
              <w:rPr>
                <w:rFonts w:ascii="Arial" w:hAnsi="Arial" w:cs="Arial"/>
                <w:b/>
                <w:sz w:val="20"/>
                <w:szCs w:val="20"/>
              </w:rPr>
              <w:t>Months of the year</w:t>
            </w:r>
          </w:p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Skills taught: </w:t>
            </w:r>
            <w:r w:rsidRPr="00953D9C">
              <w:rPr>
                <w:rFonts w:ascii="Arial" w:hAnsi="Arial" w:cs="Arial"/>
                <w:b/>
                <w:sz w:val="20"/>
                <w:szCs w:val="20"/>
              </w:rPr>
              <w:t>learn rhyme/song for months</w:t>
            </w:r>
          </w:p>
        </w:tc>
        <w:tc>
          <w:tcPr>
            <w:tcW w:w="1210" w:type="dxa"/>
            <w:shd w:val="clear" w:color="auto" w:fill="FFFFFF" w:themeFill="background1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Fielding skills and tactics through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Scatterball</w:t>
            </w:r>
            <w:proofErr w:type="spellEnd"/>
          </w:p>
        </w:tc>
        <w:tc>
          <w:tcPr>
            <w:tcW w:w="1134" w:type="dxa"/>
            <w:gridSpan w:val="3"/>
            <w:vMerge/>
            <w:shd w:val="clear" w:color="auto" w:fill="FFFFFF" w:themeFill="background1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FFFFFF" w:themeFill="background1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" w:type="dxa"/>
            <w:shd w:val="clear" w:color="auto" w:fill="FFFFFF" w:themeFill="background1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Trust</w:t>
            </w:r>
          </w:p>
        </w:tc>
      </w:tr>
      <w:tr w:rsidR="00341064" w:rsidRPr="00CE34CE" w:rsidTr="0042148A">
        <w:trPr>
          <w:trHeight w:val="387"/>
        </w:trPr>
        <w:tc>
          <w:tcPr>
            <w:tcW w:w="817" w:type="dxa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 w:rsidRPr="00CE34CE">
              <w:rPr>
                <w:rFonts w:ascii="Arial" w:hAnsi="Arial" w:cs="Arial"/>
                <w:sz w:val="20"/>
                <w:szCs w:val="20"/>
              </w:rPr>
              <w:t>4</w:t>
            </w:r>
          </w:p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BH Mon</w:t>
            </w:r>
          </w:p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3.5 -6.5</w:t>
            </w:r>
          </w:p>
        </w:tc>
        <w:tc>
          <w:tcPr>
            <w:tcW w:w="3119" w:type="dxa"/>
            <w:gridSpan w:val="2"/>
            <w:vMerge/>
            <w:shd w:val="clear" w:color="auto" w:fill="FFFFFF" w:themeFill="background1"/>
          </w:tcPr>
          <w:p w:rsidR="00341064" w:rsidRPr="0017188D" w:rsidRDefault="00341064" w:rsidP="00341064">
            <w:pPr>
              <w:rPr>
                <w:rFonts w:ascii="Arial" w:hAnsi="Arial" w:cs="Arial"/>
                <w:sz w:val="16"/>
                <w:szCs w:val="20"/>
              </w:rPr>
            </w:pPr>
          </w:p>
        </w:tc>
        <w:tc>
          <w:tcPr>
            <w:tcW w:w="2409" w:type="dxa"/>
            <w:gridSpan w:val="2"/>
            <w:shd w:val="clear" w:color="auto" w:fill="FFFFFF" w:themeFill="background1"/>
          </w:tcPr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Learning about: </w:t>
            </w:r>
            <w:r w:rsidRPr="00953D9C">
              <w:rPr>
                <w:rFonts w:ascii="Arial" w:hAnsi="Arial" w:cs="Arial"/>
                <w:b/>
                <w:sz w:val="20"/>
                <w:szCs w:val="20"/>
              </w:rPr>
              <w:t>L</w:t>
            </w:r>
            <w:r>
              <w:rPr>
                <w:rFonts w:ascii="Arial" w:hAnsi="Arial" w:cs="Arial"/>
                <w:b/>
                <w:sz w:val="20"/>
                <w:szCs w:val="20"/>
              </w:rPr>
              <w:t>iving things and their habitats</w:t>
            </w:r>
          </w:p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  <w:p w:rsidR="00341064" w:rsidRPr="003B7593" w:rsidRDefault="00341064" w:rsidP="00341064">
            <w:pPr>
              <w:rPr>
                <w:rFonts w:ascii="Arial" w:hAnsi="Arial" w:cs="Arial"/>
                <w:sz w:val="16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Skills taught: </w:t>
            </w:r>
            <w:r>
              <w:rPr>
                <w:rFonts w:ascii="Arial" w:hAnsi="Arial" w:cs="Arial"/>
                <w:b/>
                <w:sz w:val="20"/>
                <w:szCs w:val="20"/>
              </w:rPr>
              <w:t>classification keys</w:t>
            </w:r>
          </w:p>
        </w:tc>
        <w:tc>
          <w:tcPr>
            <w:tcW w:w="1276" w:type="dxa"/>
            <w:vMerge/>
            <w:shd w:val="clear" w:color="auto" w:fill="FFFFFF" w:themeFill="background1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vMerge w:val="restart"/>
            <w:shd w:val="clear" w:color="auto" w:fill="FFFFFF" w:themeFill="background1"/>
          </w:tcPr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Learning about: British artists – David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Hockney</w:t>
            </w:r>
            <w:proofErr w:type="spellEnd"/>
          </w:p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Skills taught:</w:t>
            </w:r>
            <w:r>
              <w:rPr>
                <w:sz w:val="23"/>
                <w:szCs w:val="23"/>
              </w:rPr>
              <w:t xml:space="preserve"> to learn about great artists and designers in history.</w:t>
            </w:r>
          </w:p>
        </w:tc>
        <w:tc>
          <w:tcPr>
            <w:tcW w:w="1134" w:type="dxa"/>
            <w:gridSpan w:val="2"/>
            <w:vMerge w:val="restart"/>
            <w:shd w:val="clear" w:color="auto" w:fill="FFFFFF" w:themeFill="background1"/>
          </w:tcPr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Learning about:</w:t>
            </w:r>
          </w:p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 healthy and varied diet.</w:t>
            </w:r>
          </w:p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Skills taught:</w:t>
            </w:r>
          </w:p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Hygiene and handling of food – preparing and baking a healthy alternative to shop bought bread.</w:t>
            </w:r>
          </w:p>
        </w:tc>
        <w:tc>
          <w:tcPr>
            <w:tcW w:w="1200" w:type="dxa"/>
            <w:shd w:val="clear" w:color="auto" w:fill="FFFFFF" w:themeFill="background1"/>
          </w:tcPr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Learning about:</w:t>
            </w:r>
          </w:p>
          <w:p w:rsidR="00341064" w:rsidRPr="00953D9C" w:rsidRDefault="00341064" w:rsidP="0034106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953D9C">
              <w:rPr>
                <w:rFonts w:ascii="Arial" w:hAnsi="Arial" w:cs="Arial"/>
                <w:b/>
                <w:sz w:val="20"/>
                <w:szCs w:val="20"/>
              </w:rPr>
              <w:t>weather</w:t>
            </w:r>
          </w:p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Skills taught: </w:t>
            </w:r>
            <w:r w:rsidRPr="00010B25">
              <w:rPr>
                <w:rFonts w:ascii="Arial" w:hAnsi="Arial" w:cs="Arial"/>
                <w:b/>
                <w:sz w:val="20"/>
                <w:szCs w:val="20"/>
              </w:rPr>
              <w:t>S+L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953D9C">
              <w:rPr>
                <w:rFonts w:ascii="Arial" w:hAnsi="Arial" w:cs="Arial"/>
                <w:b/>
                <w:sz w:val="20"/>
                <w:szCs w:val="20"/>
              </w:rPr>
              <w:t>new vocabulary</w:t>
            </w:r>
          </w:p>
        </w:tc>
        <w:tc>
          <w:tcPr>
            <w:tcW w:w="1210" w:type="dxa"/>
            <w:shd w:val="clear" w:color="auto" w:fill="FFFFFF" w:themeFill="background1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Hitting the Ball.</w:t>
            </w:r>
          </w:p>
        </w:tc>
        <w:tc>
          <w:tcPr>
            <w:tcW w:w="1134" w:type="dxa"/>
            <w:gridSpan w:val="3"/>
            <w:vMerge/>
            <w:shd w:val="clear" w:color="auto" w:fill="FFFFFF" w:themeFill="background1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FFFFFF" w:themeFill="background1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" w:type="dxa"/>
            <w:shd w:val="clear" w:color="auto" w:fill="FFFFFF" w:themeFill="background1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Compassion</w:t>
            </w:r>
          </w:p>
        </w:tc>
      </w:tr>
      <w:tr w:rsidR="00341064" w:rsidRPr="00CE34CE" w:rsidTr="0042148A">
        <w:trPr>
          <w:trHeight w:val="925"/>
        </w:trPr>
        <w:tc>
          <w:tcPr>
            <w:tcW w:w="817" w:type="dxa"/>
          </w:tcPr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9.5 -13.5</w:t>
            </w:r>
          </w:p>
        </w:tc>
        <w:tc>
          <w:tcPr>
            <w:tcW w:w="3119" w:type="dxa"/>
            <w:gridSpan w:val="2"/>
            <w:shd w:val="clear" w:color="auto" w:fill="FFFFFF" w:themeFill="background1"/>
          </w:tcPr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Learning about: </w:t>
            </w:r>
            <w:r>
              <w:rPr>
                <w:rFonts w:ascii="Arial" w:hAnsi="Arial" w:cs="Arial"/>
                <w:b/>
                <w:sz w:val="20"/>
                <w:szCs w:val="20"/>
              </w:rPr>
              <w:t>holidays now and then</w:t>
            </w:r>
          </w:p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Skills taught:</w:t>
            </w:r>
          </w:p>
          <w:p w:rsidR="00341064" w:rsidRDefault="00341064" w:rsidP="00341064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Photograph interpretation of life in the past</w:t>
            </w:r>
          </w:p>
          <w:p w:rsidR="00341064" w:rsidRPr="00953D9C" w:rsidRDefault="00341064" w:rsidP="00341064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Reading comprehension</w:t>
            </w:r>
          </w:p>
          <w:p w:rsidR="00341064" w:rsidRPr="00953D9C" w:rsidRDefault="00341064" w:rsidP="0034106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341064" w:rsidRPr="00953D9C" w:rsidRDefault="00341064" w:rsidP="0034106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953D9C">
              <w:rPr>
                <w:rFonts w:ascii="Arial" w:hAnsi="Arial" w:cs="Arial"/>
                <w:b/>
                <w:sz w:val="20"/>
                <w:szCs w:val="20"/>
              </w:rPr>
              <w:t xml:space="preserve">Data presentation and interpretation from </w:t>
            </w:r>
            <w:r>
              <w:rPr>
                <w:rFonts w:ascii="Arial" w:hAnsi="Arial" w:cs="Arial"/>
                <w:b/>
                <w:sz w:val="20"/>
                <w:szCs w:val="20"/>
              </w:rPr>
              <w:t>tourism statistics</w:t>
            </w:r>
          </w:p>
          <w:p w:rsidR="00341064" w:rsidRPr="0017188D" w:rsidRDefault="00341064" w:rsidP="00341064">
            <w:pPr>
              <w:rPr>
                <w:rFonts w:ascii="Arial" w:hAnsi="Arial" w:cs="Arial"/>
                <w:sz w:val="16"/>
                <w:szCs w:val="20"/>
              </w:rPr>
            </w:pPr>
          </w:p>
        </w:tc>
        <w:tc>
          <w:tcPr>
            <w:tcW w:w="2409" w:type="dxa"/>
            <w:gridSpan w:val="2"/>
            <w:shd w:val="clear" w:color="auto" w:fill="FFFFFF" w:themeFill="background1"/>
          </w:tcPr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Learning about: </w:t>
            </w:r>
            <w:r w:rsidRPr="00ED7205">
              <w:rPr>
                <w:rFonts w:ascii="Arial" w:hAnsi="Arial" w:cs="Arial"/>
                <w:b/>
                <w:sz w:val="20"/>
                <w:szCs w:val="20"/>
              </w:rPr>
              <w:t>Living things and their habitats</w:t>
            </w:r>
          </w:p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Skills taught: </w:t>
            </w:r>
            <w:r>
              <w:rPr>
                <w:rFonts w:ascii="Arial" w:hAnsi="Arial" w:cs="Arial"/>
                <w:b/>
                <w:sz w:val="20"/>
                <w:szCs w:val="20"/>
              </w:rPr>
              <w:t>classification keys</w:t>
            </w:r>
          </w:p>
        </w:tc>
        <w:tc>
          <w:tcPr>
            <w:tcW w:w="1276" w:type="dxa"/>
            <w:vMerge/>
            <w:shd w:val="clear" w:color="auto" w:fill="FFFFFF" w:themeFill="background1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FFFFFF" w:themeFill="background1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vMerge/>
            <w:shd w:val="clear" w:color="auto" w:fill="FFFFFF" w:themeFill="background1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00" w:type="dxa"/>
            <w:shd w:val="clear" w:color="auto" w:fill="FFFFFF" w:themeFill="background1"/>
          </w:tcPr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Learning about: </w:t>
            </w:r>
            <w:r w:rsidRPr="00ED7205">
              <w:rPr>
                <w:rFonts w:ascii="Arial" w:hAnsi="Arial" w:cs="Arial"/>
                <w:b/>
                <w:sz w:val="20"/>
                <w:szCs w:val="20"/>
              </w:rPr>
              <w:t>weather</w:t>
            </w:r>
          </w:p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Skills taught: </w:t>
            </w:r>
            <w:r w:rsidRPr="00010B25">
              <w:rPr>
                <w:rFonts w:ascii="Arial" w:hAnsi="Arial" w:cs="Arial"/>
                <w:b/>
                <w:sz w:val="20"/>
                <w:szCs w:val="20"/>
              </w:rPr>
              <w:t>S+L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D7205">
              <w:rPr>
                <w:rFonts w:ascii="Arial" w:hAnsi="Arial" w:cs="Arial"/>
                <w:b/>
                <w:sz w:val="20"/>
                <w:szCs w:val="20"/>
              </w:rPr>
              <w:t>simple sentences</w:t>
            </w:r>
          </w:p>
        </w:tc>
        <w:tc>
          <w:tcPr>
            <w:tcW w:w="1210" w:type="dxa"/>
            <w:shd w:val="clear" w:color="auto" w:fill="FFFFFF" w:themeFill="background1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English Baseball</w:t>
            </w:r>
          </w:p>
        </w:tc>
        <w:tc>
          <w:tcPr>
            <w:tcW w:w="1134" w:type="dxa"/>
            <w:gridSpan w:val="3"/>
            <w:vMerge/>
            <w:shd w:val="clear" w:color="auto" w:fill="FFFFFF" w:themeFill="background1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FFFFFF" w:themeFill="background1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" w:type="dxa"/>
            <w:shd w:val="clear" w:color="auto" w:fill="FFFFFF" w:themeFill="background1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Aspiration</w:t>
            </w:r>
          </w:p>
        </w:tc>
      </w:tr>
      <w:tr w:rsidR="0042148A" w:rsidRPr="00CE34CE" w:rsidTr="0042148A">
        <w:trPr>
          <w:trHeight w:val="925"/>
        </w:trPr>
        <w:tc>
          <w:tcPr>
            <w:tcW w:w="15615" w:type="dxa"/>
            <w:gridSpan w:val="16"/>
            <w:shd w:val="clear" w:color="auto" w:fill="D9D9D9" w:themeFill="background1" w:themeFillShade="D9"/>
          </w:tcPr>
          <w:p w:rsidR="0042148A" w:rsidRPr="00CE34CE" w:rsidRDefault="0042148A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6 16.5 -20.5 </w:t>
            </w:r>
            <w:r w:rsidRPr="00244A96">
              <w:rPr>
                <w:rFonts w:ascii="Arial" w:hAnsi="Arial" w:cs="Arial"/>
                <w:b/>
                <w:sz w:val="20"/>
                <w:szCs w:val="20"/>
              </w:rPr>
              <w:t>Topic Multicultural Week</w:t>
            </w:r>
            <w:r>
              <w:rPr>
                <w:rFonts w:ascii="Arial" w:hAnsi="Arial" w:cs="Arial"/>
                <w:sz w:val="20"/>
                <w:szCs w:val="20"/>
              </w:rPr>
              <w:t xml:space="preserve">. This week pupils will be learning about a different culture, using their subject specialists to teach them about that aspect of the culture i.e. in languages we will be learning about the language of the country.  </w:t>
            </w:r>
          </w:p>
        </w:tc>
      </w:tr>
      <w:tr w:rsidR="0042148A" w:rsidRPr="00CE34CE" w:rsidTr="0042148A">
        <w:trPr>
          <w:trHeight w:val="387"/>
        </w:trPr>
        <w:tc>
          <w:tcPr>
            <w:tcW w:w="15615" w:type="dxa"/>
            <w:gridSpan w:val="16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42148A" w:rsidRPr="00CE34CE" w:rsidRDefault="0042148A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7 23.5 – 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 xml:space="preserve">26.5  </w:t>
            </w:r>
            <w:r w:rsidRPr="00244A96">
              <w:rPr>
                <w:rFonts w:ascii="Arial" w:hAnsi="Arial" w:cs="Arial"/>
                <w:b/>
                <w:sz w:val="20"/>
                <w:szCs w:val="20"/>
              </w:rPr>
              <w:t>Multi</w:t>
            </w:r>
            <w:proofErr w:type="gramEnd"/>
            <w:r w:rsidRPr="00244A96">
              <w:rPr>
                <w:rFonts w:ascii="Arial" w:hAnsi="Arial" w:cs="Arial"/>
                <w:b/>
                <w:sz w:val="20"/>
                <w:szCs w:val="20"/>
              </w:rPr>
              <w:t>-Cultural Week in Classes.</w:t>
            </w:r>
            <w:r>
              <w:rPr>
                <w:rFonts w:ascii="Arial" w:hAnsi="Arial" w:cs="Arial"/>
                <w:sz w:val="20"/>
                <w:szCs w:val="20"/>
              </w:rPr>
              <w:t xml:space="preserve"> This week each year group will be in class learning about different aspects of their culture. </w:t>
            </w:r>
          </w:p>
          <w:p w:rsidR="0042148A" w:rsidRPr="00CE34CE" w:rsidRDefault="0042148A" w:rsidP="0034106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2148A" w:rsidRPr="00CE34CE" w:rsidTr="0042148A">
        <w:trPr>
          <w:trHeight w:val="387"/>
        </w:trPr>
        <w:tc>
          <w:tcPr>
            <w:tcW w:w="817" w:type="dxa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 w:rsidRPr="00CE34CE">
              <w:rPr>
                <w:rFonts w:ascii="Arial" w:hAnsi="Arial" w:cs="Arial"/>
                <w:sz w:val="20"/>
                <w:szCs w:val="20"/>
              </w:rPr>
              <w:t>8</w:t>
            </w:r>
          </w:p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6.6-10.6</w:t>
            </w:r>
          </w:p>
        </w:tc>
        <w:tc>
          <w:tcPr>
            <w:tcW w:w="3119" w:type="dxa"/>
            <w:gridSpan w:val="2"/>
            <w:shd w:val="clear" w:color="auto" w:fill="FFFFFF" w:themeFill="background1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9" w:type="dxa"/>
            <w:gridSpan w:val="2"/>
            <w:shd w:val="clear" w:color="auto" w:fill="FFFFFF" w:themeFill="background1"/>
          </w:tcPr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Learning about: </w:t>
            </w:r>
            <w:r w:rsidRPr="00F21187">
              <w:rPr>
                <w:rFonts w:ascii="Arial" w:hAnsi="Arial" w:cs="Arial"/>
                <w:b/>
                <w:sz w:val="20"/>
                <w:szCs w:val="20"/>
              </w:rPr>
              <w:t>L</w:t>
            </w:r>
            <w:r>
              <w:rPr>
                <w:rFonts w:ascii="Arial" w:hAnsi="Arial" w:cs="Arial"/>
                <w:b/>
                <w:sz w:val="20"/>
                <w:szCs w:val="20"/>
              </w:rPr>
              <w:t>iving things and their habitats</w:t>
            </w:r>
          </w:p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Skills taught:</w:t>
            </w:r>
            <w:r w:rsidRPr="00010B25">
              <w:rPr>
                <w:rFonts w:ascii="Arial" w:hAnsi="Arial" w:cs="Arial"/>
                <w:b/>
                <w:sz w:val="20"/>
                <w:szCs w:val="20"/>
              </w:rPr>
              <w:t xml:space="preserve"> identifying, describing and classifying  </w:t>
            </w:r>
            <w:r w:rsidRPr="00F21187">
              <w:rPr>
                <w:rFonts w:ascii="Arial" w:hAnsi="Arial" w:cs="Arial"/>
                <w:b/>
                <w:sz w:val="20"/>
                <w:szCs w:val="20"/>
              </w:rPr>
              <w:t>living th</w:t>
            </w:r>
            <w:r>
              <w:rPr>
                <w:rFonts w:ascii="Arial" w:hAnsi="Arial" w:cs="Arial"/>
                <w:b/>
                <w:sz w:val="20"/>
                <w:szCs w:val="20"/>
              </w:rPr>
              <w:t>ings in their local environment</w:t>
            </w:r>
          </w:p>
        </w:tc>
        <w:tc>
          <w:tcPr>
            <w:tcW w:w="1276" w:type="dxa"/>
            <w:vMerge w:val="restart"/>
            <w:shd w:val="clear" w:color="auto" w:fill="FFFFFF" w:themeFill="background1"/>
          </w:tcPr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Learning about: </w:t>
            </w:r>
            <w:r w:rsidRPr="00F21187">
              <w:rPr>
                <w:rFonts w:ascii="Arial" w:hAnsi="Arial" w:cs="Arial"/>
                <w:b/>
                <w:sz w:val="20"/>
                <w:szCs w:val="20"/>
              </w:rPr>
              <w:t>How t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o solve </w:t>
            </w:r>
            <w:proofErr w:type="spellStart"/>
            <w:r>
              <w:rPr>
                <w:rFonts w:ascii="Arial" w:hAnsi="Arial" w:cs="Arial"/>
                <w:b/>
                <w:sz w:val="20"/>
                <w:szCs w:val="20"/>
              </w:rPr>
              <w:t>prblems</w:t>
            </w:r>
            <w:proofErr w:type="spellEnd"/>
            <w:r>
              <w:rPr>
                <w:rFonts w:ascii="Arial" w:hAnsi="Arial" w:cs="Arial"/>
                <w:b/>
                <w:sz w:val="20"/>
                <w:szCs w:val="20"/>
              </w:rPr>
              <w:t xml:space="preserve"> using computing</w:t>
            </w:r>
          </w:p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Skill taught: </w:t>
            </w:r>
            <w:r w:rsidRPr="00F21187">
              <w:rPr>
                <w:rFonts w:ascii="Arial" w:hAnsi="Arial" w:cs="Arial"/>
                <w:b/>
                <w:sz w:val="20"/>
                <w:szCs w:val="20"/>
              </w:rPr>
              <w:t>Writing programs to solve problems: basic coding</w:t>
            </w:r>
          </w:p>
        </w:tc>
        <w:tc>
          <w:tcPr>
            <w:tcW w:w="1276" w:type="dxa"/>
            <w:vMerge w:val="restart"/>
            <w:shd w:val="clear" w:color="auto" w:fill="FFFFFF" w:themeFill="background1"/>
          </w:tcPr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Learning about: British artists – David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Hockney</w:t>
            </w:r>
            <w:proofErr w:type="spellEnd"/>
          </w:p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Skills taught: To apply learning of descriptive language features. </w:t>
            </w:r>
          </w:p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vMerge w:val="restart"/>
            <w:shd w:val="clear" w:color="auto" w:fill="FFFFFF" w:themeFill="background1"/>
          </w:tcPr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Learning about:</w:t>
            </w:r>
          </w:p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 healthy and varied diet.</w:t>
            </w:r>
          </w:p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Skills taught: Maths focus. Applying knowledge of weights and measures to real life problems</w:t>
            </w:r>
          </w:p>
        </w:tc>
        <w:tc>
          <w:tcPr>
            <w:tcW w:w="1200" w:type="dxa"/>
            <w:shd w:val="clear" w:color="auto" w:fill="FFFFFF" w:themeFill="background1"/>
          </w:tcPr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Learning about: </w:t>
            </w:r>
            <w:r w:rsidRPr="00F21187">
              <w:rPr>
                <w:rFonts w:ascii="Arial" w:hAnsi="Arial" w:cs="Arial"/>
                <w:b/>
                <w:sz w:val="20"/>
                <w:szCs w:val="20"/>
              </w:rPr>
              <w:t>seasons</w:t>
            </w:r>
          </w:p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Skills taught: </w:t>
            </w:r>
            <w:r w:rsidRPr="00010B25">
              <w:rPr>
                <w:rFonts w:ascii="Arial" w:hAnsi="Arial" w:cs="Arial"/>
                <w:b/>
                <w:sz w:val="20"/>
                <w:szCs w:val="20"/>
              </w:rPr>
              <w:t>S+L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21187">
              <w:rPr>
                <w:rFonts w:ascii="Arial" w:hAnsi="Arial" w:cs="Arial"/>
                <w:b/>
                <w:sz w:val="20"/>
                <w:szCs w:val="20"/>
              </w:rPr>
              <w:t>new vocabulary</w:t>
            </w:r>
          </w:p>
        </w:tc>
        <w:tc>
          <w:tcPr>
            <w:tcW w:w="1210" w:type="dxa"/>
            <w:shd w:val="clear" w:color="auto" w:fill="FFFFFF" w:themeFill="background1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Athletics : Distance running</w:t>
            </w:r>
          </w:p>
        </w:tc>
        <w:tc>
          <w:tcPr>
            <w:tcW w:w="981" w:type="dxa"/>
            <w:gridSpan w:val="2"/>
            <w:vMerge w:val="restart"/>
            <w:shd w:val="clear" w:color="auto" w:fill="FFFFFF" w:themeFill="background1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5" w:type="dxa"/>
            <w:gridSpan w:val="2"/>
            <w:vMerge w:val="restart"/>
            <w:shd w:val="clear" w:color="auto" w:fill="FFFFFF" w:themeFill="background1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Keeping the 5 pillars of Islam today.</w:t>
            </w:r>
          </w:p>
        </w:tc>
        <w:tc>
          <w:tcPr>
            <w:tcW w:w="1048" w:type="dxa"/>
            <w:shd w:val="clear" w:color="auto" w:fill="FFFFFF" w:themeFill="background1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Hope</w:t>
            </w:r>
          </w:p>
        </w:tc>
      </w:tr>
      <w:tr w:rsidR="0042148A" w:rsidRPr="00CE34CE" w:rsidTr="0042148A">
        <w:trPr>
          <w:trHeight w:val="387"/>
        </w:trPr>
        <w:tc>
          <w:tcPr>
            <w:tcW w:w="817" w:type="dxa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 w:rsidRPr="00CE34CE">
              <w:rPr>
                <w:rFonts w:ascii="Arial" w:hAnsi="Arial" w:cs="Arial"/>
                <w:sz w:val="20"/>
                <w:szCs w:val="20"/>
              </w:rPr>
              <w:t>9</w:t>
            </w:r>
          </w:p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13.6 -17.6</w:t>
            </w:r>
          </w:p>
        </w:tc>
        <w:tc>
          <w:tcPr>
            <w:tcW w:w="3119" w:type="dxa"/>
            <w:gridSpan w:val="2"/>
            <w:vMerge w:val="restart"/>
            <w:shd w:val="clear" w:color="auto" w:fill="FFFFFF" w:themeFill="background1"/>
          </w:tcPr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Learning about; </w:t>
            </w:r>
            <w:r w:rsidRPr="00953D9C">
              <w:rPr>
                <w:rFonts w:ascii="Arial" w:hAnsi="Arial" w:cs="Arial"/>
                <w:b/>
                <w:sz w:val="20"/>
                <w:szCs w:val="20"/>
              </w:rPr>
              <w:t>Holiday attractions and resources in the UK</w:t>
            </w:r>
          </w:p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Skills taught</w:t>
            </w:r>
          </w:p>
          <w:p w:rsidR="0042148A" w:rsidRPr="00953D9C" w:rsidRDefault="0042148A" w:rsidP="0042148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953D9C">
              <w:rPr>
                <w:rFonts w:ascii="Arial" w:hAnsi="Arial" w:cs="Arial"/>
                <w:b/>
                <w:sz w:val="20"/>
                <w:szCs w:val="20"/>
              </w:rPr>
              <w:t>Describing geographical features</w:t>
            </w:r>
          </w:p>
          <w:p w:rsidR="0042148A" w:rsidRPr="00953D9C" w:rsidRDefault="0042148A" w:rsidP="0042148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953D9C">
              <w:rPr>
                <w:rFonts w:ascii="Arial" w:hAnsi="Arial" w:cs="Arial"/>
                <w:b/>
                <w:sz w:val="20"/>
                <w:szCs w:val="20"/>
              </w:rPr>
              <w:t>Presentation of information –information writing</w:t>
            </w:r>
          </w:p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 w:rsidRPr="00953D9C">
              <w:rPr>
                <w:rFonts w:ascii="Arial" w:hAnsi="Arial" w:cs="Arial"/>
                <w:b/>
                <w:sz w:val="20"/>
                <w:szCs w:val="20"/>
              </w:rPr>
              <w:t>Research reading skills</w:t>
            </w:r>
          </w:p>
        </w:tc>
        <w:tc>
          <w:tcPr>
            <w:tcW w:w="2409" w:type="dxa"/>
            <w:gridSpan w:val="2"/>
            <w:vMerge w:val="restart"/>
            <w:shd w:val="clear" w:color="auto" w:fill="FFFFFF" w:themeFill="background1"/>
          </w:tcPr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Learning about</w:t>
            </w:r>
            <w:r w:rsidRPr="00F21187">
              <w:rPr>
                <w:rFonts w:ascii="Arial" w:hAnsi="Arial" w:cs="Arial"/>
                <w:b/>
                <w:sz w:val="20"/>
                <w:szCs w:val="20"/>
              </w:rPr>
              <w:t>: Living things and their habitats</w:t>
            </w:r>
          </w:p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  <w:p w:rsidR="0042148A" w:rsidRPr="00CA0C77" w:rsidRDefault="0042148A" w:rsidP="0042148A">
            <w:pPr>
              <w:rPr>
                <w:rFonts w:ascii="Arial" w:hAnsi="Arial" w:cs="Arial"/>
                <w:sz w:val="16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Skills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taught:</w:t>
            </w:r>
            <w:r w:rsidRPr="00010B25">
              <w:rPr>
                <w:rFonts w:ascii="Arial" w:hAnsi="Arial" w:cs="Arial"/>
                <w:b/>
                <w:sz w:val="20"/>
                <w:szCs w:val="20"/>
              </w:rPr>
              <w:t>explaining</w:t>
            </w:r>
            <w:proofErr w:type="spellEnd"/>
            <w:r w:rsidRPr="00010B25">
              <w:rPr>
                <w:rFonts w:ascii="Arial" w:hAnsi="Arial" w:cs="Arial"/>
                <w:b/>
                <w:sz w:val="20"/>
                <w:szCs w:val="20"/>
              </w:rPr>
              <w:t xml:space="preserve"> and analysing changing environments</w:t>
            </w:r>
          </w:p>
        </w:tc>
        <w:tc>
          <w:tcPr>
            <w:tcW w:w="1276" w:type="dxa"/>
            <w:vMerge/>
            <w:shd w:val="clear" w:color="auto" w:fill="FFFFFF" w:themeFill="background1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FFFFFF" w:themeFill="background1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vMerge/>
            <w:shd w:val="clear" w:color="auto" w:fill="FFFFFF" w:themeFill="background1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00" w:type="dxa"/>
            <w:shd w:val="clear" w:color="auto" w:fill="FFFFFF" w:themeFill="background1"/>
          </w:tcPr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Learning about: </w:t>
            </w:r>
            <w:r w:rsidRPr="00F21187">
              <w:rPr>
                <w:rFonts w:ascii="Arial" w:hAnsi="Arial" w:cs="Arial"/>
                <w:b/>
                <w:sz w:val="20"/>
                <w:szCs w:val="20"/>
              </w:rPr>
              <w:t>seasons/weather</w:t>
            </w:r>
          </w:p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Skills taught: </w:t>
            </w:r>
            <w:r w:rsidRPr="00010B25">
              <w:rPr>
                <w:rFonts w:ascii="Arial" w:hAnsi="Arial" w:cs="Arial"/>
                <w:b/>
                <w:sz w:val="20"/>
                <w:szCs w:val="20"/>
              </w:rPr>
              <w:t>S+L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21187">
              <w:rPr>
                <w:rFonts w:ascii="Arial" w:hAnsi="Arial" w:cs="Arial"/>
                <w:b/>
                <w:sz w:val="20"/>
                <w:szCs w:val="20"/>
              </w:rPr>
              <w:t>simple sentences</w:t>
            </w:r>
          </w:p>
        </w:tc>
        <w:tc>
          <w:tcPr>
            <w:tcW w:w="1210" w:type="dxa"/>
            <w:shd w:val="clear" w:color="auto" w:fill="FFFFFF" w:themeFill="background1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Athletics : Sprinting</w:t>
            </w:r>
          </w:p>
        </w:tc>
        <w:tc>
          <w:tcPr>
            <w:tcW w:w="981" w:type="dxa"/>
            <w:gridSpan w:val="2"/>
            <w:vMerge/>
            <w:shd w:val="clear" w:color="auto" w:fill="FFFFFF" w:themeFill="background1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5" w:type="dxa"/>
            <w:gridSpan w:val="2"/>
            <w:vMerge/>
            <w:shd w:val="clear" w:color="auto" w:fill="FFFFFF" w:themeFill="background1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" w:type="dxa"/>
            <w:shd w:val="clear" w:color="auto" w:fill="FFFFFF" w:themeFill="background1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Service</w:t>
            </w:r>
          </w:p>
        </w:tc>
      </w:tr>
      <w:tr w:rsidR="0042148A" w:rsidRPr="00CE34CE" w:rsidTr="0042148A">
        <w:trPr>
          <w:trHeight w:val="387"/>
        </w:trPr>
        <w:tc>
          <w:tcPr>
            <w:tcW w:w="817" w:type="dxa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 w:rsidRPr="00CE34CE">
              <w:rPr>
                <w:rFonts w:ascii="Arial" w:hAnsi="Arial" w:cs="Arial"/>
                <w:sz w:val="20"/>
                <w:szCs w:val="20"/>
              </w:rPr>
              <w:t>10</w:t>
            </w:r>
          </w:p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20.6-24.6</w:t>
            </w:r>
          </w:p>
        </w:tc>
        <w:tc>
          <w:tcPr>
            <w:tcW w:w="3119" w:type="dxa"/>
            <w:gridSpan w:val="2"/>
            <w:vMerge/>
            <w:shd w:val="clear" w:color="auto" w:fill="FFFFFF" w:themeFill="background1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9" w:type="dxa"/>
            <w:gridSpan w:val="2"/>
            <w:vMerge/>
            <w:shd w:val="clear" w:color="auto" w:fill="FFFFFF" w:themeFill="background1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FFFFFF" w:themeFill="background1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vMerge w:val="restart"/>
            <w:shd w:val="clear" w:color="auto" w:fill="FFFFFF" w:themeFill="background1"/>
          </w:tcPr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Learning about:</w:t>
            </w:r>
          </w:p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 healthy and varied diet.</w:t>
            </w:r>
          </w:p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Literacy, further embed use of the English language skills through development and presentation of advertising of their product.</w:t>
            </w:r>
          </w:p>
        </w:tc>
        <w:tc>
          <w:tcPr>
            <w:tcW w:w="1200" w:type="dxa"/>
            <w:shd w:val="clear" w:color="auto" w:fill="FFFFFF" w:themeFill="background1"/>
          </w:tcPr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Learning about: </w:t>
            </w:r>
            <w:r w:rsidRPr="00F21187">
              <w:rPr>
                <w:rFonts w:ascii="Arial" w:hAnsi="Arial" w:cs="Arial"/>
                <w:b/>
                <w:sz w:val="20"/>
                <w:szCs w:val="20"/>
              </w:rPr>
              <w:t>transport</w:t>
            </w:r>
          </w:p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Skills taught: </w:t>
            </w:r>
            <w:r w:rsidRPr="00010B25">
              <w:rPr>
                <w:rFonts w:ascii="Arial" w:hAnsi="Arial" w:cs="Arial"/>
                <w:b/>
                <w:sz w:val="20"/>
                <w:szCs w:val="20"/>
              </w:rPr>
              <w:t>S+L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21187">
              <w:rPr>
                <w:rFonts w:ascii="Arial" w:hAnsi="Arial" w:cs="Arial"/>
                <w:b/>
                <w:sz w:val="20"/>
                <w:szCs w:val="20"/>
              </w:rPr>
              <w:t>vocabulary/link to topic</w:t>
            </w:r>
          </w:p>
        </w:tc>
        <w:tc>
          <w:tcPr>
            <w:tcW w:w="1210" w:type="dxa"/>
            <w:shd w:val="clear" w:color="auto" w:fill="FFFFFF" w:themeFill="background1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Athletics: Javelin</w:t>
            </w:r>
          </w:p>
        </w:tc>
        <w:tc>
          <w:tcPr>
            <w:tcW w:w="981" w:type="dxa"/>
            <w:gridSpan w:val="2"/>
            <w:vMerge/>
            <w:shd w:val="clear" w:color="auto" w:fill="FFFFFF" w:themeFill="background1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5" w:type="dxa"/>
            <w:gridSpan w:val="2"/>
            <w:vMerge/>
            <w:shd w:val="clear" w:color="auto" w:fill="FFFFFF" w:themeFill="background1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" w:type="dxa"/>
            <w:shd w:val="clear" w:color="auto" w:fill="FFFFFF" w:themeFill="background1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Friendship</w:t>
            </w:r>
          </w:p>
        </w:tc>
      </w:tr>
      <w:tr w:rsidR="0042148A" w:rsidRPr="00CE34CE" w:rsidTr="0042148A">
        <w:trPr>
          <w:trHeight w:val="387"/>
        </w:trPr>
        <w:tc>
          <w:tcPr>
            <w:tcW w:w="817" w:type="dxa"/>
          </w:tcPr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 w:rsidRPr="00CE34CE">
              <w:rPr>
                <w:rFonts w:ascii="Arial" w:hAnsi="Arial" w:cs="Arial"/>
                <w:sz w:val="20"/>
                <w:szCs w:val="20"/>
              </w:rPr>
              <w:t>11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27.6 -1.7</w:t>
            </w:r>
          </w:p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  <w:p w:rsidR="0042148A" w:rsidRPr="008726EE" w:rsidRDefault="0042148A" w:rsidP="0042148A">
            <w:pPr>
              <w:rPr>
                <w:rFonts w:ascii="Arial" w:hAnsi="Arial" w:cs="Arial"/>
                <w:b/>
                <w:i/>
                <w:sz w:val="16"/>
                <w:szCs w:val="20"/>
              </w:rPr>
            </w:pPr>
            <w:r w:rsidRPr="008726EE">
              <w:rPr>
                <w:rFonts w:ascii="Arial" w:hAnsi="Arial" w:cs="Arial"/>
                <w:b/>
                <w:i/>
                <w:sz w:val="16"/>
                <w:szCs w:val="20"/>
              </w:rPr>
              <w:t xml:space="preserve">Transfer Days </w:t>
            </w:r>
          </w:p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9" w:type="dxa"/>
            <w:gridSpan w:val="2"/>
            <w:vMerge/>
            <w:shd w:val="clear" w:color="auto" w:fill="FFFFFF" w:themeFill="background1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9" w:type="dxa"/>
            <w:gridSpan w:val="2"/>
            <w:shd w:val="clear" w:color="auto" w:fill="FFFFFF" w:themeFill="background1"/>
          </w:tcPr>
          <w:p w:rsidR="0042148A" w:rsidRPr="00CA0C77" w:rsidRDefault="0042148A" w:rsidP="0042148A">
            <w:pPr>
              <w:rPr>
                <w:rFonts w:ascii="Arial" w:hAnsi="Arial" w:cs="Arial"/>
                <w:sz w:val="16"/>
                <w:szCs w:val="20"/>
              </w:rPr>
            </w:pPr>
          </w:p>
        </w:tc>
        <w:tc>
          <w:tcPr>
            <w:tcW w:w="1276" w:type="dxa"/>
            <w:vMerge/>
            <w:shd w:val="clear" w:color="auto" w:fill="FFFFFF" w:themeFill="background1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vMerge w:val="restart"/>
            <w:shd w:val="clear" w:color="auto" w:fill="FFFFFF" w:themeFill="background1"/>
          </w:tcPr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Learning about: British artists – David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Hockney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/use of colour</w:t>
            </w:r>
          </w:p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Skills taught</w:t>
            </w:r>
            <w:r>
              <w:rPr>
                <w:sz w:val="23"/>
                <w:szCs w:val="23"/>
              </w:rPr>
              <w:t xml:space="preserve">: to improve their mastery of art and design techniques - pastel </w:t>
            </w:r>
          </w:p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vMerge/>
            <w:shd w:val="clear" w:color="auto" w:fill="FFFFFF" w:themeFill="background1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00" w:type="dxa"/>
            <w:shd w:val="clear" w:color="auto" w:fill="FFFFFF" w:themeFill="background1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10" w:type="dxa"/>
            <w:shd w:val="clear" w:color="auto" w:fill="FFFFFF" w:themeFill="background1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Athletics: Discus</w:t>
            </w:r>
          </w:p>
        </w:tc>
        <w:tc>
          <w:tcPr>
            <w:tcW w:w="981" w:type="dxa"/>
            <w:gridSpan w:val="2"/>
            <w:shd w:val="clear" w:color="auto" w:fill="FFFFFF" w:themeFill="background1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5" w:type="dxa"/>
            <w:gridSpan w:val="2"/>
            <w:vMerge/>
            <w:shd w:val="clear" w:color="auto" w:fill="FFFFFF" w:themeFill="background1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" w:type="dxa"/>
            <w:shd w:val="clear" w:color="auto" w:fill="FFFFFF" w:themeFill="background1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Thanksulness</w:t>
            </w:r>
            <w:proofErr w:type="spellEnd"/>
          </w:p>
        </w:tc>
      </w:tr>
      <w:tr w:rsidR="0042148A" w:rsidRPr="00CE34CE" w:rsidTr="0042148A">
        <w:trPr>
          <w:trHeight w:val="387"/>
        </w:trPr>
        <w:tc>
          <w:tcPr>
            <w:tcW w:w="817" w:type="dxa"/>
          </w:tcPr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12 </w:t>
            </w:r>
          </w:p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4.7 -8.7</w:t>
            </w:r>
          </w:p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  <w:p w:rsidR="0042148A" w:rsidRPr="008726EE" w:rsidRDefault="0042148A" w:rsidP="0042148A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8726EE">
              <w:rPr>
                <w:rFonts w:ascii="Arial" w:hAnsi="Arial" w:cs="Arial"/>
                <w:b/>
                <w:i/>
                <w:sz w:val="16"/>
                <w:szCs w:val="20"/>
              </w:rPr>
              <w:t xml:space="preserve">Whole School Trip </w:t>
            </w:r>
          </w:p>
        </w:tc>
        <w:tc>
          <w:tcPr>
            <w:tcW w:w="3119" w:type="dxa"/>
            <w:gridSpan w:val="2"/>
            <w:shd w:val="clear" w:color="auto" w:fill="FFFFFF" w:themeFill="background1"/>
          </w:tcPr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Learning about: </w:t>
            </w:r>
          </w:p>
          <w:p w:rsidR="0042148A" w:rsidRPr="006B6F91" w:rsidRDefault="0042148A" w:rsidP="0042148A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Planning a day trip for the school</w:t>
            </w:r>
          </w:p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Skills taught: </w:t>
            </w:r>
          </w:p>
          <w:p w:rsidR="0042148A" w:rsidRPr="006B6F91" w:rsidRDefault="0042148A" w:rsidP="0042148A">
            <w:pPr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6B6F91">
              <w:rPr>
                <w:rFonts w:ascii="Arial" w:hAnsi="Arial" w:cs="Arial"/>
                <w:b/>
                <w:sz w:val="20"/>
                <w:szCs w:val="20"/>
              </w:rPr>
              <w:t>Mapskills</w:t>
            </w:r>
            <w:proofErr w:type="spellEnd"/>
          </w:p>
          <w:p w:rsidR="0042148A" w:rsidRDefault="0042148A" w:rsidP="0042148A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Describing geographical features</w:t>
            </w:r>
          </w:p>
          <w:p w:rsidR="0042148A" w:rsidRPr="006B6F91" w:rsidRDefault="0042148A" w:rsidP="0042148A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Route planning –measuring distances</w:t>
            </w:r>
          </w:p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 w:rsidRPr="006B6F91">
              <w:rPr>
                <w:rFonts w:ascii="Arial" w:hAnsi="Arial" w:cs="Arial"/>
                <w:b/>
                <w:sz w:val="20"/>
                <w:szCs w:val="20"/>
              </w:rPr>
              <w:t>Reading comprehension (LIT)</w:t>
            </w:r>
          </w:p>
        </w:tc>
        <w:tc>
          <w:tcPr>
            <w:tcW w:w="2409" w:type="dxa"/>
            <w:gridSpan w:val="2"/>
            <w:shd w:val="clear" w:color="auto" w:fill="FFFFFF" w:themeFill="background1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FFFFFF" w:themeFill="background1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FFFFFF" w:themeFill="background1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vMerge/>
            <w:shd w:val="clear" w:color="auto" w:fill="FFFFFF" w:themeFill="background1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00" w:type="dxa"/>
            <w:shd w:val="clear" w:color="auto" w:fill="FFFFFF" w:themeFill="background1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10" w:type="dxa"/>
            <w:shd w:val="clear" w:color="auto" w:fill="FFFFFF" w:themeFill="background1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Athletics : Long &amp; Triple Jump</w:t>
            </w:r>
          </w:p>
        </w:tc>
        <w:tc>
          <w:tcPr>
            <w:tcW w:w="981" w:type="dxa"/>
            <w:gridSpan w:val="2"/>
            <w:shd w:val="clear" w:color="auto" w:fill="FFFFFF" w:themeFill="background1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5" w:type="dxa"/>
            <w:gridSpan w:val="2"/>
            <w:vMerge/>
            <w:shd w:val="clear" w:color="auto" w:fill="FFFFFF" w:themeFill="background1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" w:type="dxa"/>
            <w:shd w:val="clear" w:color="auto" w:fill="FFFFFF" w:themeFill="background1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Creativity</w:t>
            </w:r>
          </w:p>
        </w:tc>
      </w:tr>
      <w:tr w:rsidR="0042148A" w:rsidRPr="00CE34CE" w:rsidTr="0042148A">
        <w:trPr>
          <w:trHeight w:val="387"/>
        </w:trPr>
        <w:tc>
          <w:tcPr>
            <w:tcW w:w="817" w:type="dxa"/>
          </w:tcPr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13 </w:t>
            </w:r>
          </w:p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11.7 -15.7</w:t>
            </w:r>
          </w:p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  <w:p w:rsidR="0042148A" w:rsidRPr="008726EE" w:rsidRDefault="0042148A" w:rsidP="0042148A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8726EE">
              <w:rPr>
                <w:rFonts w:ascii="Arial" w:hAnsi="Arial" w:cs="Arial"/>
                <w:b/>
                <w:i/>
                <w:sz w:val="20"/>
                <w:szCs w:val="20"/>
              </w:rPr>
              <w:t xml:space="preserve">Arts Week </w:t>
            </w:r>
          </w:p>
        </w:tc>
        <w:tc>
          <w:tcPr>
            <w:tcW w:w="14798" w:type="dxa"/>
            <w:gridSpan w:val="15"/>
            <w:shd w:val="clear" w:color="auto" w:fill="D9D9D9" w:themeFill="background1" w:themeFillShade="D9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+Golden Jubilee</w:t>
            </w:r>
          </w:p>
        </w:tc>
      </w:tr>
      <w:tr w:rsidR="0042148A" w:rsidRPr="00CE34CE" w:rsidTr="0042148A">
        <w:trPr>
          <w:trHeight w:val="387"/>
        </w:trPr>
        <w:tc>
          <w:tcPr>
            <w:tcW w:w="817" w:type="dxa"/>
          </w:tcPr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14 </w:t>
            </w:r>
          </w:p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18.7 – 22.7</w:t>
            </w:r>
          </w:p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  <w:p w:rsidR="0042148A" w:rsidRPr="008726EE" w:rsidRDefault="0042148A" w:rsidP="0042148A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8726EE">
              <w:rPr>
                <w:rFonts w:ascii="Arial" w:hAnsi="Arial" w:cs="Arial"/>
                <w:b/>
                <w:i/>
                <w:sz w:val="18"/>
                <w:szCs w:val="20"/>
              </w:rPr>
              <w:t xml:space="preserve">Sports Week </w:t>
            </w:r>
          </w:p>
        </w:tc>
        <w:tc>
          <w:tcPr>
            <w:tcW w:w="14798" w:type="dxa"/>
            <w:gridSpan w:val="15"/>
            <w:shd w:val="clear" w:color="auto" w:fill="D9D9D9" w:themeFill="background1" w:themeFillShade="D9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6B1831" w:rsidRPr="00CE34CE" w:rsidRDefault="006B1831" w:rsidP="006B1831">
      <w:pPr>
        <w:rPr>
          <w:rFonts w:ascii="Arial" w:hAnsi="Arial" w:cs="Arial"/>
          <w:sz w:val="20"/>
          <w:szCs w:val="20"/>
        </w:rPr>
      </w:pPr>
    </w:p>
    <w:p w:rsidR="006B1831" w:rsidRDefault="006B1831" w:rsidP="006B1831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6B1831" w:rsidRDefault="006B1831" w:rsidP="006B1831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6B1831" w:rsidRDefault="006B1831" w:rsidP="006B1831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6B1831" w:rsidRDefault="006B1831" w:rsidP="006B1831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6B1831" w:rsidRDefault="006B1831" w:rsidP="006B1831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6B1831" w:rsidRPr="00CE34CE" w:rsidRDefault="006B1831" w:rsidP="006B1831">
      <w:pPr>
        <w:rPr>
          <w:rFonts w:ascii="Arial" w:hAnsi="Arial" w:cs="Arial"/>
          <w:sz w:val="20"/>
          <w:szCs w:val="20"/>
        </w:rPr>
      </w:pPr>
      <w:r w:rsidRPr="00CE34CE">
        <w:rPr>
          <w:rFonts w:ascii="Arial" w:hAnsi="Arial" w:cs="Arial"/>
          <w:sz w:val="20"/>
          <w:szCs w:val="20"/>
        </w:rPr>
        <w:t>S</w:t>
      </w:r>
      <w:r>
        <w:rPr>
          <w:rFonts w:ascii="Arial" w:hAnsi="Arial" w:cs="Arial"/>
          <w:sz w:val="20"/>
          <w:szCs w:val="20"/>
        </w:rPr>
        <w:t>ummer term planning 2016</w:t>
      </w:r>
    </w:p>
    <w:p w:rsidR="006B1831" w:rsidRPr="00CE34CE" w:rsidRDefault="006B1831" w:rsidP="006B1831">
      <w:pPr>
        <w:jc w:val="center"/>
        <w:rPr>
          <w:rFonts w:ascii="Arial" w:hAnsi="Arial" w:cs="Arial"/>
          <w:b/>
          <w:sz w:val="20"/>
          <w:szCs w:val="20"/>
          <w:u w:val="single"/>
        </w:rPr>
      </w:pPr>
      <w:r>
        <w:rPr>
          <w:rFonts w:ascii="Arial" w:hAnsi="Arial" w:cs="Arial"/>
          <w:b/>
          <w:sz w:val="20"/>
          <w:szCs w:val="20"/>
          <w:u w:val="single"/>
        </w:rPr>
        <w:t>Whole School theme – ‘A place to work and visit’ (Jobs and holidays)</w:t>
      </w:r>
    </w:p>
    <w:tbl>
      <w:tblPr>
        <w:tblStyle w:val="TableGrid"/>
        <w:tblW w:w="15615" w:type="dxa"/>
        <w:tblLayout w:type="fixed"/>
        <w:tblLook w:val="04A0" w:firstRow="1" w:lastRow="0" w:firstColumn="1" w:lastColumn="0" w:noHBand="0" w:noVBand="1"/>
      </w:tblPr>
      <w:tblGrid>
        <w:gridCol w:w="817"/>
        <w:gridCol w:w="2386"/>
        <w:gridCol w:w="733"/>
        <w:gridCol w:w="2372"/>
        <w:gridCol w:w="37"/>
        <w:gridCol w:w="1276"/>
        <w:gridCol w:w="1276"/>
        <w:gridCol w:w="433"/>
        <w:gridCol w:w="701"/>
        <w:gridCol w:w="1200"/>
        <w:gridCol w:w="1210"/>
        <w:gridCol w:w="51"/>
        <w:gridCol w:w="930"/>
        <w:gridCol w:w="153"/>
        <w:gridCol w:w="992"/>
        <w:gridCol w:w="1048"/>
      </w:tblGrid>
      <w:tr w:rsidR="006B1831" w:rsidRPr="00CE34CE" w:rsidTr="0042148A">
        <w:tc>
          <w:tcPr>
            <w:tcW w:w="3203" w:type="dxa"/>
            <w:gridSpan w:val="2"/>
            <w:tcBorders>
              <w:bottom w:val="single" w:sz="24" w:space="0" w:color="auto"/>
            </w:tcBorders>
          </w:tcPr>
          <w:p w:rsidR="006B1831" w:rsidRPr="00CE34CE" w:rsidRDefault="006B1831" w:rsidP="00244A96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E34CE">
              <w:rPr>
                <w:rFonts w:ascii="Arial" w:hAnsi="Arial" w:cs="Arial"/>
                <w:b/>
                <w:sz w:val="20"/>
                <w:szCs w:val="20"/>
              </w:rPr>
              <w:t>Year Group/ Context:</w:t>
            </w:r>
          </w:p>
        </w:tc>
        <w:tc>
          <w:tcPr>
            <w:tcW w:w="3105" w:type="dxa"/>
            <w:gridSpan w:val="2"/>
            <w:tcBorders>
              <w:bottom w:val="single" w:sz="24" w:space="0" w:color="auto"/>
            </w:tcBorders>
            <w:shd w:val="clear" w:color="auto" w:fill="auto"/>
          </w:tcPr>
          <w:p w:rsidR="006B1831" w:rsidRPr="00CE34CE" w:rsidRDefault="006B1831" w:rsidP="00244A96">
            <w:pPr>
              <w:rPr>
                <w:rFonts w:ascii="Arial" w:hAnsi="Arial" w:cs="Arial"/>
                <w:sz w:val="20"/>
                <w:szCs w:val="20"/>
              </w:rPr>
            </w:pPr>
            <w:r w:rsidRPr="00CE34CE">
              <w:rPr>
                <w:rFonts w:ascii="Arial" w:hAnsi="Arial" w:cs="Arial"/>
                <w:b/>
                <w:sz w:val="20"/>
                <w:szCs w:val="20"/>
              </w:rPr>
              <w:t>Year 3</w:t>
            </w:r>
            <w:r w:rsidRPr="00CE34CE">
              <w:rPr>
                <w:rFonts w:ascii="Arial" w:hAnsi="Arial" w:cs="Arial"/>
                <w:sz w:val="20"/>
                <w:szCs w:val="20"/>
              </w:rPr>
              <w:t xml:space="preserve"> – </w:t>
            </w:r>
            <w:r>
              <w:rPr>
                <w:rFonts w:ascii="Arial" w:hAnsi="Arial" w:cs="Arial"/>
                <w:sz w:val="20"/>
                <w:szCs w:val="20"/>
              </w:rPr>
              <w:t>Resources in local region</w:t>
            </w:r>
          </w:p>
        </w:tc>
        <w:tc>
          <w:tcPr>
            <w:tcW w:w="3022" w:type="dxa"/>
            <w:gridSpan w:val="4"/>
            <w:tcBorders>
              <w:bottom w:val="single" w:sz="24" w:space="0" w:color="auto"/>
            </w:tcBorders>
          </w:tcPr>
          <w:p w:rsidR="006B1831" w:rsidRPr="00CE34CE" w:rsidRDefault="006B1831" w:rsidP="00244A96">
            <w:pPr>
              <w:rPr>
                <w:rFonts w:ascii="Arial" w:hAnsi="Arial" w:cs="Arial"/>
                <w:sz w:val="20"/>
                <w:szCs w:val="20"/>
              </w:rPr>
            </w:pPr>
            <w:r w:rsidRPr="00CE34CE">
              <w:rPr>
                <w:rFonts w:ascii="Arial" w:hAnsi="Arial" w:cs="Arial"/>
                <w:b/>
                <w:sz w:val="20"/>
                <w:szCs w:val="20"/>
              </w:rPr>
              <w:t>Year 4 –</w:t>
            </w:r>
            <w:r w:rsidRPr="00CE34CE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Resources in UK</w:t>
            </w:r>
          </w:p>
        </w:tc>
        <w:tc>
          <w:tcPr>
            <w:tcW w:w="3162" w:type="dxa"/>
            <w:gridSpan w:val="4"/>
            <w:tcBorders>
              <w:bottom w:val="single" w:sz="24" w:space="0" w:color="auto"/>
            </w:tcBorders>
            <w:shd w:val="clear" w:color="auto" w:fill="FFFF00"/>
          </w:tcPr>
          <w:p w:rsidR="006B1831" w:rsidRPr="00CE34CE" w:rsidRDefault="006B1831" w:rsidP="00244A96">
            <w:pPr>
              <w:rPr>
                <w:rFonts w:ascii="Arial" w:hAnsi="Arial" w:cs="Arial"/>
                <w:sz w:val="20"/>
                <w:szCs w:val="20"/>
              </w:rPr>
            </w:pPr>
            <w:r w:rsidRPr="00CE34CE">
              <w:rPr>
                <w:rFonts w:ascii="Arial" w:hAnsi="Arial" w:cs="Arial"/>
                <w:b/>
                <w:sz w:val="20"/>
                <w:szCs w:val="20"/>
              </w:rPr>
              <w:t>Year 5</w:t>
            </w:r>
            <w:r w:rsidRPr="00CE34CE">
              <w:rPr>
                <w:rFonts w:ascii="Arial" w:hAnsi="Arial" w:cs="Arial"/>
                <w:sz w:val="20"/>
                <w:szCs w:val="20"/>
              </w:rPr>
              <w:t xml:space="preserve"> – </w:t>
            </w:r>
            <w:r>
              <w:rPr>
                <w:rFonts w:ascii="Arial" w:hAnsi="Arial" w:cs="Arial"/>
                <w:sz w:val="20"/>
                <w:szCs w:val="20"/>
              </w:rPr>
              <w:t>Resources around Europe</w:t>
            </w:r>
          </w:p>
        </w:tc>
        <w:tc>
          <w:tcPr>
            <w:tcW w:w="3123" w:type="dxa"/>
            <w:gridSpan w:val="4"/>
            <w:tcBorders>
              <w:bottom w:val="single" w:sz="24" w:space="0" w:color="auto"/>
            </w:tcBorders>
          </w:tcPr>
          <w:p w:rsidR="006B1831" w:rsidRPr="00CE34CE" w:rsidRDefault="006B1831" w:rsidP="00244A96">
            <w:pPr>
              <w:rPr>
                <w:rFonts w:ascii="Arial" w:hAnsi="Arial" w:cs="Arial"/>
                <w:sz w:val="20"/>
                <w:szCs w:val="20"/>
              </w:rPr>
            </w:pPr>
            <w:r w:rsidRPr="00CE34CE">
              <w:rPr>
                <w:rFonts w:ascii="Arial" w:hAnsi="Arial" w:cs="Arial"/>
                <w:b/>
                <w:sz w:val="20"/>
                <w:szCs w:val="20"/>
              </w:rPr>
              <w:t>Year 6</w:t>
            </w:r>
            <w:r w:rsidRPr="00CE34CE">
              <w:rPr>
                <w:rFonts w:ascii="Arial" w:hAnsi="Arial" w:cs="Arial"/>
                <w:sz w:val="20"/>
                <w:szCs w:val="20"/>
              </w:rPr>
              <w:t xml:space="preserve"> –</w:t>
            </w:r>
            <w:r>
              <w:rPr>
                <w:rFonts w:ascii="Arial" w:hAnsi="Arial" w:cs="Arial"/>
                <w:sz w:val="20"/>
                <w:szCs w:val="20"/>
              </w:rPr>
              <w:t>Resources in North America</w:t>
            </w:r>
          </w:p>
        </w:tc>
      </w:tr>
      <w:tr w:rsidR="006B1831" w:rsidRPr="00CE34CE" w:rsidTr="0042148A">
        <w:trPr>
          <w:trHeight w:val="387"/>
        </w:trPr>
        <w:tc>
          <w:tcPr>
            <w:tcW w:w="817" w:type="dxa"/>
            <w:tcBorders>
              <w:top w:val="single" w:sz="24" w:space="0" w:color="auto"/>
              <w:bottom w:val="single" w:sz="24" w:space="0" w:color="auto"/>
            </w:tcBorders>
          </w:tcPr>
          <w:p w:rsidR="006B1831" w:rsidRPr="00CE34CE" w:rsidRDefault="006B1831" w:rsidP="00244A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9" w:type="dxa"/>
            <w:gridSpan w:val="2"/>
            <w:tcBorders>
              <w:top w:val="single" w:sz="24" w:space="0" w:color="auto"/>
              <w:bottom w:val="single" w:sz="24" w:space="0" w:color="auto"/>
            </w:tcBorders>
          </w:tcPr>
          <w:p w:rsidR="006B1831" w:rsidRPr="00CE34CE" w:rsidRDefault="006B1831" w:rsidP="00244A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E34CE">
              <w:rPr>
                <w:rFonts w:ascii="Arial" w:hAnsi="Arial" w:cs="Arial"/>
                <w:sz w:val="20"/>
                <w:szCs w:val="20"/>
              </w:rPr>
              <w:t>HIST</w:t>
            </w:r>
            <w:r>
              <w:rPr>
                <w:rFonts w:ascii="Arial" w:hAnsi="Arial" w:cs="Arial"/>
                <w:sz w:val="20"/>
                <w:szCs w:val="20"/>
              </w:rPr>
              <w:t>/GEO</w:t>
            </w:r>
          </w:p>
          <w:p w:rsidR="006B1831" w:rsidRPr="00CE34CE" w:rsidRDefault="006B1831" w:rsidP="00244A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9" w:type="dxa"/>
            <w:gridSpan w:val="2"/>
            <w:tcBorders>
              <w:top w:val="single" w:sz="24" w:space="0" w:color="auto"/>
              <w:bottom w:val="single" w:sz="24" w:space="0" w:color="auto"/>
            </w:tcBorders>
          </w:tcPr>
          <w:p w:rsidR="006B1831" w:rsidRDefault="006B1831" w:rsidP="00244A96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  <w:r w:rsidRPr="00371C3F">
              <w:rPr>
                <w:rFonts w:ascii="Arial" w:hAnsi="Arial" w:cs="Arial"/>
                <w:sz w:val="18"/>
                <w:szCs w:val="20"/>
              </w:rPr>
              <w:t>SCIENCE</w:t>
            </w:r>
          </w:p>
          <w:p w:rsidR="006B1831" w:rsidRPr="00CE34CE" w:rsidRDefault="006B1831" w:rsidP="00244A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24" w:space="0" w:color="auto"/>
              <w:bottom w:val="single" w:sz="24" w:space="0" w:color="auto"/>
            </w:tcBorders>
          </w:tcPr>
          <w:p w:rsidR="006B1831" w:rsidRPr="00CE34CE" w:rsidRDefault="006B1831" w:rsidP="00244A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E34CE">
              <w:rPr>
                <w:rFonts w:ascii="Arial" w:hAnsi="Arial" w:cs="Arial"/>
                <w:sz w:val="20"/>
                <w:szCs w:val="20"/>
              </w:rPr>
              <w:t>COMPUTING</w:t>
            </w:r>
            <w:r>
              <w:rPr>
                <w:rFonts w:ascii="Arial" w:hAnsi="Arial" w:cs="Arial"/>
                <w:sz w:val="20"/>
                <w:szCs w:val="20"/>
              </w:rPr>
              <w:t xml:space="preserve">. </w:t>
            </w:r>
          </w:p>
        </w:tc>
        <w:tc>
          <w:tcPr>
            <w:tcW w:w="1276" w:type="dxa"/>
            <w:tcBorders>
              <w:top w:val="single" w:sz="24" w:space="0" w:color="auto"/>
              <w:bottom w:val="single" w:sz="24" w:space="0" w:color="auto"/>
            </w:tcBorders>
          </w:tcPr>
          <w:p w:rsidR="006B1831" w:rsidRPr="00CE34CE" w:rsidRDefault="006B1831" w:rsidP="00244A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E34CE">
              <w:rPr>
                <w:rFonts w:ascii="Arial" w:hAnsi="Arial" w:cs="Arial"/>
                <w:sz w:val="20"/>
                <w:szCs w:val="20"/>
              </w:rPr>
              <w:t>ART</w:t>
            </w:r>
          </w:p>
        </w:tc>
        <w:tc>
          <w:tcPr>
            <w:tcW w:w="1134" w:type="dxa"/>
            <w:gridSpan w:val="2"/>
            <w:tcBorders>
              <w:top w:val="single" w:sz="24" w:space="0" w:color="auto"/>
              <w:bottom w:val="single" w:sz="24" w:space="0" w:color="auto"/>
            </w:tcBorders>
          </w:tcPr>
          <w:p w:rsidR="006B1831" w:rsidRPr="00CE34CE" w:rsidRDefault="006B1831" w:rsidP="00244A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E34CE">
              <w:rPr>
                <w:rFonts w:ascii="Arial" w:hAnsi="Arial" w:cs="Arial"/>
                <w:sz w:val="20"/>
                <w:szCs w:val="20"/>
              </w:rPr>
              <w:t>DT</w:t>
            </w:r>
          </w:p>
        </w:tc>
        <w:tc>
          <w:tcPr>
            <w:tcW w:w="1200" w:type="dxa"/>
            <w:tcBorders>
              <w:top w:val="single" w:sz="24" w:space="0" w:color="auto"/>
              <w:bottom w:val="single" w:sz="24" w:space="0" w:color="auto"/>
            </w:tcBorders>
          </w:tcPr>
          <w:p w:rsidR="006B1831" w:rsidRPr="00CE34CE" w:rsidRDefault="006B1831" w:rsidP="00244A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E34CE">
              <w:rPr>
                <w:rFonts w:ascii="Arial" w:hAnsi="Arial" w:cs="Arial"/>
                <w:sz w:val="20"/>
                <w:szCs w:val="20"/>
              </w:rPr>
              <w:t>FRENCH</w:t>
            </w:r>
          </w:p>
        </w:tc>
        <w:tc>
          <w:tcPr>
            <w:tcW w:w="1210" w:type="dxa"/>
            <w:tcBorders>
              <w:top w:val="single" w:sz="24" w:space="0" w:color="auto"/>
              <w:bottom w:val="single" w:sz="24" w:space="0" w:color="auto"/>
            </w:tcBorders>
          </w:tcPr>
          <w:p w:rsidR="006B1831" w:rsidRPr="00CE34CE" w:rsidRDefault="006B1831" w:rsidP="00244A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E34CE">
              <w:rPr>
                <w:rFonts w:ascii="Arial" w:hAnsi="Arial" w:cs="Arial"/>
                <w:sz w:val="20"/>
                <w:szCs w:val="20"/>
              </w:rPr>
              <w:t>PE</w:t>
            </w:r>
          </w:p>
        </w:tc>
        <w:tc>
          <w:tcPr>
            <w:tcW w:w="981" w:type="dxa"/>
            <w:gridSpan w:val="2"/>
            <w:tcBorders>
              <w:top w:val="single" w:sz="24" w:space="0" w:color="auto"/>
              <w:bottom w:val="single" w:sz="24" w:space="0" w:color="auto"/>
            </w:tcBorders>
          </w:tcPr>
          <w:p w:rsidR="006B1831" w:rsidRPr="00CE34CE" w:rsidRDefault="006B1831" w:rsidP="00244A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E34CE">
              <w:rPr>
                <w:rFonts w:ascii="Arial" w:hAnsi="Arial" w:cs="Arial"/>
                <w:sz w:val="20"/>
                <w:szCs w:val="20"/>
              </w:rPr>
              <w:t>MUSIC</w:t>
            </w:r>
          </w:p>
        </w:tc>
        <w:tc>
          <w:tcPr>
            <w:tcW w:w="1145" w:type="dxa"/>
            <w:gridSpan w:val="2"/>
            <w:tcBorders>
              <w:top w:val="single" w:sz="24" w:space="0" w:color="auto"/>
              <w:bottom w:val="single" w:sz="24" w:space="0" w:color="auto"/>
            </w:tcBorders>
          </w:tcPr>
          <w:p w:rsidR="006B1831" w:rsidRPr="00CE34CE" w:rsidRDefault="006B1831" w:rsidP="00244A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E34CE">
              <w:rPr>
                <w:rFonts w:ascii="Arial" w:hAnsi="Arial" w:cs="Arial"/>
                <w:sz w:val="20"/>
                <w:szCs w:val="20"/>
              </w:rPr>
              <w:t>RE</w:t>
            </w:r>
          </w:p>
        </w:tc>
        <w:tc>
          <w:tcPr>
            <w:tcW w:w="1048" w:type="dxa"/>
            <w:tcBorders>
              <w:top w:val="single" w:sz="24" w:space="0" w:color="auto"/>
              <w:bottom w:val="single" w:sz="24" w:space="0" w:color="auto"/>
            </w:tcBorders>
          </w:tcPr>
          <w:p w:rsidR="006B1831" w:rsidRPr="00CE34CE" w:rsidRDefault="006B1831" w:rsidP="00244A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E34CE">
              <w:rPr>
                <w:rFonts w:ascii="Arial" w:hAnsi="Arial" w:cs="Arial"/>
                <w:sz w:val="20"/>
                <w:szCs w:val="20"/>
              </w:rPr>
              <w:t>PSHE</w:t>
            </w:r>
          </w:p>
        </w:tc>
      </w:tr>
      <w:tr w:rsidR="006B1831" w:rsidRPr="00CE34CE" w:rsidTr="0042148A">
        <w:trPr>
          <w:trHeight w:val="607"/>
        </w:trPr>
        <w:tc>
          <w:tcPr>
            <w:tcW w:w="15615" w:type="dxa"/>
            <w:gridSpan w:val="16"/>
            <w:tcBorders>
              <w:top w:val="single" w:sz="24" w:space="0" w:color="auto"/>
            </w:tcBorders>
            <w:shd w:val="clear" w:color="auto" w:fill="D9D9D9" w:themeFill="background1" w:themeFillShade="D9"/>
          </w:tcPr>
          <w:p w:rsidR="00ED7205" w:rsidRPr="00CE34CE" w:rsidRDefault="00ED7205" w:rsidP="00ED720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E34CE">
              <w:rPr>
                <w:rFonts w:ascii="Arial" w:hAnsi="Arial" w:cs="Arial"/>
                <w:b/>
                <w:sz w:val="20"/>
                <w:szCs w:val="20"/>
              </w:rPr>
              <w:t>Week 1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In Classes</w:t>
            </w:r>
          </w:p>
          <w:p w:rsidR="006B1831" w:rsidRPr="00CE34CE" w:rsidRDefault="00ED7205" w:rsidP="00ED72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11.4.-15.4  </w:t>
            </w:r>
          </w:p>
        </w:tc>
      </w:tr>
      <w:tr w:rsidR="00341064" w:rsidRPr="00CE34CE" w:rsidTr="0042148A">
        <w:trPr>
          <w:trHeight w:val="387"/>
        </w:trPr>
        <w:tc>
          <w:tcPr>
            <w:tcW w:w="817" w:type="dxa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 w:rsidRPr="00CE34CE">
              <w:rPr>
                <w:rFonts w:ascii="Arial" w:hAnsi="Arial" w:cs="Arial"/>
                <w:sz w:val="20"/>
                <w:szCs w:val="20"/>
              </w:rPr>
              <w:t>2</w:t>
            </w:r>
          </w:p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18.4-22.4</w:t>
            </w:r>
          </w:p>
        </w:tc>
        <w:tc>
          <w:tcPr>
            <w:tcW w:w="3119" w:type="dxa"/>
            <w:gridSpan w:val="2"/>
            <w:vMerge w:val="restart"/>
            <w:shd w:val="clear" w:color="auto" w:fill="FFFFFF" w:themeFill="background1"/>
          </w:tcPr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Learning about: </w:t>
            </w:r>
            <w:r>
              <w:rPr>
                <w:rFonts w:ascii="Arial" w:hAnsi="Arial" w:cs="Arial"/>
                <w:b/>
                <w:sz w:val="20"/>
                <w:szCs w:val="20"/>
              </w:rPr>
              <w:t>the physical geography of Europe</w:t>
            </w:r>
          </w:p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-climate</w:t>
            </w:r>
          </w:p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-relief</w:t>
            </w:r>
          </w:p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-link to climatic regions</w:t>
            </w:r>
          </w:p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Skills taught:</w:t>
            </w:r>
          </w:p>
          <w:p w:rsidR="00341064" w:rsidRPr="00953D9C" w:rsidRDefault="00341064" w:rsidP="0034106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953D9C">
              <w:rPr>
                <w:rFonts w:ascii="Arial" w:hAnsi="Arial" w:cs="Arial"/>
                <w:b/>
                <w:sz w:val="20"/>
                <w:szCs w:val="20"/>
              </w:rPr>
              <w:t>Data presentation and interpretation from a climate graph</w:t>
            </w:r>
          </w:p>
          <w:p w:rsidR="00341064" w:rsidRPr="00953D9C" w:rsidRDefault="00341064" w:rsidP="00341064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:rsidR="00341064" w:rsidRPr="0017188D" w:rsidRDefault="00341064" w:rsidP="00341064">
            <w:pPr>
              <w:rPr>
                <w:rFonts w:ascii="Arial" w:hAnsi="Arial" w:cs="Arial"/>
                <w:sz w:val="16"/>
                <w:szCs w:val="20"/>
              </w:rPr>
            </w:pPr>
            <w:proofErr w:type="spellStart"/>
            <w:r w:rsidRPr="00953D9C">
              <w:rPr>
                <w:rFonts w:ascii="Arial" w:hAnsi="Arial" w:cs="Arial"/>
                <w:b/>
                <w:sz w:val="20"/>
                <w:szCs w:val="20"/>
              </w:rPr>
              <w:t>Mapskills</w:t>
            </w:r>
            <w:proofErr w:type="spellEnd"/>
            <w:r w:rsidRPr="00953D9C">
              <w:rPr>
                <w:rFonts w:ascii="Arial" w:hAnsi="Arial" w:cs="Arial"/>
                <w:b/>
                <w:sz w:val="20"/>
                <w:szCs w:val="20"/>
              </w:rPr>
              <w:t xml:space="preserve"> –reading/interpretation and presentation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of relief maps</w:t>
            </w:r>
          </w:p>
        </w:tc>
        <w:tc>
          <w:tcPr>
            <w:tcW w:w="2409" w:type="dxa"/>
            <w:gridSpan w:val="2"/>
            <w:vMerge w:val="restart"/>
            <w:shd w:val="clear" w:color="auto" w:fill="FFFFFF" w:themeFill="background1"/>
          </w:tcPr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Learning about: </w:t>
            </w:r>
            <w:r w:rsidRPr="006E4CF3">
              <w:rPr>
                <w:rFonts w:ascii="Arial" w:hAnsi="Arial" w:cs="Arial"/>
                <w:b/>
                <w:sz w:val="20"/>
                <w:szCs w:val="20"/>
              </w:rPr>
              <w:t>Living things and their habitats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  <w:p w:rsidR="00341064" w:rsidRPr="003B7593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Skills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taught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:</w:t>
            </w:r>
            <w:r w:rsidRPr="00010B25">
              <w:rPr>
                <w:rFonts w:ascii="Arial" w:hAnsi="Arial" w:cs="Arial"/>
                <w:b/>
                <w:sz w:val="20"/>
                <w:szCs w:val="20"/>
              </w:rPr>
              <w:t>Describing</w:t>
            </w:r>
            <w:proofErr w:type="spellEnd"/>
            <w:proofErr w:type="gramEnd"/>
            <w:r w:rsidRPr="00010B25">
              <w:rPr>
                <w:rFonts w:ascii="Arial" w:hAnsi="Arial" w:cs="Arial"/>
                <w:b/>
                <w:sz w:val="20"/>
                <w:szCs w:val="20"/>
              </w:rPr>
              <w:t xml:space="preserve"> and presenting Life Cycles.</w:t>
            </w:r>
          </w:p>
        </w:tc>
        <w:tc>
          <w:tcPr>
            <w:tcW w:w="1276" w:type="dxa"/>
            <w:vMerge w:val="restart"/>
            <w:shd w:val="clear" w:color="auto" w:fill="FFFFFF" w:themeFill="background1"/>
          </w:tcPr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Learning about: </w:t>
            </w:r>
            <w:r w:rsidRPr="006E4CF3">
              <w:rPr>
                <w:rFonts w:ascii="Arial" w:hAnsi="Arial" w:cs="Arial"/>
                <w:b/>
                <w:sz w:val="20"/>
                <w:szCs w:val="20"/>
              </w:rPr>
              <w:t>Hopscotch game making.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Skill taught: </w:t>
            </w:r>
            <w:r w:rsidRPr="006E4CF3">
              <w:rPr>
                <w:rFonts w:ascii="Arial" w:hAnsi="Arial" w:cs="Arial"/>
                <w:b/>
                <w:sz w:val="20"/>
                <w:szCs w:val="20"/>
              </w:rPr>
              <w:t>if condition0 if it bumps…</w:t>
            </w:r>
          </w:p>
        </w:tc>
        <w:tc>
          <w:tcPr>
            <w:tcW w:w="1276" w:type="dxa"/>
            <w:vMerge w:val="restart"/>
            <w:shd w:val="clear" w:color="auto" w:fill="FFFFFF" w:themeFill="background1"/>
          </w:tcPr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Learning about: Observational drawing</w:t>
            </w:r>
          </w:p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Skills taught:</w:t>
            </w:r>
            <w:r>
              <w:rPr>
                <w:sz w:val="23"/>
                <w:szCs w:val="23"/>
              </w:rPr>
              <w:t xml:space="preserve"> to create sketch books to record their observations and use them to review and revisit ideas.</w:t>
            </w:r>
          </w:p>
        </w:tc>
        <w:tc>
          <w:tcPr>
            <w:tcW w:w="1134" w:type="dxa"/>
            <w:gridSpan w:val="2"/>
            <w:vMerge w:val="restart"/>
            <w:shd w:val="clear" w:color="auto" w:fill="FFFFFF" w:themeFill="background1"/>
          </w:tcPr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Learning about:</w:t>
            </w:r>
          </w:p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 healthy and varied diet.</w:t>
            </w:r>
          </w:p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Skills taught: To investigate and evaluate a product</w:t>
            </w:r>
          </w:p>
        </w:tc>
        <w:tc>
          <w:tcPr>
            <w:tcW w:w="1200" w:type="dxa"/>
            <w:shd w:val="clear" w:color="auto" w:fill="FFFFFF" w:themeFill="background1"/>
          </w:tcPr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Learning about: </w:t>
            </w:r>
            <w:r w:rsidRPr="006E4CF3">
              <w:rPr>
                <w:rFonts w:ascii="Arial" w:hAnsi="Arial" w:cs="Arial"/>
                <w:b/>
                <w:sz w:val="20"/>
                <w:szCs w:val="20"/>
              </w:rPr>
              <w:t>Months of the year</w:t>
            </w:r>
          </w:p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Skills taught: </w:t>
            </w:r>
            <w:r w:rsidRPr="006E4CF3">
              <w:rPr>
                <w:rFonts w:ascii="Arial" w:hAnsi="Arial" w:cs="Arial"/>
                <w:b/>
                <w:sz w:val="20"/>
                <w:szCs w:val="20"/>
              </w:rPr>
              <w:t>vocabulary/ my birthday is…/simple sentences</w:t>
            </w:r>
          </w:p>
        </w:tc>
        <w:tc>
          <w:tcPr>
            <w:tcW w:w="1210" w:type="dxa"/>
            <w:shd w:val="clear" w:color="auto" w:fill="FFFFFF" w:themeFill="background1"/>
          </w:tcPr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Learning about:</w:t>
            </w:r>
          </w:p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Striking Fielding Games</w:t>
            </w:r>
          </w:p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Skills taught: Catching &amp; Throwing</w:t>
            </w:r>
          </w:p>
        </w:tc>
        <w:tc>
          <w:tcPr>
            <w:tcW w:w="1134" w:type="dxa"/>
            <w:gridSpan w:val="3"/>
            <w:vMerge w:val="restart"/>
            <w:shd w:val="clear" w:color="auto" w:fill="FFFFFF" w:themeFill="background1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Listening to music and appraising. Composition based on personal taste rather than for a purpose. What do we like to listen, dance 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to.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How can we create music that we like with our learnt skills?</w:t>
            </w:r>
          </w:p>
        </w:tc>
        <w:tc>
          <w:tcPr>
            <w:tcW w:w="992" w:type="dxa"/>
            <w:vMerge w:val="restart"/>
            <w:shd w:val="clear" w:color="auto" w:fill="FFFFFF" w:themeFill="background1"/>
          </w:tcPr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Temptation.</w:t>
            </w:r>
          </w:p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What can we learn from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muslims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and Christians?</w:t>
            </w:r>
          </w:p>
        </w:tc>
        <w:tc>
          <w:tcPr>
            <w:tcW w:w="1048" w:type="dxa"/>
            <w:shd w:val="clear" w:color="auto" w:fill="FFFFFF" w:themeFill="background1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Justice</w:t>
            </w:r>
          </w:p>
        </w:tc>
      </w:tr>
      <w:tr w:rsidR="00341064" w:rsidRPr="00CE34CE" w:rsidTr="0042148A">
        <w:trPr>
          <w:trHeight w:val="1188"/>
        </w:trPr>
        <w:tc>
          <w:tcPr>
            <w:tcW w:w="817" w:type="dxa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 w:rsidRPr="00CE34CE">
              <w:rPr>
                <w:rFonts w:ascii="Arial" w:hAnsi="Arial" w:cs="Arial"/>
                <w:sz w:val="20"/>
                <w:szCs w:val="20"/>
              </w:rPr>
              <w:t>3</w:t>
            </w:r>
          </w:p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25.4- 29.4</w:t>
            </w:r>
          </w:p>
        </w:tc>
        <w:tc>
          <w:tcPr>
            <w:tcW w:w="3119" w:type="dxa"/>
            <w:gridSpan w:val="2"/>
            <w:vMerge/>
            <w:shd w:val="clear" w:color="auto" w:fill="FFFFFF" w:themeFill="background1"/>
          </w:tcPr>
          <w:p w:rsidR="00341064" w:rsidRPr="0017188D" w:rsidRDefault="00341064" w:rsidP="00341064">
            <w:pPr>
              <w:rPr>
                <w:rFonts w:ascii="Arial" w:hAnsi="Arial" w:cs="Arial"/>
                <w:sz w:val="16"/>
                <w:szCs w:val="20"/>
              </w:rPr>
            </w:pPr>
          </w:p>
        </w:tc>
        <w:tc>
          <w:tcPr>
            <w:tcW w:w="2409" w:type="dxa"/>
            <w:gridSpan w:val="2"/>
            <w:vMerge/>
            <w:shd w:val="clear" w:color="auto" w:fill="FFFFFF" w:themeFill="background1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FFFFFF" w:themeFill="background1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FFFFFF" w:themeFill="background1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vMerge/>
            <w:shd w:val="clear" w:color="auto" w:fill="FFFFFF" w:themeFill="background1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00" w:type="dxa"/>
            <w:shd w:val="clear" w:color="auto" w:fill="FFFFFF" w:themeFill="background1"/>
          </w:tcPr>
          <w:p w:rsidR="00341064" w:rsidRPr="007057C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 w:rsidRPr="007057C4">
              <w:rPr>
                <w:rFonts w:ascii="Arial" w:hAnsi="Arial" w:cs="Arial"/>
                <w:sz w:val="20"/>
                <w:szCs w:val="20"/>
              </w:rPr>
              <w:t xml:space="preserve">Learning about: </w:t>
            </w:r>
            <w:r w:rsidRPr="006E4CF3">
              <w:rPr>
                <w:rFonts w:ascii="Arial" w:hAnsi="Arial" w:cs="Arial"/>
                <w:b/>
                <w:sz w:val="20"/>
                <w:szCs w:val="20"/>
              </w:rPr>
              <w:t>Months of the year</w:t>
            </w:r>
          </w:p>
          <w:p w:rsidR="00341064" w:rsidRPr="007057C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 w:rsidRPr="007057C4">
              <w:rPr>
                <w:rFonts w:ascii="Arial" w:hAnsi="Arial" w:cs="Arial"/>
                <w:sz w:val="20"/>
                <w:szCs w:val="20"/>
              </w:rPr>
              <w:t xml:space="preserve">Skills taught: </w:t>
            </w:r>
            <w:r w:rsidRPr="006E4CF3">
              <w:rPr>
                <w:rFonts w:ascii="Arial" w:hAnsi="Arial" w:cs="Arial"/>
                <w:b/>
                <w:sz w:val="20"/>
                <w:szCs w:val="20"/>
              </w:rPr>
              <w:t>learn song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210" w:type="dxa"/>
            <w:shd w:val="clear" w:color="auto" w:fill="FFFFFF" w:themeFill="background1"/>
          </w:tcPr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Fielding Skills</w:t>
            </w:r>
          </w:p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Stopping the ball</w:t>
            </w:r>
          </w:p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Long Barriers and Relaying the Ball</w:t>
            </w:r>
          </w:p>
        </w:tc>
        <w:tc>
          <w:tcPr>
            <w:tcW w:w="1134" w:type="dxa"/>
            <w:gridSpan w:val="3"/>
            <w:vMerge/>
            <w:shd w:val="clear" w:color="auto" w:fill="FFFFFF" w:themeFill="background1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FFFFFF" w:themeFill="background1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" w:type="dxa"/>
            <w:shd w:val="clear" w:color="auto" w:fill="FFFFFF" w:themeFill="background1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Trust</w:t>
            </w:r>
          </w:p>
        </w:tc>
      </w:tr>
      <w:tr w:rsidR="00341064" w:rsidRPr="00CE34CE" w:rsidTr="0042148A">
        <w:trPr>
          <w:trHeight w:val="387"/>
        </w:trPr>
        <w:tc>
          <w:tcPr>
            <w:tcW w:w="817" w:type="dxa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 w:rsidRPr="00CE34CE">
              <w:rPr>
                <w:rFonts w:ascii="Arial" w:hAnsi="Arial" w:cs="Arial"/>
                <w:sz w:val="20"/>
                <w:szCs w:val="20"/>
              </w:rPr>
              <w:t>4</w:t>
            </w:r>
          </w:p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BH Mon</w:t>
            </w:r>
          </w:p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3.5 -6.5</w:t>
            </w:r>
          </w:p>
        </w:tc>
        <w:tc>
          <w:tcPr>
            <w:tcW w:w="3119" w:type="dxa"/>
            <w:gridSpan w:val="2"/>
            <w:vMerge w:val="restart"/>
            <w:shd w:val="clear" w:color="auto" w:fill="FFFFFF" w:themeFill="background1"/>
          </w:tcPr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Learning about; </w:t>
            </w:r>
            <w:r w:rsidRPr="00953D9C">
              <w:rPr>
                <w:rFonts w:ascii="Arial" w:hAnsi="Arial" w:cs="Arial"/>
                <w:b/>
                <w:sz w:val="20"/>
                <w:szCs w:val="20"/>
              </w:rPr>
              <w:t xml:space="preserve">Holiday attractions and resources in </w:t>
            </w:r>
            <w:r>
              <w:rPr>
                <w:rFonts w:ascii="Arial" w:hAnsi="Arial" w:cs="Arial"/>
                <w:b/>
                <w:sz w:val="20"/>
                <w:szCs w:val="20"/>
              </w:rPr>
              <w:t>Europe</w:t>
            </w:r>
          </w:p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Skills taught</w:t>
            </w:r>
          </w:p>
          <w:p w:rsidR="00341064" w:rsidRPr="00953D9C" w:rsidRDefault="00341064" w:rsidP="00341064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Identifying and d</w:t>
            </w:r>
            <w:r w:rsidRPr="00953D9C">
              <w:rPr>
                <w:rFonts w:ascii="Arial" w:hAnsi="Arial" w:cs="Arial"/>
                <w:b/>
                <w:sz w:val="20"/>
                <w:szCs w:val="20"/>
              </w:rPr>
              <w:t xml:space="preserve">escribing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historical </w:t>
            </w:r>
            <w:r w:rsidRPr="00953D9C">
              <w:rPr>
                <w:rFonts w:ascii="Arial" w:hAnsi="Arial" w:cs="Arial"/>
                <w:b/>
                <w:sz w:val="20"/>
                <w:szCs w:val="20"/>
              </w:rPr>
              <w:t>geographical features</w:t>
            </w:r>
          </w:p>
          <w:p w:rsidR="00341064" w:rsidRPr="00953D9C" w:rsidRDefault="00341064" w:rsidP="0034106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953D9C">
              <w:rPr>
                <w:rFonts w:ascii="Arial" w:hAnsi="Arial" w:cs="Arial"/>
                <w:b/>
                <w:sz w:val="20"/>
                <w:szCs w:val="20"/>
              </w:rPr>
              <w:t>Presentation of information –information writing</w:t>
            </w:r>
          </w:p>
          <w:p w:rsidR="00341064" w:rsidRDefault="00341064" w:rsidP="0034106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953D9C">
              <w:rPr>
                <w:rFonts w:ascii="Arial" w:hAnsi="Arial" w:cs="Arial"/>
                <w:b/>
                <w:sz w:val="20"/>
                <w:szCs w:val="20"/>
              </w:rPr>
              <w:t>Research reading skills</w:t>
            </w:r>
          </w:p>
          <w:p w:rsidR="00341064" w:rsidRPr="0017188D" w:rsidRDefault="00341064" w:rsidP="00341064">
            <w:pPr>
              <w:rPr>
                <w:rFonts w:ascii="Arial" w:hAnsi="Arial" w:cs="Arial"/>
                <w:sz w:val="16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Matching people’s needs to locations</w:t>
            </w:r>
          </w:p>
        </w:tc>
        <w:tc>
          <w:tcPr>
            <w:tcW w:w="2409" w:type="dxa"/>
            <w:gridSpan w:val="2"/>
            <w:vMerge w:val="restart"/>
            <w:shd w:val="clear" w:color="auto" w:fill="FFFFFF" w:themeFill="background1"/>
          </w:tcPr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Learning about: </w:t>
            </w:r>
            <w:r w:rsidRPr="006E4CF3">
              <w:rPr>
                <w:rFonts w:ascii="Arial" w:hAnsi="Arial" w:cs="Arial"/>
                <w:b/>
                <w:sz w:val="20"/>
                <w:szCs w:val="20"/>
              </w:rPr>
              <w:t>Living things and their habitats.</w:t>
            </w:r>
          </w:p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  <w:p w:rsidR="00341064" w:rsidRPr="003B7593" w:rsidRDefault="00341064" w:rsidP="00341064">
            <w:pPr>
              <w:rPr>
                <w:rFonts w:ascii="Arial" w:hAnsi="Arial" w:cs="Arial"/>
                <w:sz w:val="16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Skills taught:</w:t>
            </w:r>
            <w:r w:rsidRPr="00010B25">
              <w:rPr>
                <w:rFonts w:ascii="Arial" w:hAnsi="Arial" w:cs="Arial"/>
                <w:b/>
                <w:sz w:val="20"/>
                <w:szCs w:val="20"/>
              </w:rPr>
              <w:t xml:space="preserve"> Identifying and classifying mammals, amphibians, insects and birds</w:t>
            </w:r>
            <w:r w:rsidRPr="006E4CF3">
              <w:rPr>
                <w:rFonts w:ascii="Arial" w:hAnsi="Arial" w:cs="Arial"/>
                <w:b/>
                <w:sz w:val="20"/>
                <w:szCs w:val="20"/>
              </w:rPr>
              <w:t>.</w:t>
            </w:r>
          </w:p>
        </w:tc>
        <w:tc>
          <w:tcPr>
            <w:tcW w:w="1276" w:type="dxa"/>
            <w:vMerge/>
            <w:shd w:val="clear" w:color="auto" w:fill="FFFFFF" w:themeFill="background1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vMerge w:val="restart"/>
            <w:shd w:val="clear" w:color="auto" w:fill="FFFFFF" w:themeFill="background1"/>
          </w:tcPr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Learning about: European  artists – David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Hockney</w:t>
            </w:r>
            <w:proofErr w:type="spellEnd"/>
          </w:p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Skills taught: To apply learning of descriptive language features. </w:t>
            </w:r>
          </w:p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shd w:val="clear" w:color="auto" w:fill="FFFFFF" w:themeFill="background1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00" w:type="dxa"/>
            <w:shd w:val="clear" w:color="auto" w:fill="FFFFFF" w:themeFill="background1"/>
          </w:tcPr>
          <w:p w:rsidR="00341064" w:rsidRPr="007057C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 w:rsidRPr="007057C4">
              <w:rPr>
                <w:rFonts w:ascii="Arial" w:hAnsi="Arial" w:cs="Arial"/>
                <w:sz w:val="20"/>
                <w:szCs w:val="20"/>
              </w:rPr>
              <w:t xml:space="preserve">Learning about: </w:t>
            </w:r>
            <w:r>
              <w:rPr>
                <w:rFonts w:ascii="Arial" w:hAnsi="Arial" w:cs="Arial"/>
                <w:sz w:val="20"/>
                <w:szCs w:val="20"/>
              </w:rPr>
              <w:t>weather</w:t>
            </w:r>
          </w:p>
          <w:p w:rsidR="00341064" w:rsidRPr="007057C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 w:rsidRPr="007057C4">
              <w:rPr>
                <w:rFonts w:ascii="Arial" w:hAnsi="Arial" w:cs="Arial"/>
                <w:sz w:val="20"/>
                <w:szCs w:val="20"/>
              </w:rPr>
              <w:t xml:space="preserve">Skills taught: </w:t>
            </w:r>
            <w:r w:rsidRPr="006E4CF3">
              <w:rPr>
                <w:rFonts w:ascii="Arial" w:hAnsi="Arial" w:cs="Arial"/>
                <w:b/>
                <w:sz w:val="20"/>
                <w:szCs w:val="20"/>
              </w:rPr>
              <w:t>vocabulary/ simple sentences- today is…</w:t>
            </w:r>
          </w:p>
        </w:tc>
        <w:tc>
          <w:tcPr>
            <w:tcW w:w="1210" w:type="dxa"/>
            <w:shd w:val="clear" w:color="auto" w:fill="FFFFFF" w:themeFill="background1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Batting Techniques</w:t>
            </w:r>
          </w:p>
        </w:tc>
        <w:tc>
          <w:tcPr>
            <w:tcW w:w="1134" w:type="dxa"/>
            <w:gridSpan w:val="3"/>
            <w:vMerge/>
            <w:shd w:val="clear" w:color="auto" w:fill="FFFFFF" w:themeFill="background1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FFFFFF" w:themeFill="background1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" w:type="dxa"/>
            <w:shd w:val="clear" w:color="auto" w:fill="FFFFFF" w:themeFill="background1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Compassion</w:t>
            </w:r>
          </w:p>
        </w:tc>
      </w:tr>
      <w:tr w:rsidR="00341064" w:rsidRPr="00CE34CE" w:rsidTr="0042148A">
        <w:trPr>
          <w:trHeight w:val="925"/>
        </w:trPr>
        <w:tc>
          <w:tcPr>
            <w:tcW w:w="817" w:type="dxa"/>
          </w:tcPr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9.5 -13.5</w:t>
            </w:r>
          </w:p>
        </w:tc>
        <w:tc>
          <w:tcPr>
            <w:tcW w:w="3119" w:type="dxa"/>
            <w:gridSpan w:val="2"/>
            <w:vMerge/>
            <w:shd w:val="clear" w:color="auto" w:fill="FFFFFF" w:themeFill="background1"/>
          </w:tcPr>
          <w:p w:rsidR="00341064" w:rsidRPr="0017188D" w:rsidRDefault="00341064" w:rsidP="00341064">
            <w:pPr>
              <w:rPr>
                <w:rFonts w:ascii="Arial" w:hAnsi="Arial" w:cs="Arial"/>
                <w:sz w:val="16"/>
                <w:szCs w:val="20"/>
              </w:rPr>
            </w:pPr>
          </w:p>
        </w:tc>
        <w:tc>
          <w:tcPr>
            <w:tcW w:w="2409" w:type="dxa"/>
            <w:gridSpan w:val="2"/>
            <w:vMerge/>
            <w:shd w:val="clear" w:color="auto" w:fill="FFFFFF" w:themeFill="background1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FFFFFF" w:themeFill="background1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FFFFFF" w:themeFill="background1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shd w:val="clear" w:color="auto" w:fill="FFFFFF" w:themeFill="background1"/>
          </w:tcPr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Learning about:</w:t>
            </w:r>
          </w:p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 healthy and varied diet.</w:t>
            </w:r>
          </w:p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Skills taught:</w:t>
            </w:r>
          </w:p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Hygiene and handling of food – preparing and baking a healthy alternative to shop bought bread.</w:t>
            </w:r>
          </w:p>
        </w:tc>
        <w:tc>
          <w:tcPr>
            <w:tcW w:w="1200" w:type="dxa"/>
            <w:shd w:val="clear" w:color="auto" w:fill="FFFFFF" w:themeFill="background1"/>
          </w:tcPr>
          <w:p w:rsidR="00341064" w:rsidRPr="007057C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 w:rsidRPr="007057C4">
              <w:rPr>
                <w:rFonts w:ascii="Arial" w:hAnsi="Arial" w:cs="Arial"/>
                <w:sz w:val="20"/>
                <w:szCs w:val="20"/>
              </w:rPr>
              <w:t xml:space="preserve">Learning about: </w:t>
            </w:r>
            <w:r w:rsidRPr="006E4CF3">
              <w:rPr>
                <w:rFonts w:ascii="Arial" w:hAnsi="Arial" w:cs="Arial"/>
                <w:b/>
                <w:sz w:val="20"/>
                <w:szCs w:val="20"/>
              </w:rPr>
              <w:t>weather/seasons</w:t>
            </w:r>
          </w:p>
          <w:p w:rsidR="00341064" w:rsidRPr="007057C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 w:rsidRPr="007057C4">
              <w:rPr>
                <w:rFonts w:ascii="Arial" w:hAnsi="Arial" w:cs="Arial"/>
                <w:sz w:val="20"/>
                <w:szCs w:val="20"/>
              </w:rPr>
              <w:t xml:space="preserve">Skills taught: </w:t>
            </w:r>
          </w:p>
          <w:p w:rsidR="00341064" w:rsidRPr="006E4CF3" w:rsidRDefault="00341064" w:rsidP="0034106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E4CF3">
              <w:rPr>
                <w:rFonts w:ascii="Arial" w:hAnsi="Arial" w:cs="Arial"/>
                <w:b/>
                <w:sz w:val="20"/>
                <w:szCs w:val="20"/>
              </w:rPr>
              <w:t>New vocab</w:t>
            </w:r>
          </w:p>
        </w:tc>
        <w:tc>
          <w:tcPr>
            <w:tcW w:w="1210" w:type="dxa"/>
            <w:shd w:val="clear" w:color="auto" w:fill="FFFFFF" w:themeFill="background1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Danish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Longball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rules and games</w:t>
            </w:r>
          </w:p>
        </w:tc>
        <w:tc>
          <w:tcPr>
            <w:tcW w:w="1134" w:type="dxa"/>
            <w:gridSpan w:val="3"/>
            <w:shd w:val="clear" w:color="auto" w:fill="FFFFFF" w:themeFill="background1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Merge/>
            <w:shd w:val="clear" w:color="auto" w:fill="FFFFFF" w:themeFill="background1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" w:type="dxa"/>
            <w:shd w:val="clear" w:color="auto" w:fill="FFFFFF" w:themeFill="background1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Aspiration</w:t>
            </w:r>
          </w:p>
        </w:tc>
      </w:tr>
      <w:tr w:rsidR="00341064" w:rsidRPr="00CE34CE" w:rsidTr="0042148A">
        <w:trPr>
          <w:trHeight w:val="925"/>
        </w:trPr>
        <w:tc>
          <w:tcPr>
            <w:tcW w:w="15615" w:type="dxa"/>
            <w:gridSpan w:val="16"/>
            <w:shd w:val="clear" w:color="auto" w:fill="D9D9D9" w:themeFill="background1" w:themeFillShade="D9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6 16.5 -20.5 </w:t>
            </w:r>
            <w:r w:rsidRPr="00244A96">
              <w:rPr>
                <w:rFonts w:ascii="Arial" w:hAnsi="Arial" w:cs="Arial"/>
                <w:b/>
                <w:sz w:val="20"/>
                <w:szCs w:val="20"/>
              </w:rPr>
              <w:t>Topic Multicultural Week</w:t>
            </w:r>
            <w:r>
              <w:rPr>
                <w:rFonts w:ascii="Arial" w:hAnsi="Arial" w:cs="Arial"/>
                <w:sz w:val="20"/>
                <w:szCs w:val="20"/>
              </w:rPr>
              <w:t xml:space="preserve">. This week pupils will be learning about a different culture, using their subject specialists to teach them about that aspect of the culture i.e. in languages we will be learning about the language of the country.  </w:t>
            </w:r>
          </w:p>
        </w:tc>
      </w:tr>
      <w:tr w:rsidR="00341064" w:rsidRPr="00CE34CE" w:rsidTr="0042148A">
        <w:trPr>
          <w:trHeight w:val="387"/>
        </w:trPr>
        <w:tc>
          <w:tcPr>
            <w:tcW w:w="15615" w:type="dxa"/>
            <w:gridSpan w:val="16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7 23.5 – 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 xml:space="preserve">26.5  </w:t>
            </w:r>
            <w:r w:rsidRPr="00244A96">
              <w:rPr>
                <w:rFonts w:ascii="Arial" w:hAnsi="Arial" w:cs="Arial"/>
                <w:b/>
                <w:sz w:val="20"/>
                <w:szCs w:val="20"/>
              </w:rPr>
              <w:t>Multi</w:t>
            </w:r>
            <w:proofErr w:type="gramEnd"/>
            <w:r w:rsidRPr="00244A96">
              <w:rPr>
                <w:rFonts w:ascii="Arial" w:hAnsi="Arial" w:cs="Arial"/>
                <w:b/>
                <w:sz w:val="20"/>
                <w:szCs w:val="20"/>
              </w:rPr>
              <w:t>-Cultural Week in Classes.</w:t>
            </w:r>
            <w:r>
              <w:rPr>
                <w:rFonts w:ascii="Arial" w:hAnsi="Arial" w:cs="Arial"/>
                <w:sz w:val="20"/>
                <w:szCs w:val="20"/>
              </w:rPr>
              <w:t xml:space="preserve"> This week each year group will be in class learning about different aspects of their culture. </w:t>
            </w:r>
          </w:p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2148A" w:rsidRPr="00CE34CE" w:rsidTr="0042148A">
        <w:trPr>
          <w:trHeight w:val="387"/>
        </w:trPr>
        <w:tc>
          <w:tcPr>
            <w:tcW w:w="817" w:type="dxa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 w:rsidRPr="00CE34CE">
              <w:rPr>
                <w:rFonts w:ascii="Arial" w:hAnsi="Arial" w:cs="Arial"/>
                <w:sz w:val="20"/>
                <w:szCs w:val="20"/>
              </w:rPr>
              <w:t>8</w:t>
            </w:r>
          </w:p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6.6-10.6</w:t>
            </w:r>
          </w:p>
        </w:tc>
        <w:tc>
          <w:tcPr>
            <w:tcW w:w="3119" w:type="dxa"/>
            <w:gridSpan w:val="2"/>
            <w:vMerge w:val="restart"/>
            <w:shd w:val="clear" w:color="auto" w:fill="FFFFFF" w:themeFill="background1"/>
          </w:tcPr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Learning about; </w:t>
            </w:r>
            <w:r w:rsidRPr="00953D9C">
              <w:rPr>
                <w:rFonts w:ascii="Arial" w:hAnsi="Arial" w:cs="Arial"/>
                <w:b/>
                <w:sz w:val="20"/>
                <w:szCs w:val="20"/>
              </w:rPr>
              <w:t xml:space="preserve">Holiday attractions and resources in </w:t>
            </w:r>
            <w:r>
              <w:rPr>
                <w:rFonts w:ascii="Arial" w:hAnsi="Arial" w:cs="Arial"/>
                <w:b/>
                <w:sz w:val="20"/>
                <w:szCs w:val="20"/>
              </w:rPr>
              <w:t>European cities</w:t>
            </w:r>
          </w:p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Skills taught</w:t>
            </w:r>
          </w:p>
          <w:p w:rsidR="0042148A" w:rsidRPr="00953D9C" w:rsidRDefault="0042148A" w:rsidP="0042148A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Identifying and d</w:t>
            </w:r>
            <w:r w:rsidRPr="00953D9C">
              <w:rPr>
                <w:rFonts w:ascii="Arial" w:hAnsi="Arial" w:cs="Arial"/>
                <w:b/>
                <w:sz w:val="20"/>
                <w:szCs w:val="20"/>
              </w:rPr>
              <w:t xml:space="preserve">escribing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historical and </w:t>
            </w:r>
            <w:r w:rsidRPr="00953D9C">
              <w:rPr>
                <w:rFonts w:ascii="Arial" w:hAnsi="Arial" w:cs="Arial"/>
                <w:b/>
                <w:sz w:val="20"/>
                <w:szCs w:val="20"/>
              </w:rPr>
              <w:t>geographical features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of important cities</w:t>
            </w:r>
          </w:p>
          <w:p w:rsidR="0042148A" w:rsidRPr="00953D9C" w:rsidRDefault="0042148A" w:rsidP="0042148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953D9C">
              <w:rPr>
                <w:rFonts w:ascii="Arial" w:hAnsi="Arial" w:cs="Arial"/>
                <w:b/>
                <w:sz w:val="20"/>
                <w:szCs w:val="20"/>
              </w:rPr>
              <w:t>Presentation of information –information writing</w:t>
            </w:r>
          </w:p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 w:rsidRPr="00953D9C">
              <w:rPr>
                <w:rFonts w:ascii="Arial" w:hAnsi="Arial" w:cs="Arial"/>
                <w:b/>
                <w:sz w:val="20"/>
                <w:szCs w:val="20"/>
              </w:rPr>
              <w:t>Research reading skills</w:t>
            </w:r>
          </w:p>
        </w:tc>
        <w:tc>
          <w:tcPr>
            <w:tcW w:w="2409" w:type="dxa"/>
            <w:gridSpan w:val="2"/>
            <w:shd w:val="clear" w:color="auto" w:fill="FFFFFF" w:themeFill="background1"/>
          </w:tcPr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Learning about: </w:t>
            </w:r>
            <w:r w:rsidRPr="006E4CF3">
              <w:rPr>
                <w:rFonts w:ascii="Arial" w:hAnsi="Arial" w:cs="Arial"/>
                <w:b/>
                <w:sz w:val="20"/>
                <w:szCs w:val="20"/>
              </w:rPr>
              <w:t>Living things and their habitats.</w:t>
            </w:r>
          </w:p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Skills taught: </w:t>
            </w:r>
          </w:p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010B25">
              <w:rPr>
                <w:rFonts w:ascii="Arial" w:hAnsi="Arial" w:cs="Arial"/>
                <w:b/>
                <w:sz w:val="20"/>
                <w:szCs w:val="20"/>
              </w:rPr>
              <w:t>describing</w:t>
            </w:r>
            <w:proofErr w:type="gramEnd"/>
            <w:r w:rsidRPr="00010B25">
              <w:rPr>
                <w:rFonts w:ascii="Arial" w:hAnsi="Arial" w:cs="Arial"/>
                <w:b/>
                <w:sz w:val="20"/>
                <w:szCs w:val="20"/>
              </w:rPr>
              <w:t xml:space="preserve"> life processes/ reproduction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in</w:t>
            </w:r>
            <w:r w:rsidRPr="00010B25">
              <w:rPr>
                <w:rFonts w:ascii="Arial" w:hAnsi="Arial" w:cs="Arial"/>
                <w:b/>
                <w:sz w:val="20"/>
                <w:szCs w:val="20"/>
              </w:rPr>
              <w:t xml:space="preserve"> plants</w:t>
            </w:r>
            <w:r w:rsidRPr="006E4CF3">
              <w:rPr>
                <w:rFonts w:ascii="Arial" w:hAnsi="Arial" w:cs="Arial"/>
                <w:b/>
                <w:sz w:val="20"/>
                <w:szCs w:val="20"/>
              </w:rPr>
              <w:t>.</w:t>
            </w:r>
          </w:p>
        </w:tc>
        <w:tc>
          <w:tcPr>
            <w:tcW w:w="1276" w:type="dxa"/>
            <w:vMerge w:val="restart"/>
            <w:shd w:val="clear" w:color="auto" w:fill="FFFFFF" w:themeFill="background1"/>
          </w:tcPr>
          <w:p w:rsidR="0042148A" w:rsidRPr="006E4CF3" w:rsidRDefault="0042148A" w:rsidP="0042148A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Learning about: </w:t>
            </w:r>
            <w:r w:rsidRPr="006E4CF3">
              <w:rPr>
                <w:rFonts w:ascii="Arial" w:hAnsi="Arial" w:cs="Arial"/>
                <w:b/>
                <w:sz w:val="20"/>
                <w:szCs w:val="20"/>
              </w:rPr>
              <w:t>Robotics</w:t>
            </w:r>
          </w:p>
          <w:p w:rsidR="0042148A" w:rsidRPr="006E4CF3" w:rsidRDefault="0042148A" w:rsidP="0042148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E4CF3">
              <w:rPr>
                <w:rFonts w:ascii="Arial" w:hAnsi="Arial" w:cs="Arial"/>
                <w:b/>
                <w:sz w:val="20"/>
                <w:szCs w:val="20"/>
              </w:rPr>
              <w:t>NXT</w:t>
            </w:r>
          </w:p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Skills taught: </w:t>
            </w:r>
            <w:r w:rsidRPr="006E4CF3">
              <w:rPr>
                <w:rFonts w:ascii="Arial" w:hAnsi="Arial" w:cs="Arial"/>
                <w:b/>
                <w:sz w:val="20"/>
                <w:szCs w:val="20"/>
              </w:rPr>
              <w:t xml:space="preserve">programing and using </w:t>
            </w:r>
            <w:proofErr w:type="spellStart"/>
            <w:r w:rsidRPr="006E4CF3">
              <w:rPr>
                <w:rFonts w:ascii="Arial" w:hAnsi="Arial" w:cs="Arial"/>
                <w:b/>
                <w:sz w:val="20"/>
                <w:szCs w:val="20"/>
              </w:rPr>
              <w:t>snesors</w:t>
            </w:r>
            <w:proofErr w:type="spellEnd"/>
            <w:r w:rsidRPr="006E4CF3">
              <w:rPr>
                <w:rFonts w:ascii="Arial" w:hAnsi="Arial" w:cs="Arial"/>
                <w:b/>
                <w:sz w:val="20"/>
                <w:szCs w:val="20"/>
              </w:rPr>
              <w:t>- conditions.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276" w:type="dxa"/>
            <w:vMerge w:val="restart"/>
            <w:shd w:val="clear" w:color="auto" w:fill="FFFFFF" w:themeFill="background1"/>
          </w:tcPr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Learning about: European  artists – Kurt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Schwitter</w:t>
            </w:r>
            <w:proofErr w:type="spellEnd"/>
          </w:p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Skills taught:</w:t>
            </w:r>
            <w:r>
              <w:rPr>
                <w:sz w:val="23"/>
                <w:szCs w:val="23"/>
              </w:rPr>
              <w:t xml:space="preserve"> to learn about great artists and designers in history.</w:t>
            </w:r>
          </w:p>
        </w:tc>
        <w:tc>
          <w:tcPr>
            <w:tcW w:w="1134" w:type="dxa"/>
            <w:gridSpan w:val="2"/>
            <w:shd w:val="clear" w:color="auto" w:fill="FFFFFF" w:themeFill="background1"/>
          </w:tcPr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Learning about:</w:t>
            </w:r>
          </w:p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 healthy and varied diet.</w:t>
            </w:r>
          </w:p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Skills taught:</w:t>
            </w:r>
          </w:p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Skills taught: Maths focus. Applying knowledge of weights and measures to real life problems</w:t>
            </w:r>
          </w:p>
        </w:tc>
        <w:tc>
          <w:tcPr>
            <w:tcW w:w="1200" w:type="dxa"/>
            <w:shd w:val="clear" w:color="auto" w:fill="FFFFFF" w:themeFill="background1"/>
          </w:tcPr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Learning about: </w:t>
            </w:r>
            <w:r w:rsidRPr="006E4CF3">
              <w:rPr>
                <w:rFonts w:ascii="Arial" w:hAnsi="Arial" w:cs="Arial"/>
                <w:b/>
                <w:sz w:val="20"/>
                <w:szCs w:val="20"/>
              </w:rPr>
              <w:t>Transport</w:t>
            </w:r>
          </w:p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Skills taught: </w:t>
            </w:r>
            <w:r w:rsidRPr="006E4CF3">
              <w:rPr>
                <w:rFonts w:ascii="Arial" w:hAnsi="Arial" w:cs="Arial"/>
                <w:b/>
                <w:sz w:val="20"/>
                <w:szCs w:val="20"/>
              </w:rPr>
              <w:t>vocabulary/simple sentences</w:t>
            </w:r>
          </w:p>
        </w:tc>
        <w:tc>
          <w:tcPr>
            <w:tcW w:w="1210" w:type="dxa"/>
            <w:shd w:val="clear" w:color="auto" w:fill="FFFFFF" w:themeFill="background1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Athletics : Distance running</w:t>
            </w:r>
          </w:p>
        </w:tc>
        <w:tc>
          <w:tcPr>
            <w:tcW w:w="981" w:type="dxa"/>
            <w:gridSpan w:val="2"/>
            <w:vMerge w:val="restart"/>
            <w:shd w:val="clear" w:color="auto" w:fill="FFFFFF" w:themeFill="background1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5" w:type="dxa"/>
            <w:gridSpan w:val="2"/>
            <w:vMerge w:val="restart"/>
            <w:shd w:val="clear" w:color="auto" w:fill="FFFFFF" w:themeFill="background1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Christian Aid and Islamic Relief: can they change the world?</w:t>
            </w:r>
          </w:p>
        </w:tc>
        <w:tc>
          <w:tcPr>
            <w:tcW w:w="1048" w:type="dxa"/>
            <w:shd w:val="clear" w:color="auto" w:fill="FFFFFF" w:themeFill="background1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Hope</w:t>
            </w:r>
          </w:p>
        </w:tc>
      </w:tr>
      <w:tr w:rsidR="0042148A" w:rsidRPr="00CE34CE" w:rsidTr="0042148A">
        <w:trPr>
          <w:trHeight w:val="387"/>
        </w:trPr>
        <w:tc>
          <w:tcPr>
            <w:tcW w:w="817" w:type="dxa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 w:rsidRPr="00CE34CE">
              <w:rPr>
                <w:rFonts w:ascii="Arial" w:hAnsi="Arial" w:cs="Arial"/>
                <w:sz w:val="20"/>
                <w:szCs w:val="20"/>
              </w:rPr>
              <w:t>9</w:t>
            </w:r>
          </w:p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13.6 -17.6</w:t>
            </w:r>
          </w:p>
        </w:tc>
        <w:tc>
          <w:tcPr>
            <w:tcW w:w="3119" w:type="dxa"/>
            <w:gridSpan w:val="2"/>
            <w:vMerge/>
            <w:shd w:val="clear" w:color="auto" w:fill="FFFFFF" w:themeFill="background1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9" w:type="dxa"/>
            <w:gridSpan w:val="2"/>
            <w:shd w:val="clear" w:color="auto" w:fill="FFFFFF" w:themeFill="background1"/>
          </w:tcPr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Learning about: </w:t>
            </w:r>
            <w:r w:rsidRPr="006E4CF3">
              <w:rPr>
                <w:rFonts w:ascii="Arial" w:hAnsi="Arial" w:cs="Arial"/>
                <w:b/>
                <w:sz w:val="20"/>
                <w:szCs w:val="20"/>
              </w:rPr>
              <w:t>Living things and their habitats.</w:t>
            </w:r>
          </w:p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  <w:p w:rsidR="0042148A" w:rsidRPr="00CA0C77" w:rsidRDefault="0042148A" w:rsidP="0042148A">
            <w:pPr>
              <w:rPr>
                <w:rFonts w:ascii="Arial" w:hAnsi="Arial" w:cs="Arial"/>
                <w:sz w:val="16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Skills taught:</w:t>
            </w:r>
            <w:r w:rsidRPr="00010B25">
              <w:rPr>
                <w:rFonts w:ascii="Arial" w:hAnsi="Arial" w:cs="Arial"/>
                <w:b/>
                <w:sz w:val="20"/>
                <w:szCs w:val="20"/>
              </w:rPr>
              <w:t xml:space="preserve"> describing life processes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010B25">
              <w:rPr>
                <w:rFonts w:ascii="Arial" w:hAnsi="Arial" w:cs="Arial"/>
                <w:b/>
                <w:sz w:val="20"/>
                <w:szCs w:val="20"/>
              </w:rPr>
              <w:t>/ reproduction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in</w:t>
            </w:r>
            <w:r w:rsidRPr="006E4CF3">
              <w:rPr>
                <w:rFonts w:ascii="Arial" w:hAnsi="Arial" w:cs="Arial"/>
                <w:b/>
                <w:sz w:val="20"/>
                <w:szCs w:val="20"/>
              </w:rPr>
              <w:t xml:space="preserve"> animals.</w:t>
            </w:r>
          </w:p>
        </w:tc>
        <w:tc>
          <w:tcPr>
            <w:tcW w:w="1276" w:type="dxa"/>
            <w:vMerge/>
            <w:shd w:val="clear" w:color="auto" w:fill="FFFFFF" w:themeFill="background1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FFFFFF" w:themeFill="background1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vMerge w:val="restart"/>
            <w:shd w:val="clear" w:color="auto" w:fill="FFFFFF" w:themeFill="background1"/>
          </w:tcPr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Learning about:</w:t>
            </w:r>
          </w:p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 healthy and varied diet.</w:t>
            </w:r>
          </w:p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Skills taught,</w:t>
            </w:r>
          </w:p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Literacy, further embed use of the English language skills through development and presentation of advertising of their product.</w:t>
            </w:r>
          </w:p>
        </w:tc>
        <w:tc>
          <w:tcPr>
            <w:tcW w:w="1200" w:type="dxa"/>
            <w:shd w:val="clear" w:color="auto" w:fill="FFFFFF" w:themeFill="background1"/>
          </w:tcPr>
          <w:p w:rsidR="0042148A" w:rsidRPr="007057C4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 w:rsidRPr="007057C4">
              <w:rPr>
                <w:rFonts w:ascii="Arial" w:hAnsi="Arial" w:cs="Arial"/>
                <w:sz w:val="20"/>
                <w:szCs w:val="20"/>
              </w:rPr>
              <w:t xml:space="preserve">Learning about: </w:t>
            </w:r>
            <w:r w:rsidRPr="006E4CF3">
              <w:rPr>
                <w:rFonts w:ascii="Arial" w:hAnsi="Arial" w:cs="Arial"/>
                <w:b/>
                <w:sz w:val="20"/>
                <w:szCs w:val="20"/>
              </w:rPr>
              <w:t>transport</w:t>
            </w:r>
          </w:p>
          <w:p w:rsidR="0042148A" w:rsidRPr="007057C4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 w:rsidRPr="007057C4">
              <w:rPr>
                <w:rFonts w:ascii="Arial" w:hAnsi="Arial" w:cs="Arial"/>
                <w:sz w:val="20"/>
                <w:szCs w:val="20"/>
              </w:rPr>
              <w:t xml:space="preserve">Skills taught: </w:t>
            </w:r>
            <w:r w:rsidRPr="006E4CF3">
              <w:rPr>
                <w:rFonts w:ascii="Arial" w:hAnsi="Arial" w:cs="Arial"/>
                <w:b/>
                <w:sz w:val="20"/>
                <w:szCs w:val="20"/>
              </w:rPr>
              <w:t>describe how they get to school.</w:t>
            </w:r>
          </w:p>
        </w:tc>
        <w:tc>
          <w:tcPr>
            <w:tcW w:w="1210" w:type="dxa"/>
            <w:shd w:val="clear" w:color="auto" w:fill="FFFFFF" w:themeFill="background1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Athletics : Sprinting</w:t>
            </w:r>
          </w:p>
        </w:tc>
        <w:tc>
          <w:tcPr>
            <w:tcW w:w="981" w:type="dxa"/>
            <w:gridSpan w:val="2"/>
            <w:vMerge/>
            <w:shd w:val="clear" w:color="auto" w:fill="FFFFFF" w:themeFill="background1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5" w:type="dxa"/>
            <w:gridSpan w:val="2"/>
            <w:vMerge/>
            <w:shd w:val="clear" w:color="auto" w:fill="FFFFFF" w:themeFill="background1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" w:type="dxa"/>
            <w:shd w:val="clear" w:color="auto" w:fill="FFFFFF" w:themeFill="background1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Service</w:t>
            </w:r>
          </w:p>
        </w:tc>
      </w:tr>
      <w:tr w:rsidR="0042148A" w:rsidRPr="00CE34CE" w:rsidTr="0042148A">
        <w:trPr>
          <w:trHeight w:val="387"/>
        </w:trPr>
        <w:tc>
          <w:tcPr>
            <w:tcW w:w="817" w:type="dxa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 w:rsidRPr="00CE34CE">
              <w:rPr>
                <w:rFonts w:ascii="Arial" w:hAnsi="Arial" w:cs="Arial"/>
                <w:sz w:val="20"/>
                <w:szCs w:val="20"/>
              </w:rPr>
              <w:t>10</w:t>
            </w:r>
          </w:p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20.6-24.6</w:t>
            </w:r>
          </w:p>
        </w:tc>
        <w:tc>
          <w:tcPr>
            <w:tcW w:w="3119" w:type="dxa"/>
            <w:gridSpan w:val="2"/>
            <w:vMerge w:val="restart"/>
            <w:shd w:val="clear" w:color="auto" w:fill="FFFFFF" w:themeFill="background1"/>
          </w:tcPr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Learning about; </w:t>
            </w:r>
            <w:r>
              <w:rPr>
                <w:rFonts w:ascii="Arial" w:hAnsi="Arial" w:cs="Arial"/>
                <w:b/>
                <w:sz w:val="20"/>
                <w:szCs w:val="20"/>
              </w:rPr>
              <w:t>planning a Mediterranean cruise holiday</w:t>
            </w:r>
          </w:p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Skills taught</w:t>
            </w:r>
          </w:p>
          <w:p w:rsidR="0042148A" w:rsidRPr="00953D9C" w:rsidRDefault="0042148A" w:rsidP="0042148A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Identifying and d</w:t>
            </w:r>
            <w:r w:rsidRPr="00953D9C">
              <w:rPr>
                <w:rFonts w:ascii="Arial" w:hAnsi="Arial" w:cs="Arial"/>
                <w:b/>
                <w:sz w:val="20"/>
                <w:szCs w:val="20"/>
              </w:rPr>
              <w:t>escribing geographical features</w:t>
            </w:r>
          </w:p>
          <w:p w:rsidR="0042148A" w:rsidRPr="00953D9C" w:rsidRDefault="0042148A" w:rsidP="0042148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953D9C">
              <w:rPr>
                <w:rFonts w:ascii="Arial" w:hAnsi="Arial" w:cs="Arial"/>
                <w:b/>
                <w:sz w:val="20"/>
                <w:szCs w:val="20"/>
              </w:rPr>
              <w:t>Presentation of information –information writing</w:t>
            </w:r>
          </w:p>
          <w:p w:rsidR="0042148A" w:rsidRDefault="0042148A" w:rsidP="0042148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953D9C">
              <w:rPr>
                <w:rFonts w:ascii="Arial" w:hAnsi="Arial" w:cs="Arial"/>
                <w:b/>
                <w:sz w:val="20"/>
                <w:szCs w:val="20"/>
              </w:rPr>
              <w:t>Research reading skills</w:t>
            </w:r>
          </w:p>
          <w:p w:rsidR="0042148A" w:rsidRPr="006B6F91" w:rsidRDefault="0042148A" w:rsidP="0042148A">
            <w:pPr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6B6F91">
              <w:rPr>
                <w:rFonts w:ascii="Arial" w:hAnsi="Arial" w:cs="Arial"/>
                <w:b/>
                <w:sz w:val="20"/>
                <w:szCs w:val="20"/>
              </w:rPr>
              <w:t>Mapskills</w:t>
            </w:r>
            <w:proofErr w:type="spellEnd"/>
          </w:p>
          <w:p w:rsidR="0042148A" w:rsidRPr="006B6F91" w:rsidRDefault="0042148A" w:rsidP="0042148A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Route planning –measuring distances</w:t>
            </w:r>
          </w:p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 w:rsidRPr="006B6F91">
              <w:rPr>
                <w:rFonts w:ascii="Arial" w:hAnsi="Arial" w:cs="Arial"/>
                <w:b/>
                <w:sz w:val="20"/>
                <w:szCs w:val="20"/>
              </w:rPr>
              <w:t>Reading comprehension (LIT)</w:t>
            </w:r>
          </w:p>
        </w:tc>
        <w:tc>
          <w:tcPr>
            <w:tcW w:w="2409" w:type="dxa"/>
            <w:gridSpan w:val="2"/>
            <w:shd w:val="clear" w:color="auto" w:fill="FFFFFF" w:themeFill="background1"/>
          </w:tcPr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Learning about: </w:t>
            </w:r>
            <w:r w:rsidRPr="006E4CF3">
              <w:rPr>
                <w:rFonts w:ascii="Arial" w:hAnsi="Arial" w:cs="Arial"/>
                <w:b/>
                <w:sz w:val="20"/>
                <w:szCs w:val="20"/>
              </w:rPr>
              <w:t>Living things and their habitats.</w:t>
            </w:r>
          </w:p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Skills taught:</w:t>
            </w:r>
            <w:r w:rsidRPr="006E4CF3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describing and understanding </w:t>
            </w:r>
            <w:r w:rsidRPr="006E4CF3">
              <w:rPr>
                <w:rFonts w:ascii="Arial" w:hAnsi="Arial" w:cs="Arial"/>
                <w:b/>
                <w:sz w:val="20"/>
                <w:szCs w:val="20"/>
              </w:rPr>
              <w:t>human development.</w:t>
            </w:r>
          </w:p>
        </w:tc>
        <w:tc>
          <w:tcPr>
            <w:tcW w:w="1276" w:type="dxa"/>
            <w:vMerge/>
            <w:shd w:val="clear" w:color="auto" w:fill="FFFFFF" w:themeFill="background1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vMerge w:val="restart"/>
            <w:shd w:val="clear" w:color="auto" w:fill="FFFFFF" w:themeFill="background1"/>
          </w:tcPr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Learning about: European  artists – Kurt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Schwitter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– collage techniques</w:t>
            </w:r>
          </w:p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Skills taught</w:t>
            </w:r>
            <w:r>
              <w:rPr>
                <w:sz w:val="23"/>
                <w:szCs w:val="23"/>
              </w:rPr>
              <w:t xml:space="preserve">: to improve their mastery of art and design techniques using a variety of materials – collage. </w:t>
            </w:r>
          </w:p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vMerge/>
            <w:shd w:val="clear" w:color="auto" w:fill="FFFFFF" w:themeFill="background1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00" w:type="dxa"/>
            <w:shd w:val="clear" w:color="auto" w:fill="FFFFFF" w:themeFill="background1"/>
          </w:tcPr>
          <w:p w:rsidR="0042148A" w:rsidRPr="007057C4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Assessment</w:t>
            </w:r>
          </w:p>
          <w:p w:rsidR="0042148A" w:rsidRPr="007057C4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 w:rsidRPr="007057C4">
              <w:rPr>
                <w:rFonts w:ascii="Arial" w:hAnsi="Arial" w:cs="Arial"/>
                <w:sz w:val="20"/>
                <w:szCs w:val="20"/>
              </w:rPr>
              <w:t xml:space="preserve">Skills taught: </w:t>
            </w:r>
          </w:p>
        </w:tc>
        <w:tc>
          <w:tcPr>
            <w:tcW w:w="1210" w:type="dxa"/>
            <w:shd w:val="clear" w:color="auto" w:fill="FFFFFF" w:themeFill="background1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Athletics: Javelin</w:t>
            </w:r>
          </w:p>
        </w:tc>
        <w:tc>
          <w:tcPr>
            <w:tcW w:w="981" w:type="dxa"/>
            <w:gridSpan w:val="2"/>
            <w:vMerge/>
            <w:shd w:val="clear" w:color="auto" w:fill="FFFFFF" w:themeFill="background1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5" w:type="dxa"/>
            <w:gridSpan w:val="2"/>
            <w:vMerge/>
            <w:shd w:val="clear" w:color="auto" w:fill="FFFFFF" w:themeFill="background1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" w:type="dxa"/>
            <w:shd w:val="clear" w:color="auto" w:fill="FFFFFF" w:themeFill="background1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Friendship</w:t>
            </w:r>
          </w:p>
        </w:tc>
      </w:tr>
      <w:tr w:rsidR="0042148A" w:rsidRPr="00CE34CE" w:rsidTr="0042148A">
        <w:trPr>
          <w:trHeight w:val="387"/>
        </w:trPr>
        <w:tc>
          <w:tcPr>
            <w:tcW w:w="817" w:type="dxa"/>
          </w:tcPr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 w:rsidRPr="00CE34CE">
              <w:rPr>
                <w:rFonts w:ascii="Arial" w:hAnsi="Arial" w:cs="Arial"/>
                <w:sz w:val="20"/>
                <w:szCs w:val="20"/>
              </w:rPr>
              <w:t>11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27.6 -1.7</w:t>
            </w:r>
          </w:p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  <w:p w:rsidR="0042148A" w:rsidRPr="008726EE" w:rsidRDefault="0042148A" w:rsidP="0042148A">
            <w:pPr>
              <w:rPr>
                <w:rFonts w:ascii="Arial" w:hAnsi="Arial" w:cs="Arial"/>
                <w:b/>
                <w:i/>
                <w:sz w:val="16"/>
                <w:szCs w:val="20"/>
              </w:rPr>
            </w:pPr>
            <w:r w:rsidRPr="008726EE">
              <w:rPr>
                <w:rFonts w:ascii="Arial" w:hAnsi="Arial" w:cs="Arial"/>
                <w:b/>
                <w:i/>
                <w:sz w:val="16"/>
                <w:szCs w:val="20"/>
              </w:rPr>
              <w:t xml:space="preserve">Transfer Days </w:t>
            </w:r>
          </w:p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9" w:type="dxa"/>
            <w:gridSpan w:val="2"/>
            <w:vMerge/>
            <w:shd w:val="clear" w:color="auto" w:fill="FFFFFF" w:themeFill="background1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9" w:type="dxa"/>
            <w:gridSpan w:val="2"/>
            <w:shd w:val="clear" w:color="auto" w:fill="FFFFFF" w:themeFill="background1"/>
          </w:tcPr>
          <w:p w:rsidR="0042148A" w:rsidRPr="00CA0C77" w:rsidRDefault="0042148A" w:rsidP="0042148A">
            <w:pPr>
              <w:rPr>
                <w:rFonts w:ascii="Arial" w:hAnsi="Arial" w:cs="Arial"/>
                <w:sz w:val="16"/>
                <w:szCs w:val="20"/>
              </w:rPr>
            </w:pPr>
          </w:p>
        </w:tc>
        <w:tc>
          <w:tcPr>
            <w:tcW w:w="1276" w:type="dxa"/>
            <w:vMerge/>
            <w:shd w:val="clear" w:color="auto" w:fill="FFFFFF" w:themeFill="background1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FFFFFF" w:themeFill="background1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vMerge/>
            <w:shd w:val="clear" w:color="auto" w:fill="FFFFFF" w:themeFill="background1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00" w:type="dxa"/>
            <w:shd w:val="clear" w:color="auto" w:fill="FFFFFF" w:themeFill="background1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10" w:type="dxa"/>
            <w:shd w:val="clear" w:color="auto" w:fill="FFFFFF" w:themeFill="background1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Athletics: Discus</w:t>
            </w:r>
          </w:p>
        </w:tc>
        <w:tc>
          <w:tcPr>
            <w:tcW w:w="981" w:type="dxa"/>
            <w:gridSpan w:val="2"/>
            <w:vMerge/>
            <w:shd w:val="clear" w:color="auto" w:fill="FFFFFF" w:themeFill="background1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5" w:type="dxa"/>
            <w:gridSpan w:val="2"/>
            <w:vMerge/>
            <w:shd w:val="clear" w:color="auto" w:fill="FFFFFF" w:themeFill="background1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" w:type="dxa"/>
            <w:shd w:val="clear" w:color="auto" w:fill="FFFFFF" w:themeFill="background1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Thanksulness</w:t>
            </w:r>
            <w:proofErr w:type="spellEnd"/>
          </w:p>
        </w:tc>
      </w:tr>
      <w:tr w:rsidR="0042148A" w:rsidRPr="00CE34CE" w:rsidTr="0042148A">
        <w:trPr>
          <w:trHeight w:val="387"/>
        </w:trPr>
        <w:tc>
          <w:tcPr>
            <w:tcW w:w="817" w:type="dxa"/>
          </w:tcPr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12 </w:t>
            </w:r>
          </w:p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4.7 -8.7</w:t>
            </w:r>
          </w:p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  <w:p w:rsidR="0042148A" w:rsidRPr="008726EE" w:rsidRDefault="0042148A" w:rsidP="0042148A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8726EE">
              <w:rPr>
                <w:rFonts w:ascii="Arial" w:hAnsi="Arial" w:cs="Arial"/>
                <w:b/>
                <w:i/>
                <w:sz w:val="16"/>
                <w:szCs w:val="20"/>
              </w:rPr>
              <w:t xml:space="preserve">Whole School Trip </w:t>
            </w:r>
          </w:p>
        </w:tc>
        <w:tc>
          <w:tcPr>
            <w:tcW w:w="3119" w:type="dxa"/>
            <w:gridSpan w:val="2"/>
            <w:vMerge/>
            <w:shd w:val="clear" w:color="auto" w:fill="FFFFFF" w:themeFill="background1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9" w:type="dxa"/>
            <w:gridSpan w:val="2"/>
            <w:shd w:val="clear" w:color="auto" w:fill="FFFFFF" w:themeFill="background1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FFFFFF" w:themeFill="background1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shd w:val="clear" w:color="auto" w:fill="FFFFFF" w:themeFill="background1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00" w:type="dxa"/>
            <w:shd w:val="clear" w:color="auto" w:fill="FFFFFF" w:themeFill="background1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10" w:type="dxa"/>
            <w:shd w:val="clear" w:color="auto" w:fill="FFFFFF" w:themeFill="background1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Athletics : Long &amp; Triple Jump</w:t>
            </w:r>
          </w:p>
        </w:tc>
        <w:tc>
          <w:tcPr>
            <w:tcW w:w="981" w:type="dxa"/>
            <w:gridSpan w:val="2"/>
            <w:shd w:val="clear" w:color="auto" w:fill="FFFFFF" w:themeFill="background1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5" w:type="dxa"/>
            <w:gridSpan w:val="2"/>
            <w:vMerge/>
            <w:shd w:val="clear" w:color="auto" w:fill="FFFFFF" w:themeFill="background1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" w:type="dxa"/>
            <w:shd w:val="clear" w:color="auto" w:fill="FFFFFF" w:themeFill="background1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Creativity</w:t>
            </w:r>
          </w:p>
        </w:tc>
      </w:tr>
      <w:tr w:rsidR="0042148A" w:rsidRPr="00CE34CE" w:rsidTr="0042148A">
        <w:trPr>
          <w:trHeight w:val="387"/>
        </w:trPr>
        <w:tc>
          <w:tcPr>
            <w:tcW w:w="817" w:type="dxa"/>
          </w:tcPr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13 </w:t>
            </w:r>
          </w:p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11.7 -15.7</w:t>
            </w:r>
          </w:p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  <w:p w:rsidR="0042148A" w:rsidRPr="008726EE" w:rsidRDefault="0042148A" w:rsidP="0042148A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8726EE">
              <w:rPr>
                <w:rFonts w:ascii="Arial" w:hAnsi="Arial" w:cs="Arial"/>
                <w:b/>
                <w:i/>
                <w:sz w:val="20"/>
                <w:szCs w:val="20"/>
              </w:rPr>
              <w:t xml:space="preserve">Arts Week </w:t>
            </w:r>
          </w:p>
        </w:tc>
        <w:tc>
          <w:tcPr>
            <w:tcW w:w="14798" w:type="dxa"/>
            <w:gridSpan w:val="15"/>
            <w:shd w:val="clear" w:color="auto" w:fill="D9D9D9" w:themeFill="background1" w:themeFillShade="D9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Athletics: Sports Day Obstacle Relay </w:t>
            </w:r>
            <w:r>
              <w:rPr>
                <w:rFonts w:ascii="Arial" w:hAnsi="Arial" w:cs="Arial"/>
                <w:sz w:val="20"/>
                <w:szCs w:val="20"/>
              </w:rPr>
              <w:t>+Golden Jubilee</w:t>
            </w:r>
          </w:p>
        </w:tc>
      </w:tr>
      <w:tr w:rsidR="0042148A" w:rsidRPr="00CE34CE" w:rsidTr="0042148A">
        <w:trPr>
          <w:trHeight w:val="387"/>
        </w:trPr>
        <w:tc>
          <w:tcPr>
            <w:tcW w:w="817" w:type="dxa"/>
          </w:tcPr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14 </w:t>
            </w:r>
          </w:p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18.7 – 22.7</w:t>
            </w:r>
          </w:p>
          <w:p w:rsidR="0042148A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  <w:p w:rsidR="0042148A" w:rsidRPr="008726EE" w:rsidRDefault="0042148A" w:rsidP="0042148A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8726EE">
              <w:rPr>
                <w:rFonts w:ascii="Arial" w:hAnsi="Arial" w:cs="Arial"/>
                <w:b/>
                <w:i/>
                <w:sz w:val="18"/>
                <w:szCs w:val="20"/>
              </w:rPr>
              <w:t xml:space="preserve">Sports Week </w:t>
            </w:r>
          </w:p>
        </w:tc>
        <w:tc>
          <w:tcPr>
            <w:tcW w:w="14798" w:type="dxa"/>
            <w:gridSpan w:val="15"/>
            <w:shd w:val="clear" w:color="auto" w:fill="D9D9D9" w:themeFill="background1" w:themeFillShade="D9"/>
          </w:tcPr>
          <w:p w:rsidR="0042148A" w:rsidRPr="00CE34CE" w:rsidRDefault="0042148A" w:rsidP="0042148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6B1831" w:rsidRPr="00CE34CE" w:rsidRDefault="006B1831" w:rsidP="006B1831">
      <w:pPr>
        <w:rPr>
          <w:rFonts w:ascii="Arial" w:hAnsi="Arial" w:cs="Arial"/>
          <w:sz w:val="20"/>
          <w:szCs w:val="20"/>
        </w:rPr>
      </w:pPr>
    </w:p>
    <w:p w:rsidR="006B1831" w:rsidRDefault="006B1831" w:rsidP="006B1831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6B1831" w:rsidRDefault="006B1831" w:rsidP="006B1831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6B1831" w:rsidRDefault="006B1831" w:rsidP="006B1831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6B1831" w:rsidRDefault="006B1831" w:rsidP="006B1831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6B1831" w:rsidRDefault="006B1831" w:rsidP="006B1831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6B1831" w:rsidRDefault="006B1831" w:rsidP="006B1831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6B1831" w:rsidRDefault="006B1831" w:rsidP="006B1831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6B1831" w:rsidRDefault="006B1831" w:rsidP="0017188D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ED7205" w:rsidRDefault="00ED7205" w:rsidP="0017188D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ED7205" w:rsidRDefault="00ED7205" w:rsidP="0017188D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6B1831" w:rsidRPr="00CE34CE" w:rsidRDefault="006B1831" w:rsidP="006B1831">
      <w:pPr>
        <w:rPr>
          <w:rFonts w:ascii="Arial" w:hAnsi="Arial" w:cs="Arial"/>
          <w:sz w:val="20"/>
          <w:szCs w:val="20"/>
        </w:rPr>
      </w:pPr>
      <w:r w:rsidRPr="00CE34CE">
        <w:rPr>
          <w:rFonts w:ascii="Arial" w:hAnsi="Arial" w:cs="Arial"/>
          <w:sz w:val="20"/>
          <w:szCs w:val="20"/>
        </w:rPr>
        <w:t>S</w:t>
      </w:r>
      <w:r>
        <w:rPr>
          <w:rFonts w:ascii="Arial" w:hAnsi="Arial" w:cs="Arial"/>
          <w:sz w:val="20"/>
          <w:szCs w:val="20"/>
        </w:rPr>
        <w:t>ummer term planning 2016</w:t>
      </w:r>
    </w:p>
    <w:p w:rsidR="006B1831" w:rsidRPr="00CE34CE" w:rsidRDefault="006B1831" w:rsidP="006B1831">
      <w:pPr>
        <w:jc w:val="center"/>
        <w:rPr>
          <w:rFonts w:ascii="Arial" w:hAnsi="Arial" w:cs="Arial"/>
          <w:b/>
          <w:sz w:val="20"/>
          <w:szCs w:val="20"/>
          <w:u w:val="single"/>
        </w:rPr>
      </w:pPr>
      <w:r>
        <w:rPr>
          <w:rFonts w:ascii="Arial" w:hAnsi="Arial" w:cs="Arial"/>
          <w:b/>
          <w:sz w:val="20"/>
          <w:szCs w:val="20"/>
          <w:u w:val="single"/>
        </w:rPr>
        <w:t>Whole School theme – ‘A place to work and visit’ (Jobs and holidays)</w:t>
      </w:r>
    </w:p>
    <w:tbl>
      <w:tblPr>
        <w:tblStyle w:val="TableGrid"/>
        <w:tblW w:w="15615" w:type="dxa"/>
        <w:tblLayout w:type="fixed"/>
        <w:tblLook w:val="04A0" w:firstRow="1" w:lastRow="0" w:firstColumn="1" w:lastColumn="0" w:noHBand="0" w:noVBand="1"/>
      </w:tblPr>
      <w:tblGrid>
        <w:gridCol w:w="817"/>
        <w:gridCol w:w="553"/>
        <w:gridCol w:w="1833"/>
        <w:gridCol w:w="733"/>
        <w:gridCol w:w="2372"/>
        <w:gridCol w:w="37"/>
        <w:gridCol w:w="1276"/>
        <w:gridCol w:w="1276"/>
        <w:gridCol w:w="433"/>
        <w:gridCol w:w="701"/>
        <w:gridCol w:w="1200"/>
        <w:gridCol w:w="1210"/>
        <w:gridCol w:w="51"/>
        <w:gridCol w:w="930"/>
        <w:gridCol w:w="1145"/>
        <w:gridCol w:w="1048"/>
      </w:tblGrid>
      <w:tr w:rsidR="006B1831" w:rsidRPr="00CE34CE" w:rsidTr="006B1831">
        <w:tc>
          <w:tcPr>
            <w:tcW w:w="3203" w:type="dxa"/>
            <w:gridSpan w:val="3"/>
            <w:tcBorders>
              <w:bottom w:val="single" w:sz="24" w:space="0" w:color="auto"/>
            </w:tcBorders>
          </w:tcPr>
          <w:p w:rsidR="006B1831" w:rsidRPr="00CE34CE" w:rsidRDefault="006B1831" w:rsidP="00244A96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E34CE">
              <w:rPr>
                <w:rFonts w:ascii="Arial" w:hAnsi="Arial" w:cs="Arial"/>
                <w:b/>
                <w:sz w:val="20"/>
                <w:szCs w:val="20"/>
              </w:rPr>
              <w:t>Year Group/ Context:</w:t>
            </w:r>
          </w:p>
        </w:tc>
        <w:tc>
          <w:tcPr>
            <w:tcW w:w="3105" w:type="dxa"/>
            <w:gridSpan w:val="2"/>
            <w:tcBorders>
              <w:bottom w:val="single" w:sz="24" w:space="0" w:color="auto"/>
            </w:tcBorders>
            <w:shd w:val="clear" w:color="auto" w:fill="auto"/>
          </w:tcPr>
          <w:p w:rsidR="006B1831" w:rsidRPr="00CE34CE" w:rsidRDefault="006B1831" w:rsidP="00244A96">
            <w:pPr>
              <w:rPr>
                <w:rFonts w:ascii="Arial" w:hAnsi="Arial" w:cs="Arial"/>
                <w:sz w:val="20"/>
                <w:szCs w:val="20"/>
              </w:rPr>
            </w:pPr>
            <w:r w:rsidRPr="00CE34CE">
              <w:rPr>
                <w:rFonts w:ascii="Arial" w:hAnsi="Arial" w:cs="Arial"/>
                <w:b/>
                <w:sz w:val="20"/>
                <w:szCs w:val="20"/>
              </w:rPr>
              <w:t>Year 3</w:t>
            </w:r>
            <w:r w:rsidRPr="00CE34CE">
              <w:rPr>
                <w:rFonts w:ascii="Arial" w:hAnsi="Arial" w:cs="Arial"/>
                <w:sz w:val="20"/>
                <w:szCs w:val="20"/>
              </w:rPr>
              <w:t xml:space="preserve"> – </w:t>
            </w:r>
            <w:r>
              <w:rPr>
                <w:rFonts w:ascii="Arial" w:hAnsi="Arial" w:cs="Arial"/>
                <w:sz w:val="20"/>
                <w:szCs w:val="20"/>
              </w:rPr>
              <w:t>Resources in local region</w:t>
            </w:r>
          </w:p>
        </w:tc>
        <w:tc>
          <w:tcPr>
            <w:tcW w:w="3022" w:type="dxa"/>
            <w:gridSpan w:val="4"/>
            <w:tcBorders>
              <w:bottom w:val="single" w:sz="24" w:space="0" w:color="auto"/>
            </w:tcBorders>
          </w:tcPr>
          <w:p w:rsidR="006B1831" w:rsidRPr="00CE34CE" w:rsidRDefault="006B1831" w:rsidP="00244A96">
            <w:pPr>
              <w:rPr>
                <w:rFonts w:ascii="Arial" w:hAnsi="Arial" w:cs="Arial"/>
                <w:sz w:val="20"/>
                <w:szCs w:val="20"/>
              </w:rPr>
            </w:pPr>
            <w:r w:rsidRPr="00CE34CE">
              <w:rPr>
                <w:rFonts w:ascii="Arial" w:hAnsi="Arial" w:cs="Arial"/>
                <w:b/>
                <w:sz w:val="20"/>
                <w:szCs w:val="20"/>
              </w:rPr>
              <w:t>Year 4 –</w:t>
            </w:r>
            <w:r w:rsidRPr="00CE34CE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Resources in UK</w:t>
            </w:r>
          </w:p>
        </w:tc>
        <w:tc>
          <w:tcPr>
            <w:tcW w:w="3162" w:type="dxa"/>
            <w:gridSpan w:val="4"/>
            <w:tcBorders>
              <w:bottom w:val="single" w:sz="24" w:space="0" w:color="auto"/>
            </w:tcBorders>
          </w:tcPr>
          <w:p w:rsidR="006B1831" w:rsidRPr="00CE34CE" w:rsidRDefault="006B1831" w:rsidP="00244A96">
            <w:pPr>
              <w:rPr>
                <w:rFonts w:ascii="Arial" w:hAnsi="Arial" w:cs="Arial"/>
                <w:sz w:val="20"/>
                <w:szCs w:val="20"/>
              </w:rPr>
            </w:pPr>
            <w:r w:rsidRPr="00CE34CE">
              <w:rPr>
                <w:rFonts w:ascii="Arial" w:hAnsi="Arial" w:cs="Arial"/>
                <w:b/>
                <w:sz w:val="20"/>
                <w:szCs w:val="20"/>
              </w:rPr>
              <w:t>Year 5</w:t>
            </w:r>
            <w:r w:rsidRPr="00CE34CE">
              <w:rPr>
                <w:rFonts w:ascii="Arial" w:hAnsi="Arial" w:cs="Arial"/>
                <w:sz w:val="20"/>
                <w:szCs w:val="20"/>
              </w:rPr>
              <w:t xml:space="preserve"> – </w:t>
            </w:r>
            <w:r>
              <w:rPr>
                <w:rFonts w:ascii="Arial" w:hAnsi="Arial" w:cs="Arial"/>
                <w:sz w:val="20"/>
                <w:szCs w:val="20"/>
              </w:rPr>
              <w:t>Resources around Europe</w:t>
            </w:r>
          </w:p>
        </w:tc>
        <w:tc>
          <w:tcPr>
            <w:tcW w:w="3123" w:type="dxa"/>
            <w:gridSpan w:val="3"/>
            <w:tcBorders>
              <w:bottom w:val="single" w:sz="24" w:space="0" w:color="auto"/>
            </w:tcBorders>
            <w:shd w:val="clear" w:color="auto" w:fill="FFFF00"/>
          </w:tcPr>
          <w:p w:rsidR="006B1831" w:rsidRPr="00CE34CE" w:rsidRDefault="006B1831" w:rsidP="00244A96">
            <w:pPr>
              <w:rPr>
                <w:rFonts w:ascii="Arial" w:hAnsi="Arial" w:cs="Arial"/>
                <w:sz w:val="20"/>
                <w:szCs w:val="20"/>
              </w:rPr>
            </w:pPr>
            <w:r w:rsidRPr="00CE34CE">
              <w:rPr>
                <w:rFonts w:ascii="Arial" w:hAnsi="Arial" w:cs="Arial"/>
                <w:b/>
                <w:sz w:val="20"/>
                <w:szCs w:val="20"/>
              </w:rPr>
              <w:t>Year 6</w:t>
            </w:r>
            <w:r w:rsidRPr="00CE34CE">
              <w:rPr>
                <w:rFonts w:ascii="Arial" w:hAnsi="Arial" w:cs="Arial"/>
                <w:sz w:val="20"/>
                <w:szCs w:val="20"/>
              </w:rPr>
              <w:t xml:space="preserve"> –</w:t>
            </w:r>
            <w:r>
              <w:rPr>
                <w:rFonts w:ascii="Arial" w:hAnsi="Arial" w:cs="Arial"/>
                <w:sz w:val="20"/>
                <w:szCs w:val="20"/>
              </w:rPr>
              <w:t>Resources in North America</w:t>
            </w:r>
          </w:p>
        </w:tc>
      </w:tr>
      <w:tr w:rsidR="006B1831" w:rsidRPr="00CE34CE" w:rsidTr="006E4CF3">
        <w:trPr>
          <w:trHeight w:val="387"/>
        </w:trPr>
        <w:tc>
          <w:tcPr>
            <w:tcW w:w="817" w:type="dxa"/>
            <w:tcBorders>
              <w:top w:val="single" w:sz="24" w:space="0" w:color="auto"/>
              <w:bottom w:val="single" w:sz="24" w:space="0" w:color="auto"/>
            </w:tcBorders>
          </w:tcPr>
          <w:p w:rsidR="006B1831" w:rsidRPr="00CE34CE" w:rsidRDefault="006B1831" w:rsidP="00244A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9" w:type="dxa"/>
            <w:gridSpan w:val="3"/>
            <w:tcBorders>
              <w:top w:val="single" w:sz="24" w:space="0" w:color="auto"/>
              <w:bottom w:val="single" w:sz="24" w:space="0" w:color="auto"/>
            </w:tcBorders>
          </w:tcPr>
          <w:p w:rsidR="006B1831" w:rsidRPr="00CE34CE" w:rsidRDefault="006B1831" w:rsidP="00244A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E34CE">
              <w:rPr>
                <w:rFonts w:ascii="Arial" w:hAnsi="Arial" w:cs="Arial"/>
                <w:sz w:val="20"/>
                <w:szCs w:val="20"/>
              </w:rPr>
              <w:t>HIST</w:t>
            </w:r>
            <w:r>
              <w:rPr>
                <w:rFonts w:ascii="Arial" w:hAnsi="Arial" w:cs="Arial"/>
                <w:sz w:val="20"/>
                <w:szCs w:val="20"/>
              </w:rPr>
              <w:t>/GEO</w:t>
            </w:r>
          </w:p>
          <w:p w:rsidR="006B1831" w:rsidRPr="00CE34CE" w:rsidRDefault="006B1831" w:rsidP="00244A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9" w:type="dxa"/>
            <w:gridSpan w:val="2"/>
            <w:tcBorders>
              <w:top w:val="single" w:sz="24" w:space="0" w:color="auto"/>
              <w:bottom w:val="single" w:sz="24" w:space="0" w:color="auto"/>
            </w:tcBorders>
          </w:tcPr>
          <w:p w:rsidR="006B1831" w:rsidRDefault="006B1831" w:rsidP="00244A96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  <w:r w:rsidRPr="00371C3F">
              <w:rPr>
                <w:rFonts w:ascii="Arial" w:hAnsi="Arial" w:cs="Arial"/>
                <w:sz w:val="18"/>
                <w:szCs w:val="20"/>
              </w:rPr>
              <w:t>SCIENCE</w:t>
            </w:r>
          </w:p>
          <w:p w:rsidR="006B1831" w:rsidRPr="00CE34CE" w:rsidRDefault="006B1831" w:rsidP="00244A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24" w:space="0" w:color="auto"/>
              <w:bottom w:val="single" w:sz="24" w:space="0" w:color="auto"/>
            </w:tcBorders>
          </w:tcPr>
          <w:p w:rsidR="006B1831" w:rsidRPr="00CE34CE" w:rsidRDefault="006B1831" w:rsidP="00244A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E34CE">
              <w:rPr>
                <w:rFonts w:ascii="Arial" w:hAnsi="Arial" w:cs="Arial"/>
                <w:sz w:val="20"/>
                <w:szCs w:val="20"/>
              </w:rPr>
              <w:t>COMPUTING</w:t>
            </w:r>
            <w:r>
              <w:rPr>
                <w:rFonts w:ascii="Arial" w:hAnsi="Arial" w:cs="Arial"/>
                <w:sz w:val="20"/>
                <w:szCs w:val="20"/>
              </w:rPr>
              <w:t xml:space="preserve">. </w:t>
            </w:r>
          </w:p>
        </w:tc>
        <w:tc>
          <w:tcPr>
            <w:tcW w:w="1276" w:type="dxa"/>
            <w:tcBorders>
              <w:top w:val="single" w:sz="24" w:space="0" w:color="auto"/>
              <w:bottom w:val="single" w:sz="24" w:space="0" w:color="auto"/>
            </w:tcBorders>
          </w:tcPr>
          <w:p w:rsidR="006B1831" w:rsidRPr="00CE34CE" w:rsidRDefault="006B1831" w:rsidP="00244A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E34CE">
              <w:rPr>
                <w:rFonts w:ascii="Arial" w:hAnsi="Arial" w:cs="Arial"/>
                <w:sz w:val="20"/>
                <w:szCs w:val="20"/>
              </w:rPr>
              <w:t>ART</w:t>
            </w:r>
          </w:p>
        </w:tc>
        <w:tc>
          <w:tcPr>
            <w:tcW w:w="1134" w:type="dxa"/>
            <w:gridSpan w:val="2"/>
            <w:tcBorders>
              <w:top w:val="single" w:sz="24" w:space="0" w:color="auto"/>
              <w:bottom w:val="single" w:sz="24" w:space="0" w:color="auto"/>
            </w:tcBorders>
          </w:tcPr>
          <w:p w:rsidR="006B1831" w:rsidRPr="00CE34CE" w:rsidRDefault="006B1831" w:rsidP="00244A9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E34CE">
              <w:rPr>
                <w:rFonts w:ascii="Arial" w:hAnsi="Arial" w:cs="Arial"/>
                <w:sz w:val="20"/>
                <w:szCs w:val="20"/>
              </w:rPr>
              <w:t>DT</w:t>
            </w:r>
          </w:p>
        </w:tc>
        <w:tc>
          <w:tcPr>
            <w:tcW w:w="1200" w:type="dxa"/>
            <w:tcBorders>
              <w:top w:val="single" w:sz="24" w:space="0" w:color="auto"/>
              <w:bottom w:val="single" w:sz="24" w:space="0" w:color="auto"/>
            </w:tcBorders>
          </w:tcPr>
          <w:p w:rsidR="006B1831" w:rsidRPr="00CE34CE" w:rsidRDefault="006B1831" w:rsidP="00244A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E34CE">
              <w:rPr>
                <w:rFonts w:ascii="Arial" w:hAnsi="Arial" w:cs="Arial"/>
                <w:sz w:val="20"/>
                <w:szCs w:val="20"/>
              </w:rPr>
              <w:t>FRENCH</w:t>
            </w:r>
          </w:p>
        </w:tc>
        <w:tc>
          <w:tcPr>
            <w:tcW w:w="1210" w:type="dxa"/>
            <w:tcBorders>
              <w:top w:val="single" w:sz="24" w:space="0" w:color="auto"/>
              <w:bottom w:val="single" w:sz="24" w:space="0" w:color="auto"/>
            </w:tcBorders>
          </w:tcPr>
          <w:p w:rsidR="006B1831" w:rsidRPr="00CE34CE" w:rsidRDefault="006B1831" w:rsidP="00244A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E34CE">
              <w:rPr>
                <w:rFonts w:ascii="Arial" w:hAnsi="Arial" w:cs="Arial"/>
                <w:sz w:val="20"/>
                <w:szCs w:val="20"/>
              </w:rPr>
              <w:t>PE</w:t>
            </w:r>
          </w:p>
        </w:tc>
        <w:tc>
          <w:tcPr>
            <w:tcW w:w="981" w:type="dxa"/>
            <w:gridSpan w:val="2"/>
            <w:tcBorders>
              <w:top w:val="single" w:sz="24" w:space="0" w:color="auto"/>
              <w:bottom w:val="single" w:sz="24" w:space="0" w:color="auto"/>
            </w:tcBorders>
          </w:tcPr>
          <w:p w:rsidR="006B1831" w:rsidRPr="00CE34CE" w:rsidRDefault="006B1831" w:rsidP="00244A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E34CE">
              <w:rPr>
                <w:rFonts w:ascii="Arial" w:hAnsi="Arial" w:cs="Arial"/>
                <w:sz w:val="20"/>
                <w:szCs w:val="20"/>
              </w:rPr>
              <w:t>MUSIC</w:t>
            </w:r>
          </w:p>
        </w:tc>
        <w:tc>
          <w:tcPr>
            <w:tcW w:w="1145" w:type="dxa"/>
            <w:tcBorders>
              <w:top w:val="single" w:sz="24" w:space="0" w:color="auto"/>
              <w:bottom w:val="single" w:sz="24" w:space="0" w:color="auto"/>
            </w:tcBorders>
          </w:tcPr>
          <w:p w:rsidR="006B1831" w:rsidRPr="00CE34CE" w:rsidRDefault="006B1831" w:rsidP="00244A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E34CE">
              <w:rPr>
                <w:rFonts w:ascii="Arial" w:hAnsi="Arial" w:cs="Arial"/>
                <w:sz w:val="20"/>
                <w:szCs w:val="20"/>
              </w:rPr>
              <w:t>RE</w:t>
            </w:r>
          </w:p>
        </w:tc>
        <w:tc>
          <w:tcPr>
            <w:tcW w:w="1048" w:type="dxa"/>
            <w:tcBorders>
              <w:top w:val="single" w:sz="24" w:space="0" w:color="auto"/>
              <w:bottom w:val="single" w:sz="24" w:space="0" w:color="auto"/>
            </w:tcBorders>
          </w:tcPr>
          <w:p w:rsidR="006B1831" w:rsidRPr="00CE34CE" w:rsidRDefault="006B1831" w:rsidP="00244A9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E34CE">
              <w:rPr>
                <w:rFonts w:ascii="Arial" w:hAnsi="Arial" w:cs="Arial"/>
                <w:sz w:val="20"/>
                <w:szCs w:val="20"/>
              </w:rPr>
              <w:t>PSHE</w:t>
            </w:r>
          </w:p>
        </w:tc>
      </w:tr>
      <w:tr w:rsidR="006B1831" w:rsidRPr="00CE34CE" w:rsidTr="00244A96">
        <w:trPr>
          <w:trHeight w:val="607"/>
        </w:trPr>
        <w:tc>
          <w:tcPr>
            <w:tcW w:w="15615" w:type="dxa"/>
            <w:gridSpan w:val="16"/>
            <w:tcBorders>
              <w:top w:val="single" w:sz="24" w:space="0" w:color="auto"/>
            </w:tcBorders>
            <w:shd w:val="clear" w:color="auto" w:fill="D9D9D9" w:themeFill="background1" w:themeFillShade="D9"/>
          </w:tcPr>
          <w:p w:rsidR="00ED7205" w:rsidRPr="00CE34CE" w:rsidRDefault="00ED7205" w:rsidP="00ED720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CE34CE">
              <w:rPr>
                <w:rFonts w:ascii="Arial" w:hAnsi="Arial" w:cs="Arial"/>
                <w:b/>
                <w:sz w:val="20"/>
                <w:szCs w:val="20"/>
              </w:rPr>
              <w:t>Week 1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In Classes</w:t>
            </w:r>
          </w:p>
          <w:p w:rsidR="006B1831" w:rsidRPr="00CE34CE" w:rsidRDefault="00ED7205" w:rsidP="00ED720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11.4.-15.4  </w:t>
            </w:r>
          </w:p>
        </w:tc>
      </w:tr>
      <w:tr w:rsidR="00341064" w:rsidRPr="00CE34CE" w:rsidTr="006E4CF3">
        <w:trPr>
          <w:trHeight w:val="387"/>
        </w:trPr>
        <w:tc>
          <w:tcPr>
            <w:tcW w:w="817" w:type="dxa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 w:rsidRPr="00CE34CE">
              <w:rPr>
                <w:rFonts w:ascii="Arial" w:hAnsi="Arial" w:cs="Arial"/>
                <w:sz w:val="20"/>
                <w:szCs w:val="20"/>
              </w:rPr>
              <w:t>2</w:t>
            </w:r>
          </w:p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18.4-22.4</w:t>
            </w:r>
          </w:p>
        </w:tc>
        <w:tc>
          <w:tcPr>
            <w:tcW w:w="3119" w:type="dxa"/>
            <w:gridSpan w:val="3"/>
            <w:vMerge w:val="restart"/>
            <w:shd w:val="clear" w:color="auto" w:fill="FFFFFF" w:themeFill="background1"/>
          </w:tcPr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Learning about; </w:t>
            </w:r>
            <w:r w:rsidRPr="00953D9C">
              <w:rPr>
                <w:rFonts w:ascii="Arial" w:hAnsi="Arial" w:cs="Arial"/>
                <w:b/>
                <w:sz w:val="20"/>
                <w:szCs w:val="20"/>
              </w:rPr>
              <w:t xml:space="preserve">Holiday attractions and resources in </w:t>
            </w:r>
            <w:r>
              <w:rPr>
                <w:rFonts w:ascii="Arial" w:hAnsi="Arial" w:cs="Arial"/>
                <w:b/>
                <w:sz w:val="20"/>
                <w:szCs w:val="20"/>
              </w:rPr>
              <w:t>USA</w:t>
            </w:r>
          </w:p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Skills taught</w:t>
            </w:r>
          </w:p>
          <w:p w:rsidR="00341064" w:rsidRPr="00953D9C" w:rsidRDefault="00341064" w:rsidP="00341064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Identifying and d</w:t>
            </w:r>
            <w:r w:rsidRPr="00953D9C">
              <w:rPr>
                <w:rFonts w:ascii="Arial" w:hAnsi="Arial" w:cs="Arial"/>
                <w:b/>
                <w:sz w:val="20"/>
                <w:szCs w:val="20"/>
              </w:rPr>
              <w:t xml:space="preserve">escribing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historical </w:t>
            </w:r>
            <w:r w:rsidRPr="00953D9C">
              <w:rPr>
                <w:rFonts w:ascii="Arial" w:hAnsi="Arial" w:cs="Arial"/>
                <w:b/>
                <w:sz w:val="20"/>
                <w:szCs w:val="20"/>
              </w:rPr>
              <w:t>geographical features</w:t>
            </w:r>
          </w:p>
          <w:p w:rsidR="00341064" w:rsidRPr="00953D9C" w:rsidRDefault="00341064" w:rsidP="0034106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953D9C">
              <w:rPr>
                <w:rFonts w:ascii="Arial" w:hAnsi="Arial" w:cs="Arial"/>
                <w:b/>
                <w:sz w:val="20"/>
                <w:szCs w:val="20"/>
              </w:rPr>
              <w:t>Presentation of information –information writing</w:t>
            </w:r>
          </w:p>
          <w:p w:rsidR="00341064" w:rsidRDefault="00341064" w:rsidP="0034106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953D9C">
              <w:rPr>
                <w:rFonts w:ascii="Arial" w:hAnsi="Arial" w:cs="Arial"/>
                <w:b/>
                <w:sz w:val="20"/>
                <w:szCs w:val="20"/>
              </w:rPr>
              <w:t>Research reading skills</w:t>
            </w:r>
          </w:p>
          <w:p w:rsidR="00341064" w:rsidRPr="0017188D" w:rsidRDefault="00341064" w:rsidP="00341064">
            <w:pPr>
              <w:rPr>
                <w:rFonts w:ascii="Arial" w:hAnsi="Arial" w:cs="Arial"/>
                <w:sz w:val="16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Matching people’s needs to locations</w:t>
            </w:r>
          </w:p>
        </w:tc>
        <w:tc>
          <w:tcPr>
            <w:tcW w:w="2409" w:type="dxa"/>
            <w:gridSpan w:val="2"/>
            <w:shd w:val="clear" w:color="auto" w:fill="FFFFFF" w:themeFill="background1"/>
          </w:tcPr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Learning about: </w:t>
            </w:r>
            <w:r w:rsidRPr="006E4CF3">
              <w:rPr>
                <w:rFonts w:ascii="Arial" w:hAnsi="Arial" w:cs="Arial"/>
                <w:b/>
                <w:sz w:val="20"/>
                <w:szCs w:val="20"/>
              </w:rPr>
              <w:t>Living things and their habitats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  <w:p w:rsidR="00341064" w:rsidRPr="003B7593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Skills taught: </w:t>
            </w:r>
            <w:r w:rsidRPr="006E4CF3">
              <w:rPr>
                <w:rFonts w:ascii="Arial" w:hAnsi="Arial" w:cs="Arial"/>
                <w:b/>
                <w:sz w:val="20"/>
                <w:szCs w:val="20"/>
              </w:rPr>
              <w:t>grouping and classifying living things.</w:t>
            </w:r>
          </w:p>
        </w:tc>
        <w:tc>
          <w:tcPr>
            <w:tcW w:w="1276" w:type="dxa"/>
            <w:vMerge w:val="restart"/>
            <w:shd w:val="clear" w:color="auto" w:fill="FFFFFF" w:themeFill="background1"/>
          </w:tcPr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Learning about: </w:t>
            </w:r>
            <w:r w:rsidRPr="006E4CF3">
              <w:rPr>
                <w:rFonts w:ascii="Arial" w:hAnsi="Arial" w:cs="Arial"/>
                <w:b/>
                <w:sz w:val="20"/>
                <w:szCs w:val="20"/>
              </w:rPr>
              <w:t>Robotics NXT</w:t>
            </w:r>
          </w:p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Skill taught.</w:t>
            </w:r>
          </w:p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Using </w:t>
            </w:r>
            <w:r>
              <w:rPr>
                <w:rFonts w:ascii="Arial" w:hAnsi="Arial" w:cs="Arial"/>
                <w:b/>
                <w:sz w:val="20"/>
                <w:szCs w:val="20"/>
              </w:rPr>
              <w:t>variab</w:t>
            </w:r>
            <w:r w:rsidRPr="006E4CF3">
              <w:rPr>
                <w:rFonts w:ascii="Arial" w:hAnsi="Arial" w:cs="Arial"/>
                <w:b/>
                <w:sz w:val="20"/>
                <w:szCs w:val="20"/>
              </w:rPr>
              <w:t>l</w:t>
            </w:r>
            <w:r>
              <w:rPr>
                <w:rFonts w:ascii="Arial" w:hAnsi="Arial" w:cs="Arial"/>
                <w:b/>
                <w:sz w:val="20"/>
                <w:szCs w:val="20"/>
              </w:rPr>
              <w:t>e</w:t>
            </w:r>
            <w:r w:rsidRPr="006E4CF3">
              <w:rPr>
                <w:rFonts w:ascii="Arial" w:hAnsi="Arial" w:cs="Arial"/>
                <w:b/>
                <w:sz w:val="20"/>
                <w:szCs w:val="20"/>
              </w:rPr>
              <w:t>s to control and solve problems,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276" w:type="dxa"/>
            <w:vMerge w:val="restart"/>
            <w:shd w:val="clear" w:color="auto" w:fill="FFFFFF" w:themeFill="background1"/>
          </w:tcPr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Learning about: American Artists -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AndyWarhol</w:t>
            </w:r>
            <w:proofErr w:type="spellEnd"/>
          </w:p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Skills taught:</w:t>
            </w:r>
            <w:r>
              <w:rPr>
                <w:sz w:val="23"/>
                <w:szCs w:val="23"/>
              </w:rPr>
              <w:t xml:space="preserve"> to learn about great artists and designers in history.</w:t>
            </w:r>
          </w:p>
        </w:tc>
        <w:tc>
          <w:tcPr>
            <w:tcW w:w="1134" w:type="dxa"/>
            <w:gridSpan w:val="2"/>
            <w:vMerge w:val="restart"/>
            <w:shd w:val="clear" w:color="auto" w:fill="FFFFFF" w:themeFill="background1"/>
          </w:tcPr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Learning about:</w:t>
            </w:r>
          </w:p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 healthy and varied diet.</w:t>
            </w:r>
          </w:p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Skills taught: To investigate and evaluate a product</w:t>
            </w:r>
          </w:p>
        </w:tc>
        <w:tc>
          <w:tcPr>
            <w:tcW w:w="1200" w:type="dxa"/>
            <w:shd w:val="clear" w:color="auto" w:fill="FFFFFF" w:themeFill="background1"/>
          </w:tcPr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Learning about: </w:t>
            </w:r>
            <w:r w:rsidRPr="006E4CF3">
              <w:rPr>
                <w:rFonts w:ascii="Arial" w:hAnsi="Arial" w:cs="Arial"/>
                <w:b/>
                <w:sz w:val="20"/>
                <w:szCs w:val="20"/>
              </w:rPr>
              <w:t>Months of the year</w:t>
            </w:r>
          </w:p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Skills taught: </w:t>
            </w:r>
            <w:r w:rsidRPr="006E4CF3">
              <w:rPr>
                <w:rFonts w:ascii="Arial" w:hAnsi="Arial" w:cs="Arial"/>
                <w:b/>
                <w:sz w:val="20"/>
                <w:szCs w:val="20"/>
              </w:rPr>
              <w:t>vocabulary/ my birthday is…/simple sentences</w:t>
            </w:r>
          </w:p>
        </w:tc>
        <w:tc>
          <w:tcPr>
            <w:tcW w:w="1210" w:type="dxa"/>
            <w:shd w:val="clear" w:color="auto" w:fill="FFFFFF" w:themeFill="background1"/>
          </w:tcPr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Swimming </w:t>
            </w:r>
            <w:r w:rsidRPr="006E4CF3">
              <w:rPr>
                <w:rFonts w:ascii="Arial" w:hAnsi="Arial" w:cs="Arial"/>
                <w:b/>
                <w:sz w:val="20"/>
                <w:szCs w:val="20"/>
              </w:rPr>
              <w:t>–Front crawl</w:t>
            </w:r>
          </w:p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gridSpan w:val="2"/>
            <w:vMerge w:val="restart"/>
            <w:shd w:val="clear" w:color="auto" w:fill="FFFFFF" w:themeFill="background1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Listening to music and appraising. Composition based on personal taste rather than for a purpose. What do we like to listen, dance 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to.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How can we create music that we like with our learnt skills?</w:t>
            </w:r>
          </w:p>
        </w:tc>
        <w:tc>
          <w:tcPr>
            <w:tcW w:w="1145" w:type="dxa"/>
            <w:shd w:val="clear" w:color="auto" w:fill="FFFFFF" w:themeFill="background1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Expressing spiritual ideas and beliefs about God through arts. (Christian)</w:t>
            </w:r>
          </w:p>
        </w:tc>
        <w:tc>
          <w:tcPr>
            <w:tcW w:w="1048" w:type="dxa"/>
            <w:shd w:val="clear" w:color="auto" w:fill="FFFFFF" w:themeFill="background1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Justice</w:t>
            </w:r>
          </w:p>
        </w:tc>
      </w:tr>
      <w:tr w:rsidR="00341064" w:rsidRPr="00CE34CE" w:rsidTr="006E4CF3">
        <w:trPr>
          <w:trHeight w:val="1188"/>
        </w:trPr>
        <w:tc>
          <w:tcPr>
            <w:tcW w:w="817" w:type="dxa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 w:rsidRPr="00CE34CE">
              <w:rPr>
                <w:rFonts w:ascii="Arial" w:hAnsi="Arial" w:cs="Arial"/>
                <w:sz w:val="20"/>
                <w:szCs w:val="20"/>
              </w:rPr>
              <w:t>3</w:t>
            </w:r>
          </w:p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25.4- 29.4</w:t>
            </w:r>
          </w:p>
        </w:tc>
        <w:tc>
          <w:tcPr>
            <w:tcW w:w="3119" w:type="dxa"/>
            <w:gridSpan w:val="3"/>
            <w:vMerge/>
            <w:shd w:val="clear" w:color="auto" w:fill="FFFFFF" w:themeFill="background1"/>
          </w:tcPr>
          <w:p w:rsidR="00341064" w:rsidRPr="0017188D" w:rsidRDefault="00341064" w:rsidP="00341064">
            <w:pPr>
              <w:rPr>
                <w:rFonts w:ascii="Arial" w:hAnsi="Arial" w:cs="Arial"/>
                <w:sz w:val="16"/>
                <w:szCs w:val="20"/>
              </w:rPr>
            </w:pPr>
          </w:p>
        </w:tc>
        <w:tc>
          <w:tcPr>
            <w:tcW w:w="2409" w:type="dxa"/>
            <w:gridSpan w:val="2"/>
            <w:shd w:val="clear" w:color="auto" w:fill="FFFFFF" w:themeFill="background1"/>
          </w:tcPr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Learning about: </w:t>
            </w:r>
            <w:r w:rsidRPr="006E4CF3">
              <w:rPr>
                <w:rFonts w:ascii="Arial" w:hAnsi="Arial" w:cs="Arial"/>
                <w:b/>
                <w:sz w:val="20"/>
                <w:szCs w:val="20"/>
              </w:rPr>
              <w:t>Living things and their habitats.</w:t>
            </w:r>
          </w:p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Skills taught: </w:t>
            </w:r>
            <w:r w:rsidRPr="006E4CF3">
              <w:rPr>
                <w:rFonts w:ascii="Arial" w:hAnsi="Arial" w:cs="Arial"/>
                <w:b/>
                <w:sz w:val="20"/>
                <w:szCs w:val="20"/>
              </w:rPr>
              <w:t>grouping and classifying living things.</w:t>
            </w:r>
          </w:p>
        </w:tc>
        <w:tc>
          <w:tcPr>
            <w:tcW w:w="1276" w:type="dxa"/>
            <w:vMerge/>
            <w:shd w:val="clear" w:color="auto" w:fill="FFFFFF" w:themeFill="background1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FFFFFF" w:themeFill="background1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vMerge/>
            <w:shd w:val="clear" w:color="auto" w:fill="FFFFFF" w:themeFill="background1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00" w:type="dxa"/>
            <w:shd w:val="clear" w:color="auto" w:fill="FFFFFF" w:themeFill="background1"/>
          </w:tcPr>
          <w:p w:rsidR="00341064" w:rsidRPr="007057C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 w:rsidRPr="007057C4">
              <w:rPr>
                <w:rFonts w:ascii="Arial" w:hAnsi="Arial" w:cs="Arial"/>
                <w:sz w:val="20"/>
                <w:szCs w:val="20"/>
              </w:rPr>
              <w:t xml:space="preserve">Learning about: </w:t>
            </w:r>
            <w:r w:rsidRPr="006E4CF3">
              <w:rPr>
                <w:rFonts w:ascii="Arial" w:hAnsi="Arial" w:cs="Arial"/>
                <w:b/>
                <w:sz w:val="20"/>
                <w:szCs w:val="20"/>
              </w:rPr>
              <w:t>Months of the year</w:t>
            </w:r>
          </w:p>
          <w:p w:rsidR="00341064" w:rsidRPr="007057C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 w:rsidRPr="007057C4">
              <w:rPr>
                <w:rFonts w:ascii="Arial" w:hAnsi="Arial" w:cs="Arial"/>
                <w:sz w:val="20"/>
                <w:szCs w:val="20"/>
              </w:rPr>
              <w:t xml:space="preserve">Skills taught: </w:t>
            </w:r>
            <w:r w:rsidRPr="006E4CF3">
              <w:rPr>
                <w:rFonts w:ascii="Arial" w:hAnsi="Arial" w:cs="Arial"/>
                <w:b/>
                <w:sz w:val="20"/>
                <w:szCs w:val="20"/>
              </w:rPr>
              <w:t>learn song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210" w:type="dxa"/>
            <w:shd w:val="clear" w:color="auto" w:fill="FFFFFF" w:themeFill="background1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Swimming </w:t>
            </w:r>
            <w:r w:rsidRPr="006E4CF3">
              <w:rPr>
                <w:rFonts w:ascii="Arial" w:hAnsi="Arial" w:cs="Arial"/>
                <w:b/>
                <w:sz w:val="20"/>
                <w:szCs w:val="20"/>
              </w:rPr>
              <w:t>– Back crawl</w:t>
            </w:r>
          </w:p>
        </w:tc>
        <w:tc>
          <w:tcPr>
            <w:tcW w:w="981" w:type="dxa"/>
            <w:gridSpan w:val="2"/>
            <w:vMerge/>
            <w:shd w:val="clear" w:color="auto" w:fill="FFFFFF" w:themeFill="background1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5" w:type="dxa"/>
            <w:shd w:val="clear" w:color="auto" w:fill="FFFFFF" w:themeFill="background1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" w:type="dxa"/>
            <w:shd w:val="clear" w:color="auto" w:fill="FFFFFF" w:themeFill="background1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Trust</w:t>
            </w:r>
          </w:p>
        </w:tc>
      </w:tr>
      <w:tr w:rsidR="00341064" w:rsidRPr="00CE34CE" w:rsidTr="006E4CF3">
        <w:trPr>
          <w:trHeight w:val="387"/>
        </w:trPr>
        <w:tc>
          <w:tcPr>
            <w:tcW w:w="817" w:type="dxa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 w:rsidRPr="00CE34CE">
              <w:rPr>
                <w:rFonts w:ascii="Arial" w:hAnsi="Arial" w:cs="Arial"/>
                <w:sz w:val="20"/>
                <w:szCs w:val="20"/>
              </w:rPr>
              <w:t>4</w:t>
            </w:r>
          </w:p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BH Mon</w:t>
            </w:r>
          </w:p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3.5 -6.5</w:t>
            </w:r>
          </w:p>
        </w:tc>
        <w:tc>
          <w:tcPr>
            <w:tcW w:w="3119" w:type="dxa"/>
            <w:gridSpan w:val="3"/>
            <w:vMerge/>
            <w:shd w:val="clear" w:color="auto" w:fill="FFFFFF" w:themeFill="background1"/>
          </w:tcPr>
          <w:p w:rsidR="00341064" w:rsidRPr="0017188D" w:rsidRDefault="00341064" w:rsidP="00341064">
            <w:pPr>
              <w:rPr>
                <w:rFonts w:ascii="Arial" w:hAnsi="Arial" w:cs="Arial"/>
                <w:sz w:val="16"/>
                <w:szCs w:val="20"/>
              </w:rPr>
            </w:pPr>
          </w:p>
        </w:tc>
        <w:tc>
          <w:tcPr>
            <w:tcW w:w="2409" w:type="dxa"/>
            <w:gridSpan w:val="2"/>
            <w:shd w:val="clear" w:color="auto" w:fill="FFFFFF" w:themeFill="background1"/>
          </w:tcPr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Learning about: </w:t>
            </w:r>
            <w:r w:rsidRPr="006E4CF3">
              <w:rPr>
                <w:rFonts w:ascii="Arial" w:hAnsi="Arial" w:cs="Arial"/>
                <w:b/>
                <w:sz w:val="20"/>
                <w:szCs w:val="20"/>
              </w:rPr>
              <w:t>Living things and their habitats.</w:t>
            </w:r>
          </w:p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  <w:p w:rsidR="00341064" w:rsidRPr="003B7593" w:rsidRDefault="00341064" w:rsidP="00341064">
            <w:pPr>
              <w:rPr>
                <w:rFonts w:ascii="Arial" w:hAnsi="Arial" w:cs="Arial"/>
                <w:sz w:val="16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Skills taught: </w:t>
            </w:r>
            <w:r w:rsidRPr="006E4CF3">
              <w:rPr>
                <w:rFonts w:ascii="Arial" w:hAnsi="Arial" w:cs="Arial"/>
                <w:b/>
                <w:sz w:val="20"/>
                <w:szCs w:val="20"/>
              </w:rPr>
              <w:t>characteristics; similarities and differences.</w:t>
            </w:r>
          </w:p>
        </w:tc>
        <w:tc>
          <w:tcPr>
            <w:tcW w:w="1276" w:type="dxa"/>
            <w:vMerge/>
            <w:shd w:val="clear" w:color="auto" w:fill="FFFFFF" w:themeFill="background1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FFFFFF" w:themeFill="background1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shd w:val="clear" w:color="auto" w:fill="FFFFFF" w:themeFill="background1"/>
          </w:tcPr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Learning about:</w:t>
            </w:r>
          </w:p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 healthy and varied diet.</w:t>
            </w:r>
          </w:p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Hygiene and handling of food – preparing and baking a healthy alternative to shop bought bread.</w:t>
            </w:r>
          </w:p>
        </w:tc>
        <w:tc>
          <w:tcPr>
            <w:tcW w:w="1200" w:type="dxa"/>
            <w:shd w:val="clear" w:color="auto" w:fill="FFFFFF" w:themeFill="background1"/>
          </w:tcPr>
          <w:p w:rsidR="00341064" w:rsidRPr="007057C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 w:rsidRPr="007057C4">
              <w:rPr>
                <w:rFonts w:ascii="Arial" w:hAnsi="Arial" w:cs="Arial"/>
                <w:sz w:val="20"/>
                <w:szCs w:val="20"/>
              </w:rPr>
              <w:t xml:space="preserve">Learning about: </w:t>
            </w:r>
            <w:r>
              <w:rPr>
                <w:rFonts w:ascii="Arial" w:hAnsi="Arial" w:cs="Arial"/>
                <w:sz w:val="20"/>
                <w:szCs w:val="20"/>
              </w:rPr>
              <w:t>weather</w:t>
            </w:r>
          </w:p>
          <w:p w:rsidR="00341064" w:rsidRPr="007057C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 w:rsidRPr="007057C4">
              <w:rPr>
                <w:rFonts w:ascii="Arial" w:hAnsi="Arial" w:cs="Arial"/>
                <w:sz w:val="20"/>
                <w:szCs w:val="20"/>
              </w:rPr>
              <w:t xml:space="preserve">Skills taught: </w:t>
            </w:r>
            <w:r w:rsidRPr="006E4CF3">
              <w:rPr>
                <w:rFonts w:ascii="Arial" w:hAnsi="Arial" w:cs="Arial"/>
                <w:b/>
                <w:sz w:val="20"/>
                <w:szCs w:val="20"/>
              </w:rPr>
              <w:t>vocabulary/ simple sentences- today is…</w:t>
            </w:r>
          </w:p>
        </w:tc>
        <w:tc>
          <w:tcPr>
            <w:tcW w:w="1210" w:type="dxa"/>
            <w:shd w:val="clear" w:color="auto" w:fill="FFFFFF" w:themeFill="background1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Swimming </w:t>
            </w:r>
            <w:r w:rsidRPr="006E4CF3">
              <w:rPr>
                <w:rFonts w:ascii="Arial" w:hAnsi="Arial" w:cs="Arial"/>
                <w:b/>
                <w:sz w:val="20"/>
                <w:szCs w:val="20"/>
              </w:rPr>
              <w:t>– breast stroke</w:t>
            </w:r>
          </w:p>
        </w:tc>
        <w:tc>
          <w:tcPr>
            <w:tcW w:w="981" w:type="dxa"/>
            <w:gridSpan w:val="2"/>
            <w:vMerge/>
            <w:shd w:val="clear" w:color="auto" w:fill="FFFFFF" w:themeFill="background1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5" w:type="dxa"/>
            <w:shd w:val="clear" w:color="auto" w:fill="FFFFFF" w:themeFill="background1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" w:type="dxa"/>
            <w:shd w:val="clear" w:color="auto" w:fill="FFFFFF" w:themeFill="background1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Compassion</w:t>
            </w:r>
          </w:p>
        </w:tc>
      </w:tr>
      <w:tr w:rsidR="00341064" w:rsidRPr="00CE34CE" w:rsidTr="006E4CF3">
        <w:trPr>
          <w:trHeight w:val="925"/>
        </w:trPr>
        <w:tc>
          <w:tcPr>
            <w:tcW w:w="817" w:type="dxa"/>
            <w:shd w:val="clear" w:color="auto" w:fill="E5B8B7" w:themeFill="accent2" w:themeFillTint="66"/>
          </w:tcPr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9.5 -13.5</w:t>
            </w:r>
          </w:p>
          <w:p w:rsidR="00341064" w:rsidRPr="006E4CF3" w:rsidRDefault="00341064" w:rsidP="0034106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E4CF3">
              <w:rPr>
                <w:rFonts w:ascii="Arial" w:hAnsi="Arial" w:cs="Arial"/>
                <w:b/>
                <w:szCs w:val="20"/>
              </w:rPr>
              <w:t>SATS week</w:t>
            </w:r>
          </w:p>
        </w:tc>
        <w:tc>
          <w:tcPr>
            <w:tcW w:w="3119" w:type="dxa"/>
            <w:gridSpan w:val="3"/>
            <w:shd w:val="clear" w:color="auto" w:fill="E5B8B7" w:themeFill="accent2" w:themeFillTint="66"/>
          </w:tcPr>
          <w:p w:rsidR="00341064" w:rsidRPr="0017188D" w:rsidRDefault="00341064" w:rsidP="00341064">
            <w:pPr>
              <w:rPr>
                <w:rFonts w:ascii="Arial" w:hAnsi="Arial" w:cs="Arial"/>
                <w:sz w:val="16"/>
                <w:szCs w:val="20"/>
              </w:rPr>
            </w:pPr>
          </w:p>
        </w:tc>
        <w:tc>
          <w:tcPr>
            <w:tcW w:w="2409" w:type="dxa"/>
            <w:gridSpan w:val="2"/>
            <w:shd w:val="clear" w:color="auto" w:fill="E5B8B7" w:themeFill="accent2" w:themeFillTint="66"/>
          </w:tcPr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Learning about: </w:t>
            </w:r>
            <w:r w:rsidRPr="006E4CF3">
              <w:rPr>
                <w:rFonts w:ascii="Arial" w:hAnsi="Arial" w:cs="Arial"/>
                <w:b/>
                <w:sz w:val="20"/>
                <w:szCs w:val="20"/>
              </w:rPr>
              <w:t>Living things and their habitats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Skills taught: characteristics; </w:t>
            </w:r>
            <w:r w:rsidRPr="006E4CF3">
              <w:rPr>
                <w:rFonts w:ascii="Arial" w:hAnsi="Arial" w:cs="Arial"/>
                <w:b/>
                <w:sz w:val="20"/>
                <w:szCs w:val="20"/>
              </w:rPr>
              <w:t>similarities and differences.</w:t>
            </w:r>
          </w:p>
        </w:tc>
        <w:tc>
          <w:tcPr>
            <w:tcW w:w="1276" w:type="dxa"/>
            <w:vMerge/>
            <w:shd w:val="clear" w:color="auto" w:fill="E5B8B7" w:themeFill="accent2" w:themeFillTint="66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E5B8B7" w:themeFill="accent2" w:themeFillTint="66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shd w:val="clear" w:color="auto" w:fill="E5B8B7" w:themeFill="accent2" w:themeFillTint="66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00" w:type="dxa"/>
            <w:shd w:val="clear" w:color="auto" w:fill="E5B8B7" w:themeFill="accent2" w:themeFillTint="66"/>
          </w:tcPr>
          <w:p w:rsidR="00341064" w:rsidRPr="007057C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 w:rsidRPr="007057C4">
              <w:rPr>
                <w:rFonts w:ascii="Arial" w:hAnsi="Arial" w:cs="Arial"/>
                <w:sz w:val="20"/>
                <w:szCs w:val="20"/>
              </w:rPr>
              <w:t xml:space="preserve">Learning about: </w:t>
            </w:r>
            <w:r w:rsidRPr="006E4CF3">
              <w:rPr>
                <w:rFonts w:ascii="Arial" w:hAnsi="Arial" w:cs="Arial"/>
                <w:b/>
                <w:sz w:val="20"/>
                <w:szCs w:val="20"/>
              </w:rPr>
              <w:t>weather/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6E4CF3">
              <w:rPr>
                <w:rFonts w:ascii="Arial" w:hAnsi="Arial" w:cs="Arial"/>
                <w:b/>
                <w:sz w:val="20"/>
                <w:szCs w:val="20"/>
              </w:rPr>
              <w:t>seasons</w:t>
            </w:r>
          </w:p>
          <w:p w:rsidR="00341064" w:rsidRPr="007057C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 w:rsidRPr="007057C4">
              <w:rPr>
                <w:rFonts w:ascii="Arial" w:hAnsi="Arial" w:cs="Arial"/>
                <w:sz w:val="20"/>
                <w:szCs w:val="20"/>
              </w:rPr>
              <w:t xml:space="preserve">Skills taught: </w:t>
            </w:r>
          </w:p>
          <w:p w:rsidR="00341064" w:rsidRPr="006E4CF3" w:rsidRDefault="00341064" w:rsidP="0034106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E4CF3">
              <w:rPr>
                <w:rFonts w:ascii="Arial" w:hAnsi="Arial" w:cs="Arial"/>
                <w:b/>
                <w:sz w:val="20"/>
                <w:szCs w:val="20"/>
              </w:rPr>
              <w:t>New vocab</w:t>
            </w:r>
          </w:p>
        </w:tc>
        <w:tc>
          <w:tcPr>
            <w:tcW w:w="1210" w:type="dxa"/>
            <w:shd w:val="clear" w:color="auto" w:fill="E5B8B7" w:themeFill="accent2" w:themeFillTint="66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Swimming – </w:t>
            </w:r>
            <w:r w:rsidRPr="006E4CF3">
              <w:rPr>
                <w:rFonts w:ascii="Arial" w:hAnsi="Arial" w:cs="Arial"/>
                <w:b/>
                <w:sz w:val="20"/>
                <w:szCs w:val="20"/>
              </w:rPr>
              <w:t>assessment/gala</w:t>
            </w:r>
          </w:p>
        </w:tc>
        <w:tc>
          <w:tcPr>
            <w:tcW w:w="981" w:type="dxa"/>
            <w:gridSpan w:val="2"/>
            <w:shd w:val="clear" w:color="auto" w:fill="E5B8B7" w:themeFill="accent2" w:themeFillTint="66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5" w:type="dxa"/>
            <w:shd w:val="clear" w:color="auto" w:fill="E5B8B7" w:themeFill="accent2" w:themeFillTint="66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" w:type="dxa"/>
            <w:shd w:val="clear" w:color="auto" w:fill="E5B8B7" w:themeFill="accent2" w:themeFillTint="66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Aspiration</w:t>
            </w:r>
          </w:p>
        </w:tc>
      </w:tr>
      <w:tr w:rsidR="00341064" w:rsidRPr="00CE34CE" w:rsidTr="00244A96">
        <w:trPr>
          <w:trHeight w:val="925"/>
        </w:trPr>
        <w:tc>
          <w:tcPr>
            <w:tcW w:w="15615" w:type="dxa"/>
            <w:gridSpan w:val="16"/>
            <w:shd w:val="clear" w:color="auto" w:fill="D9D9D9" w:themeFill="background1" w:themeFillShade="D9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6 16.5 -20.5 </w:t>
            </w:r>
            <w:r w:rsidRPr="00244A96">
              <w:rPr>
                <w:rFonts w:ascii="Arial" w:hAnsi="Arial" w:cs="Arial"/>
                <w:b/>
                <w:sz w:val="20"/>
                <w:szCs w:val="20"/>
              </w:rPr>
              <w:t>Topic Multicultural Week</w:t>
            </w:r>
            <w:r>
              <w:rPr>
                <w:rFonts w:ascii="Arial" w:hAnsi="Arial" w:cs="Arial"/>
                <w:sz w:val="20"/>
                <w:szCs w:val="20"/>
              </w:rPr>
              <w:t xml:space="preserve">. This week pupils will be learning about a different culture, using their subject specialists to teach them about that aspect of the culture i.e. in languages we will be learning about the language of the country.  </w:t>
            </w:r>
          </w:p>
        </w:tc>
      </w:tr>
      <w:tr w:rsidR="00341064" w:rsidRPr="00CE34CE" w:rsidTr="00244A96">
        <w:trPr>
          <w:trHeight w:val="387"/>
        </w:trPr>
        <w:tc>
          <w:tcPr>
            <w:tcW w:w="15615" w:type="dxa"/>
            <w:gridSpan w:val="16"/>
            <w:tcBorders>
              <w:bottom w:val="single" w:sz="24" w:space="0" w:color="auto"/>
            </w:tcBorders>
            <w:shd w:val="clear" w:color="auto" w:fill="D9D9D9" w:themeFill="background1" w:themeFillShade="D9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7 23.5 – 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 xml:space="preserve">26.5  </w:t>
            </w:r>
            <w:r w:rsidRPr="00244A96">
              <w:rPr>
                <w:rFonts w:ascii="Arial" w:hAnsi="Arial" w:cs="Arial"/>
                <w:b/>
                <w:sz w:val="20"/>
                <w:szCs w:val="20"/>
              </w:rPr>
              <w:t>Multi</w:t>
            </w:r>
            <w:proofErr w:type="gramEnd"/>
            <w:r w:rsidRPr="00244A96">
              <w:rPr>
                <w:rFonts w:ascii="Arial" w:hAnsi="Arial" w:cs="Arial"/>
                <w:b/>
                <w:sz w:val="20"/>
                <w:szCs w:val="20"/>
              </w:rPr>
              <w:t>-Cultural Week in Classes.</w:t>
            </w:r>
            <w:r>
              <w:rPr>
                <w:rFonts w:ascii="Arial" w:hAnsi="Arial" w:cs="Arial"/>
                <w:sz w:val="20"/>
                <w:szCs w:val="20"/>
              </w:rPr>
              <w:t xml:space="preserve"> This week each year group will be in class learning about different aspects of their culture. </w:t>
            </w:r>
          </w:p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41064" w:rsidRPr="00CE34CE" w:rsidTr="00244A96">
        <w:trPr>
          <w:trHeight w:val="387"/>
        </w:trPr>
        <w:tc>
          <w:tcPr>
            <w:tcW w:w="1370" w:type="dxa"/>
            <w:gridSpan w:val="2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 w:rsidRPr="00CE34CE">
              <w:rPr>
                <w:rFonts w:ascii="Arial" w:hAnsi="Arial" w:cs="Arial"/>
                <w:sz w:val="20"/>
                <w:szCs w:val="20"/>
              </w:rPr>
              <w:t>8</w:t>
            </w:r>
          </w:p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6.6-10.6</w:t>
            </w:r>
          </w:p>
        </w:tc>
        <w:tc>
          <w:tcPr>
            <w:tcW w:w="2566" w:type="dxa"/>
            <w:gridSpan w:val="2"/>
            <w:vMerge w:val="restart"/>
            <w:shd w:val="clear" w:color="auto" w:fill="FFFFFF" w:themeFill="background1"/>
          </w:tcPr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Learning about; </w:t>
            </w:r>
            <w:r w:rsidRPr="00953D9C">
              <w:rPr>
                <w:rFonts w:ascii="Arial" w:hAnsi="Arial" w:cs="Arial"/>
                <w:b/>
                <w:sz w:val="20"/>
                <w:szCs w:val="20"/>
              </w:rPr>
              <w:t xml:space="preserve">Holiday attractions and resources in </w:t>
            </w:r>
            <w:r>
              <w:rPr>
                <w:rFonts w:ascii="Arial" w:hAnsi="Arial" w:cs="Arial"/>
                <w:b/>
                <w:sz w:val="20"/>
                <w:szCs w:val="20"/>
              </w:rPr>
              <w:t>USA</w:t>
            </w:r>
          </w:p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Skills taught</w:t>
            </w:r>
          </w:p>
          <w:p w:rsidR="00341064" w:rsidRPr="00953D9C" w:rsidRDefault="00341064" w:rsidP="00341064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Identifying and d</w:t>
            </w:r>
            <w:r w:rsidRPr="00953D9C">
              <w:rPr>
                <w:rFonts w:ascii="Arial" w:hAnsi="Arial" w:cs="Arial"/>
                <w:b/>
                <w:sz w:val="20"/>
                <w:szCs w:val="20"/>
              </w:rPr>
              <w:t xml:space="preserve">escribing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historical and </w:t>
            </w:r>
            <w:r w:rsidRPr="00953D9C">
              <w:rPr>
                <w:rFonts w:ascii="Arial" w:hAnsi="Arial" w:cs="Arial"/>
                <w:b/>
                <w:sz w:val="20"/>
                <w:szCs w:val="20"/>
              </w:rPr>
              <w:t>geographical features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of important locations</w:t>
            </w:r>
          </w:p>
          <w:p w:rsidR="00341064" w:rsidRPr="00953D9C" w:rsidRDefault="00341064" w:rsidP="0034106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953D9C">
              <w:rPr>
                <w:rFonts w:ascii="Arial" w:hAnsi="Arial" w:cs="Arial"/>
                <w:b/>
                <w:sz w:val="20"/>
                <w:szCs w:val="20"/>
              </w:rPr>
              <w:t>Presentation of information –information writing</w:t>
            </w:r>
          </w:p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 w:rsidRPr="00953D9C">
              <w:rPr>
                <w:rFonts w:ascii="Arial" w:hAnsi="Arial" w:cs="Arial"/>
                <w:b/>
                <w:sz w:val="20"/>
                <w:szCs w:val="20"/>
              </w:rPr>
              <w:t>Research reading skills</w:t>
            </w:r>
          </w:p>
        </w:tc>
        <w:tc>
          <w:tcPr>
            <w:tcW w:w="2409" w:type="dxa"/>
            <w:gridSpan w:val="2"/>
            <w:shd w:val="clear" w:color="auto" w:fill="FFFFFF" w:themeFill="background1"/>
          </w:tcPr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Learning about: </w:t>
            </w:r>
            <w:r w:rsidRPr="006E4CF3">
              <w:rPr>
                <w:rFonts w:ascii="Arial" w:hAnsi="Arial" w:cs="Arial"/>
                <w:b/>
                <w:sz w:val="20"/>
                <w:szCs w:val="20"/>
              </w:rPr>
              <w:t>evolution and inheritance.</w:t>
            </w:r>
          </w:p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Skills taught: </w:t>
            </w:r>
            <w:r w:rsidRPr="006E4CF3">
              <w:rPr>
                <w:rFonts w:ascii="Arial" w:hAnsi="Arial" w:cs="Arial"/>
                <w:b/>
                <w:sz w:val="20"/>
                <w:szCs w:val="20"/>
              </w:rPr>
              <w:t>recognising that things have changed over time.</w:t>
            </w:r>
          </w:p>
        </w:tc>
        <w:tc>
          <w:tcPr>
            <w:tcW w:w="1276" w:type="dxa"/>
            <w:vMerge w:val="restart"/>
            <w:shd w:val="clear" w:color="auto" w:fill="FFFFFF" w:themeFill="background1"/>
          </w:tcPr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Learning about: </w:t>
            </w:r>
            <w:r w:rsidRPr="00175E35">
              <w:rPr>
                <w:rFonts w:ascii="Arial" w:hAnsi="Arial" w:cs="Arial"/>
                <w:b/>
                <w:sz w:val="20"/>
                <w:szCs w:val="20"/>
              </w:rPr>
              <w:t>Skills for Life.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How to use computing-</w:t>
            </w:r>
          </w:p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  <w:p w:rsidR="00341064" w:rsidRPr="00175E35" w:rsidRDefault="00341064" w:rsidP="0034106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75E35">
              <w:rPr>
                <w:rFonts w:ascii="Arial" w:hAnsi="Arial" w:cs="Arial"/>
                <w:b/>
                <w:sz w:val="20"/>
                <w:szCs w:val="20"/>
              </w:rPr>
              <w:t xml:space="preserve">Assessment and activities based around whole curriculum. </w:t>
            </w:r>
          </w:p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  <w:p w:rsidR="00341064" w:rsidRPr="00175E35" w:rsidRDefault="00341064" w:rsidP="0034106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75E35">
              <w:rPr>
                <w:rFonts w:ascii="Arial" w:hAnsi="Arial" w:cs="Arial"/>
                <w:b/>
                <w:sz w:val="20"/>
                <w:szCs w:val="20"/>
              </w:rPr>
              <w:t>Games,</w:t>
            </w:r>
          </w:p>
          <w:p w:rsidR="00341064" w:rsidRPr="00175E35" w:rsidRDefault="00341064" w:rsidP="0034106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75E35">
              <w:rPr>
                <w:rFonts w:ascii="Arial" w:hAnsi="Arial" w:cs="Arial"/>
                <w:b/>
                <w:sz w:val="20"/>
                <w:szCs w:val="20"/>
              </w:rPr>
              <w:t>Websites</w:t>
            </w:r>
          </w:p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 w:rsidRPr="00175E35">
              <w:rPr>
                <w:rFonts w:ascii="Arial" w:hAnsi="Arial" w:cs="Arial"/>
                <w:b/>
                <w:sz w:val="20"/>
                <w:szCs w:val="20"/>
              </w:rPr>
              <w:t>Robots</w:t>
            </w:r>
          </w:p>
        </w:tc>
        <w:tc>
          <w:tcPr>
            <w:tcW w:w="1276" w:type="dxa"/>
            <w:vMerge w:val="restart"/>
            <w:shd w:val="clear" w:color="auto" w:fill="FFFFFF" w:themeFill="background1"/>
          </w:tcPr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Learning about: American Artists –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AndyWarhol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– printing techniques </w:t>
            </w:r>
          </w:p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Skills taught:</w:t>
            </w:r>
          </w:p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sz w:val="23"/>
                <w:szCs w:val="23"/>
              </w:rPr>
              <w:t xml:space="preserve">To learn about </w:t>
            </w:r>
            <w:proofErr w:type="gramStart"/>
            <w:r>
              <w:rPr>
                <w:sz w:val="23"/>
                <w:szCs w:val="23"/>
              </w:rPr>
              <w:t>and  improve</w:t>
            </w:r>
            <w:proofErr w:type="gramEnd"/>
            <w:r>
              <w:rPr>
                <w:sz w:val="23"/>
                <w:szCs w:val="23"/>
              </w:rPr>
              <w:t xml:space="preserve"> their mastery of art and design techniques– printing. </w:t>
            </w:r>
          </w:p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vMerge w:val="restart"/>
            <w:shd w:val="clear" w:color="auto" w:fill="FFFFFF" w:themeFill="background1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Skills taught: Maths focus. Applying knowledge of weights and measures to real life problems</w:t>
            </w:r>
          </w:p>
        </w:tc>
        <w:tc>
          <w:tcPr>
            <w:tcW w:w="1200" w:type="dxa"/>
            <w:shd w:val="clear" w:color="auto" w:fill="FFFFFF" w:themeFill="background1"/>
          </w:tcPr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Learning about: </w:t>
            </w:r>
            <w:r w:rsidRPr="00175E35">
              <w:rPr>
                <w:rFonts w:ascii="Arial" w:hAnsi="Arial" w:cs="Arial"/>
                <w:b/>
                <w:sz w:val="20"/>
                <w:szCs w:val="20"/>
              </w:rPr>
              <w:t>transport</w:t>
            </w:r>
          </w:p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Skills taught: </w:t>
            </w:r>
            <w:r w:rsidRPr="00175E35">
              <w:rPr>
                <w:rFonts w:ascii="Arial" w:hAnsi="Arial" w:cs="Arial"/>
                <w:b/>
                <w:sz w:val="20"/>
                <w:szCs w:val="20"/>
              </w:rPr>
              <w:t>vocabulary/simple sentences</w:t>
            </w:r>
          </w:p>
        </w:tc>
        <w:tc>
          <w:tcPr>
            <w:tcW w:w="1210" w:type="dxa"/>
            <w:shd w:val="clear" w:color="auto" w:fill="FFFFFF" w:themeFill="background1"/>
          </w:tcPr>
          <w:p w:rsidR="00341064" w:rsidRPr="00175E35" w:rsidRDefault="00341064" w:rsidP="00341064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Swimming </w:t>
            </w:r>
            <w:r w:rsidRPr="00175E35">
              <w:rPr>
                <w:rFonts w:ascii="Arial" w:hAnsi="Arial" w:cs="Arial"/>
                <w:b/>
                <w:sz w:val="20"/>
                <w:szCs w:val="20"/>
              </w:rPr>
              <w:t>–Front crawl</w:t>
            </w:r>
          </w:p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 w:rsidRPr="00175E35">
              <w:rPr>
                <w:rFonts w:ascii="Arial" w:hAnsi="Arial" w:cs="Arial"/>
                <w:b/>
                <w:sz w:val="20"/>
                <w:szCs w:val="20"/>
              </w:rPr>
              <w:t>Athletics - sprint</w:t>
            </w:r>
          </w:p>
        </w:tc>
        <w:tc>
          <w:tcPr>
            <w:tcW w:w="981" w:type="dxa"/>
            <w:gridSpan w:val="2"/>
            <w:vMerge w:val="restart"/>
            <w:shd w:val="clear" w:color="auto" w:fill="FFFFFF" w:themeFill="background1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5" w:type="dxa"/>
            <w:shd w:val="clear" w:color="auto" w:fill="FFFFFF" w:themeFill="background1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Words of wisdom from Sikhs, Muslims, and Christians.</w:t>
            </w:r>
          </w:p>
        </w:tc>
        <w:tc>
          <w:tcPr>
            <w:tcW w:w="1048" w:type="dxa"/>
            <w:shd w:val="clear" w:color="auto" w:fill="FFFFFF" w:themeFill="background1"/>
          </w:tcPr>
          <w:p w:rsidR="00341064" w:rsidRPr="00CE34CE" w:rsidRDefault="0042148A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Hope</w:t>
            </w:r>
          </w:p>
        </w:tc>
      </w:tr>
      <w:tr w:rsidR="00341064" w:rsidRPr="00CE34CE" w:rsidTr="00244A96">
        <w:trPr>
          <w:trHeight w:val="387"/>
        </w:trPr>
        <w:tc>
          <w:tcPr>
            <w:tcW w:w="1370" w:type="dxa"/>
            <w:gridSpan w:val="2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 w:rsidRPr="00CE34CE">
              <w:rPr>
                <w:rFonts w:ascii="Arial" w:hAnsi="Arial" w:cs="Arial"/>
                <w:sz w:val="20"/>
                <w:szCs w:val="20"/>
              </w:rPr>
              <w:t>9</w:t>
            </w:r>
          </w:p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13.6 -17.6</w:t>
            </w:r>
          </w:p>
        </w:tc>
        <w:tc>
          <w:tcPr>
            <w:tcW w:w="2566" w:type="dxa"/>
            <w:gridSpan w:val="2"/>
            <w:vMerge/>
            <w:shd w:val="clear" w:color="auto" w:fill="FFFFFF" w:themeFill="background1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9" w:type="dxa"/>
            <w:gridSpan w:val="2"/>
            <w:shd w:val="clear" w:color="auto" w:fill="FFFFFF" w:themeFill="background1"/>
          </w:tcPr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Learning about: </w:t>
            </w:r>
            <w:r w:rsidRPr="006E4CF3">
              <w:rPr>
                <w:rFonts w:ascii="Arial" w:hAnsi="Arial" w:cs="Arial"/>
                <w:b/>
                <w:sz w:val="20"/>
                <w:szCs w:val="20"/>
              </w:rPr>
              <w:t>evolution and inheritance.</w:t>
            </w:r>
          </w:p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  <w:p w:rsidR="00341064" w:rsidRPr="00CA0C77" w:rsidRDefault="00341064" w:rsidP="00341064">
            <w:pPr>
              <w:rPr>
                <w:rFonts w:ascii="Arial" w:hAnsi="Arial" w:cs="Arial"/>
                <w:sz w:val="16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Skills taught: </w:t>
            </w:r>
            <w:r w:rsidRPr="006E4CF3">
              <w:rPr>
                <w:rFonts w:ascii="Arial" w:hAnsi="Arial" w:cs="Arial"/>
                <w:b/>
                <w:sz w:val="20"/>
                <w:szCs w:val="20"/>
              </w:rPr>
              <w:t>recognising that things have changed over time</w:t>
            </w:r>
          </w:p>
        </w:tc>
        <w:tc>
          <w:tcPr>
            <w:tcW w:w="1276" w:type="dxa"/>
            <w:vMerge/>
            <w:shd w:val="clear" w:color="auto" w:fill="FFFFFF" w:themeFill="background1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FFFFFF" w:themeFill="background1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vMerge/>
            <w:shd w:val="clear" w:color="auto" w:fill="FFFFFF" w:themeFill="background1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00" w:type="dxa"/>
            <w:shd w:val="clear" w:color="auto" w:fill="FFFFFF" w:themeFill="background1"/>
          </w:tcPr>
          <w:p w:rsidR="00341064" w:rsidRPr="007057C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 w:rsidRPr="007057C4">
              <w:rPr>
                <w:rFonts w:ascii="Arial" w:hAnsi="Arial" w:cs="Arial"/>
                <w:sz w:val="20"/>
                <w:szCs w:val="20"/>
              </w:rPr>
              <w:t xml:space="preserve">Learning about: </w:t>
            </w:r>
            <w:r w:rsidRPr="00175E35">
              <w:rPr>
                <w:rFonts w:ascii="Arial" w:hAnsi="Arial" w:cs="Arial"/>
                <w:b/>
                <w:sz w:val="20"/>
                <w:szCs w:val="20"/>
              </w:rPr>
              <w:t>transport</w:t>
            </w:r>
          </w:p>
          <w:p w:rsidR="00341064" w:rsidRPr="007057C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 w:rsidRPr="007057C4">
              <w:rPr>
                <w:rFonts w:ascii="Arial" w:hAnsi="Arial" w:cs="Arial"/>
                <w:sz w:val="20"/>
                <w:szCs w:val="20"/>
              </w:rPr>
              <w:t xml:space="preserve">Skills taught: </w:t>
            </w:r>
            <w:r w:rsidRPr="00175E35">
              <w:rPr>
                <w:rFonts w:ascii="Arial" w:hAnsi="Arial" w:cs="Arial"/>
                <w:b/>
                <w:sz w:val="20"/>
                <w:szCs w:val="20"/>
              </w:rPr>
              <w:t>describe how they get to school.</w:t>
            </w:r>
          </w:p>
        </w:tc>
        <w:tc>
          <w:tcPr>
            <w:tcW w:w="1210" w:type="dxa"/>
            <w:shd w:val="clear" w:color="auto" w:fill="FFFFFF" w:themeFill="background1"/>
          </w:tcPr>
          <w:p w:rsidR="00341064" w:rsidRPr="00175E35" w:rsidRDefault="00341064" w:rsidP="00341064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Swimming </w:t>
            </w:r>
            <w:r w:rsidRPr="00175E35">
              <w:rPr>
                <w:rFonts w:ascii="Arial" w:hAnsi="Arial" w:cs="Arial"/>
                <w:b/>
                <w:sz w:val="20"/>
                <w:szCs w:val="20"/>
              </w:rPr>
              <w:t>– Back crawl</w:t>
            </w:r>
          </w:p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 w:rsidRPr="00175E35">
              <w:rPr>
                <w:rFonts w:ascii="Arial" w:hAnsi="Arial" w:cs="Arial"/>
                <w:b/>
                <w:sz w:val="20"/>
                <w:szCs w:val="20"/>
              </w:rPr>
              <w:t>Athletics - Javelin</w:t>
            </w:r>
          </w:p>
        </w:tc>
        <w:tc>
          <w:tcPr>
            <w:tcW w:w="981" w:type="dxa"/>
            <w:gridSpan w:val="2"/>
            <w:vMerge/>
            <w:shd w:val="clear" w:color="auto" w:fill="FFFFFF" w:themeFill="background1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5" w:type="dxa"/>
            <w:shd w:val="clear" w:color="auto" w:fill="FFFFFF" w:themeFill="background1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" w:type="dxa"/>
            <w:shd w:val="clear" w:color="auto" w:fill="FFFFFF" w:themeFill="background1"/>
          </w:tcPr>
          <w:p w:rsidR="00341064" w:rsidRPr="00CE34CE" w:rsidRDefault="0042148A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Service</w:t>
            </w:r>
          </w:p>
        </w:tc>
      </w:tr>
      <w:tr w:rsidR="00341064" w:rsidRPr="00CE34CE" w:rsidTr="00244A96">
        <w:trPr>
          <w:trHeight w:val="387"/>
        </w:trPr>
        <w:tc>
          <w:tcPr>
            <w:tcW w:w="1370" w:type="dxa"/>
            <w:gridSpan w:val="2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 w:rsidRPr="00CE34CE">
              <w:rPr>
                <w:rFonts w:ascii="Arial" w:hAnsi="Arial" w:cs="Arial"/>
                <w:sz w:val="20"/>
                <w:szCs w:val="20"/>
              </w:rPr>
              <w:t>10</w:t>
            </w:r>
          </w:p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20.6-24.6</w:t>
            </w:r>
          </w:p>
        </w:tc>
        <w:tc>
          <w:tcPr>
            <w:tcW w:w="2566" w:type="dxa"/>
            <w:gridSpan w:val="2"/>
            <w:vMerge w:val="restart"/>
            <w:shd w:val="clear" w:color="auto" w:fill="FFFFFF" w:themeFill="background1"/>
          </w:tcPr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Learning about; </w:t>
            </w:r>
            <w:r>
              <w:rPr>
                <w:rFonts w:ascii="Arial" w:hAnsi="Arial" w:cs="Arial"/>
                <w:b/>
                <w:sz w:val="20"/>
                <w:szCs w:val="20"/>
              </w:rPr>
              <w:t>planning a USA holiday</w:t>
            </w:r>
          </w:p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Skills taught</w:t>
            </w:r>
          </w:p>
          <w:p w:rsidR="00341064" w:rsidRPr="00953D9C" w:rsidRDefault="00341064" w:rsidP="00341064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Identifying and d</w:t>
            </w:r>
            <w:r w:rsidRPr="00953D9C">
              <w:rPr>
                <w:rFonts w:ascii="Arial" w:hAnsi="Arial" w:cs="Arial"/>
                <w:b/>
                <w:sz w:val="20"/>
                <w:szCs w:val="20"/>
              </w:rPr>
              <w:t>escribing geographical features</w:t>
            </w:r>
          </w:p>
          <w:p w:rsidR="00341064" w:rsidRPr="00953D9C" w:rsidRDefault="00341064" w:rsidP="0034106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953D9C">
              <w:rPr>
                <w:rFonts w:ascii="Arial" w:hAnsi="Arial" w:cs="Arial"/>
                <w:b/>
                <w:sz w:val="20"/>
                <w:szCs w:val="20"/>
              </w:rPr>
              <w:t>Presentation of information –information writing</w:t>
            </w:r>
          </w:p>
          <w:p w:rsidR="00341064" w:rsidRDefault="00341064" w:rsidP="0034106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953D9C">
              <w:rPr>
                <w:rFonts w:ascii="Arial" w:hAnsi="Arial" w:cs="Arial"/>
                <w:b/>
                <w:sz w:val="20"/>
                <w:szCs w:val="20"/>
              </w:rPr>
              <w:t>Research reading skills</w:t>
            </w:r>
          </w:p>
          <w:p w:rsidR="00341064" w:rsidRPr="006B6F91" w:rsidRDefault="00341064" w:rsidP="00341064">
            <w:pPr>
              <w:rPr>
                <w:rFonts w:ascii="Arial" w:hAnsi="Arial" w:cs="Arial"/>
                <w:b/>
                <w:sz w:val="20"/>
                <w:szCs w:val="20"/>
              </w:rPr>
            </w:pPr>
            <w:proofErr w:type="spellStart"/>
            <w:r w:rsidRPr="006B6F91">
              <w:rPr>
                <w:rFonts w:ascii="Arial" w:hAnsi="Arial" w:cs="Arial"/>
                <w:b/>
                <w:sz w:val="20"/>
                <w:szCs w:val="20"/>
              </w:rPr>
              <w:t>Mapskills</w:t>
            </w:r>
            <w:proofErr w:type="spellEnd"/>
          </w:p>
          <w:p w:rsidR="00341064" w:rsidRPr="006B6F91" w:rsidRDefault="00341064" w:rsidP="00341064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Route planning –measuring distances</w:t>
            </w:r>
          </w:p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 w:rsidRPr="006B6F91">
              <w:rPr>
                <w:rFonts w:ascii="Arial" w:hAnsi="Arial" w:cs="Arial"/>
                <w:b/>
                <w:sz w:val="20"/>
                <w:szCs w:val="20"/>
              </w:rPr>
              <w:t>Reading comprehension (LIT)</w:t>
            </w:r>
          </w:p>
        </w:tc>
        <w:tc>
          <w:tcPr>
            <w:tcW w:w="2409" w:type="dxa"/>
            <w:gridSpan w:val="2"/>
            <w:shd w:val="clear" w:color="auto" w:fill="FFFFFF" w:themeFill="background1"/>
          </w:tcPr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Learning about: </w:t>
            </w:r>
            <w:r w:rsidRPr="006E4CF3">
              <w:rPr>
                <w:rFonts w:ascii="Arial" w:hAnsi="Arial" w:cs="Arial"/>
                <w:b/>
                <w:sz w:val="20"/>
                <w:szCs w:val="20"/>
              </w:rPr>
              <w:t>evolution and inheritance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Skills taught: how </w:t>
            </w:r>
            <w:r w:rsidRPr="006E4CF3">
              <w:rPr>
                <w:rFonts w:ascii="Arial" w:hAnsi="Arial" w:cs="Arial"/>
                <w:b/>
                <w:sz w:val="20"/>
                <w:szCs w:val="20"/>
              </w:rPr>
              <w:t>animals and plants have adapted to suit their environment.</w:t>
            </w:r>
          </w:p>
        </w:tc>
        <w:tc>
          <w:tcPr>
            <w:tcW w:w="1276" w:type="dxa"/>
            <w:vMerge/>
            <w:shd w:val="clear" w:color="auto" w:fill="FFFFFF" w:themeFill="background1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FFFFFF" w:themeFill="background1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vMerge w:val="restart"/>
            <w:shd w:val="clear" w:color="auto" w:fill="FFFFFF" w:themeFill="background1"/>
          </w:tcPr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Learning about:</w:t>
            </w:r>
          </w:p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 healthy and varied diet.</w:t>
            </w:r>
          </w:p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Skills taught:</w:t>
            </w:r>
          </w:p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Literacy, further embed use of the English language skills through development and presentation of advertising of their product.</w:t>
            </w:r>
          </w:p>
        </w:tc>
        <w:tc>
          <w:tcPr>
            <w:tcW w:w="1200" w:type="dxa"/>
            <w:shd w:val="clear" w:color="auto" w:fill="FFFFFF" w:themeFill="background1"/>
          </w:tcPr>
          <w:p w:rsidR="00341064" w:rsidRPr="00175E35" w:rsidRDefault="00341064" w:rsidP="00341064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75E35">
              <w:rPr>
                <w:rFonts w:ascii="Arial" w:hAnsi="Arial" w:cs="Arial"/>
                <w:b/>
                <w:sz w:val="20"/>
                <w:szCs w:val="20"/>
              </w:rPr>
              <w:t>Assessment</w:t>
            </w:r>
          </w:p>
        </w:tc>
        <w:tc>
          <w:tcPr>
            <w:tcW w:w="1210" w:type="dxa"/>
            <w:shd w:val="clear" w:color="auto" w:fill="FFFFFF" w:themeFill="background1"/>
          </w:tcPr>
          <w:p w:rsidR="00341064" w:rsidRPr="00175E35" w:rsidRDefault="00341064" w:rsidP="00341064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Swimming </w:t>
            </w:r>
            <w:r w:rsidRPr="00175E35">
              <w:rPr>
                <w:rFonts w:ascii="Arial" w:hAnsi="Arial" w:cs="Arial"/>
                <w:b/>
                <w:sz w:val="20"/>
                <w:szCs w:val="20"/>
              </w:rPr>
              <w:t>– breast stroke</w:t>
            </w:r>
          </w:p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 w:rsidRPr="00175E35">
              <w:rPr>
                <w:rFonts w:ascii="Arial" w:hAnsi="Arial" w:cs="Arial"/>
                <w:b/>
                <w:sz w:val="20"/>
                <w:szCs w:val="20"/>
              </w:rPr>
              <w:t>Athletics - Discus</w:t>
            </w:r>
          </w:p>
        </w:tc>
        <w:tc>
          <w:tcPr>
            <w:tcW w:w="981" w:type="dxa"/>
            <w:gridSpan w:val="2"/>
            <w:vMerge/>
            <w:shd w:val="clear" w:color="auto" w:fill="FFFFFF" w:themeFill="background1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5" w:type="dxa"/>
            <w:shd w:val="clear" w:color="auto" w:fill="FFFFFF" w:themeFill="background1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" w:type="dxa"/>
            <w:shd w:val="clear" w:color="auto" w:fill="FFFFFF" w:themeFill="background1"/>
          </w:tcPr>
          <w:p w:rsidR="00341064" w:rsidRPr="00CE34CE" w:rsidRDefault="0042148A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Friendship</w:t>
            </w:r>
          </w:p>
        </w:tc>
      </w:tr>
      <w:tr w:rsidR="00341064" w:rsidRPr="00CE34CE" w:rsidTr="00244A96">
        <w:trPr>
          <w:trHeight w:val="387"/>
        </w:trPr>
        <w:tc>
          <w:tcPr>
            <w:tcW w:w="1370" w:type="dxa"/>
            <w:gridSpan w:val="2"/>
          </w:tcPr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 w:rsidRPr="00CE34CE">
              <w:rPr>
                <w:rFonts w:ascii="Arial" w:hAnsi="Arial" w:cs="Arial"/>
                <w:sz w:val="20"/>
                <w:szCs w:val="20"/>
              </w:rPr>
              <w:t>11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27.6 -1.7</w:t>
            </w:r>
          </w:p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  <w:p w:rsidR="00341064" w:rsidRPr="008726EE" w:rsidRDefault="00341064" w:rsidP="00341064">
            <w:pPr>
              <w:rPr>
                <w:rFonts w:ascii="Arial" w:hAnsi="Arial" w:cs="Arial"/>
                <w:b/>
                <w:i/>
                <w:sz w:val="16"/>
                <w:szCs w:val="20"/>
              </w:rPr>
            </w:pPr>
            <w:r w:rsidRPr="008726EE">
              <w:rPr>
                <w:rFonts w:ascii="Arial" w:hAnsi="Arial" w:cs="Arial"/>
                <w:b/>
                <w:i/>
                <w:sz w:val="16"/>
                <w:szCs w:val="20"/>
              </w:rPr>
              <w:t xml:space="preserve">Transfer Days </w:t>
            </w:r>
          </w:p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66" w:type="dxa"/>
            <w:gridSpan w:val="2"/>
            <w:vMerge/>
            <w:shd w:val="clear" w:color="auto" w:fill="FFFFFF" w:themeFill="background1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9" w:type="dxa"/>
            <w:gridSpan w:val="2"/>
            <w:shd w:val="clear" w:color="auto" w:fill="FFFFFF" w:themeFill="background1"/>
          </w:tcPr>
          <w:p w:rsidR="00341064" w:rsidRPr="00CA0C77" w:rsidRDefault="00341064" w:rsidP="00341064">
            <w:pPr>
              <w:rPr>
                <w:rFonts w:ascii="Arial" w:hAnsi="Arial" w:cs="Arial"/>
                <w:sz w:val="16"/>
                <w:szCs w:val="20"/>
              </w:rPr>
            </w:pPr>
          </w:p>
        </w:tc>
        <w:tc>
          <w:tcPr>
            <w:tcW w:w="1276" w:type="dxa"/>
            <w:vMerge/>
            <w:shd w:val="clear" w:color="auto" w:fill="FFFFFF" w:themeFill="background1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FFFFFF" w:themeFill="background1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vMerge/>
            <w:shd w:val="clear" w:color="auto" w:fill="FFFFFF" w:themeFill="background1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00" w:type="dxa"/>
            <w:shd w:val="clear" w:color="auto" w:fill="FFFFFF" w:themeFill="background1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10" w:type="dxa"/>
            <w:shd w:val="clear" w:color="auto" w:fill="FFFFFF" w:themeFill="background1"/>
          </w:tcPr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Swimming – assessment/gala</w:t>
            </w:r>
          </w:p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Athletics – long jump/triple jump</w:t>
            </w:r>
          </w:p>
        </w:tc>
        <w:tc>
          <w:tcPr>
            <w:tcW w:w="981" w:type="dxa"/>
            <w:gridSpan w:val="2"/>
            <w:shd w:val="clear" w:color="auto" w:fill="FFFFFF" w:themeFill="background1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5" w:type="dxa"/>
            <w:shd w:val="clear" w:color="auto" w:fill="FFFFFF" w:themeFill="background1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" w:type="dxa"/>
            <w:shd w:val="clear" w:color="auto" w:fill="FFFFFF" w:themeFill="background1"/>
          </w:tcPr>
          <w:p w:rsidR="00341064" w:rsidRPr="00CE34CE" w:rsidRDefault="0042148A" w:rsidP="00341064">
            <w:pPr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Thanksulness</w:t>
            </w:r>
            <w:proofErr w:type="spellEnd"/>
          </w:p>
        </w:tc>
      </w:tr>
      <w:tr w:rsidR="00341064" w:rsidRPr="00CE34CE" w:rsidTr="00244A96">
        <w:trPr>
          <w:trHeight w:val="387"/>
        </w:trPr>
        <w:tc>
          <w:tcPr>
            <w:tcW w:w="1370" w:type="dxa"/>
            <w:gridSpan w:val="2"/>
          </w:tcPr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12 </w:t>
            </w:r>
          </w:p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4.7 -8.7</w:t>
            </w:r>
          </w:p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  <w:p w:rsidR="00341064" w:rsidRPr="008726EE" w:rsidRDefault="00341064" w:rsidP="00341064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8726EE">
              <w:rPr>
                <w:rFonts w:ascii="Arial" w:hAnsi="Arial" w:cs="Arial"/>
                <w:b/>
                <w:i/>
                <w:sz w:val="16"/>
                <w:szCs w:val="20"/>
              </w:rPr>
              <w:t xml:space="preserve">Whole School Trip </w:t>
            </w:r>
          </w:p>
        </w:tc>
        <w:tc>
          <w:tcPr>
            <w:tcW w:w="2566" w:type="dxa"/>
            <w:gridSpan w:val="2"/>
            <w:vMerge/>
            <w:shd w:val="clear" w:color="auto" w:fill="FFFFFF" w:themeFill="background1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9" w:type="dxa"/>
            <w:gridSpan w:val="2"/>
            <w:shd w:val="clear" w:color="auto" w:fill="FFFFFF" w:themeFill="background1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vMerge/>
            <w:shd w:val="clear" w:color="auto" w:fill="FFFFFF" w:themeFill="background1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shd w:val="clear" w:color="auto" w:fill="FFFFFF" w:themeFill="background1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00" w:type="dxa"/>
            <w:shd w:val="clear" w:color="auto" w:fill="FFFFFF" w:themeFill="background1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10" w:type="dxa"/>
            <w:shd w:val="clear" w:color="auto" w:fill="FFFFFF" w:themeFill="background1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gridSpan w:val="2"/>
            <w:shd w:val="clear" w:color="auto" w:fill="FFFFFF" w:themeFill="background1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45" w:type="dxa"/>
            <w:shd w:val="clear" w:color="auto" w:fill="FFFFFF" w:themeFill="background1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48" w:type="dxa"/>
            <w:shd w:val="clear" w:color="auto" w:fill="FFFFFF" w:themeFill="background1"/>
          </w:tcPr>
          <w:p w:rsidR="00341064" w:rsidRPr="00CE34CE" w:rsidRDefault="0042148A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Creativity</w:t>
            </w:r>
          </w:p>
        </w:tc>
      </w:tr>
      <w:tr w:rsidR="00341064" w:rsidRPr="00CE34CE" w:rsidTr="00244A96">
        <w:trPr>
          <w:trHeight w:val="387"/>
        </w:trPr>
        <w:tc>
          <w:tcPr>
            <w:tcW w:w="1370" w:type="dxa"/>
            <w:gridSpan w:val="2"/>
          </w:tcPr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13 </w:t>
            </w:r>
          </w:p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11.7 -15.7</w:t>
            </w:r>
          </w:p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  <w:p w:rsidR="00341064" w:rsidRPr="008726EE" w:rsidRDefault="00341064" w:rsidP="00341064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8726EE">
              <w:rPr>
                <w:rFonts w:ascii="Arial" w:hAnsi="Arial" w:cs="Arial"/>
                <w:b/>
                <w:i/>
                <w:sz w:val="20"/>
                <w:szCs w:val="20"/>
              </w:rPr>
              <w:t xml:space="preserve">Arts Week </w:t>
            </w:r>
          </w:p>
        </w:tc>
        <w:tc>
          <w:tcPr>
            <w:tcW w:w="14245" w:type="dxa"/>
            <w:gridSpan w:val="14"/>
            <w:shd w:val="clear" w:color="auto" w:fill="D9D9D9" w:themeFill="background1" w:themeFillShade="D9"/>
          </w:tcPr>
          <w:p w:rsidR="00341064" w:rsidRPr="00CE34CE" w:rsidRDefault="0042148A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+Golden Jubilee</w:t>
            </w:r>
          </w:p>
        </w:tc>
      </w:tr>
      <w:tr w:rsidR="00341064" w:rsidRPr="00CE34CE" w:rsidTr="00244A96">
        <w:trPr>
          <w:trHeight w:val="387"/>
        </w:trPr>
        <w:tc>
          <w:tcPr>
            <w:tcW w:w="1370" w:type="dxa"/>
            <w:gridSpan w:val="2"/>
          </w:tcPr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14 </w:t>
            </w:r>
          </w:p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18.7 – 22.7</w:t>
            </w:r>
          </w:p>
          <w:p w:rsidR="00341064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  <w:p w:rsidR="00341064" w:rsidRPr="008726EE" w:rsidRDefault="00341064" w:rsidP="00341064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8726EE">
              <w:rPr>
                <w:rFonts w:ascii="Arial" w:hAnsi="Arial" w:cs="Arial"/>
                <w:b/>
                <w:i/>
                <w:sz w:val="18"/>
                <w:szCs w:val="20"/>
              </w:rPr>
              <w:t xml:space="preserve">Sports Week </w:t>
            </w:r>
          </w:p>
        </w:tc>
        <w:tc>
          <w:tcPr>
            <w:tcW w:w="14245" w:type="dxa"/>
            <w:gridSpan w:val="14"/>
            <w:shd w:val="clear" w:color="auto" w:fill="D9D9D9" w:themeFill="background1" w:themeFillShade="D9"/>
          </w:tcPr>
          <w:p w:rsidR="00341064" w:rsidRPr="00CE34CE" w:rsidRDefault="00341064" w:rsidP="0034106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6B1831" w:rsidRPr="00CE34CE" w:rsidRDefault="006B1831" w:rsidP="006B1831">
      <w:pPr>
        <w:rPr>
          <w:rFonts w:ascii="Arial" w:hAnsi="Arial" w:cs="Arial"/>
          <w:sz w:val="20"/>
          <w:szCs w:val="20"/>
        </w:rPr>
      </w:pPr>
    </w:p>
    <w:p w:rsidR="006B1831" w:rsidRDefault="006B1831" w:rsidP="006B1831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6B1831" w:rsidRDefault="006B1831" w:rsidP="006B1831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6B1831" w:rsidRDefault="006B1831" w:rsidP="006B1831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6B1831" w:rsidRDefault="006B1831" w:rsidP="006B1831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6B1831" w:rsidRDefault="006B1831" w:rsidP="006B1831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6B1831" w:rsidRDefault="006B1831" w:rsidP="006B1831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6B1831" w:rsidRDefault="006B1831" w:rsidP="006B1831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6B1831" w:rsidRDefault="006B1831" w:rsidP="0017188D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D41A5F" w:rsidRDefault="00D41A5F" w:rsidP="0017188D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D41A5F" w:rsidRDefault="00D41A5F" w:rsidP="0017188D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D41A5F" w:rsidRDefault="00D41A5F" w:rsidP="0017188D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sectPr w:rsidR="00D41A5F" w:rsidSect="00ED2908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E1E26D1"/>
    <w:multiLevelType w:val="hybridMultilevel"/>
    <w:tmpl w:val="C8923A8A"/>
    <w:lvl w:ilvl="0" w:tplc="1CC07A42">
      <w:start w:val="6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3B02F4D"/>
    <w:multiLevelType w:val="hybridMultilevel"/>
    <w:tmpl w:val="BCB4C02E"/>
    <w:lvl w:ilvl="0" w:tplc="628AD1F2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09A1B17"/>
    <w:multiLevelType w:val="hybridMultilevel"/>
    <w:tmpl w:val="7262BDD0"/>
    <w:lvl w:ilvl="0" w:tplc="91143B12">
      <w:start w:val="6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0C7588E"/>
    <w:multiLevelType w:val="hybridMultilevel"/>
    <w:tmpl w:val="25C6A8AC"/>
    <w:lvl w:ilvl="0" w:tplc="CC58F4AC">
      <w:start w:val="6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7911DC8"/>
    <w:multiLevelType w:val="hybridMultilevel"/>
    <w:tmpl w:val="702A6A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3F50999"/>
    <w:multiLevelType w:val="hybridMultilevel"/>
    <w:tmpl w:val="BDC6FB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2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2908"/>
    <w:rsid w:val="00010B25"/>
    <w:rsid w:val="000163F6"/>
    <w:rsid w:val="000D524B"/>
    <w:rsid w:val="000F09D5"/>
    <w:rsid w:val="000F0C84"/>
    <w:rsid w:val="00100962"/>
    <w:rsid w:val="00131FCA"/>
    <w:rsid w:val="00142D77"/>
    <w:rsid w:val="0017188D"/>
    <w:rsid w:val="00175E35"/>
    <w:rsid w:val="001F438B"/>
    <w:rsid w:val="00244A96"/>
    <w:rsid w:val="002566F2"/>
    <w:rsid w:val="00262C55"/>
    <w:rsid w:val="0027278E"/>
    <w:rsid w:val="00275804"/>
    <w:rsid w:val="00276730"/>
    <w:rsid w:val="003270D0"/>
    <w:rsid w:val="00341064"/>
    <w:rsid w:val="003474B6"/>
    <w:rsid w:val="00364BF3"/>
    <w:rsid w:val="00371C3F"/>
    <w:rsid w:val="003727F3"/>
    <w:rsid w:val="003B7593"/>
    <w:rsid w:val="003D6D92"/>
    <w:rsid w:val="003E5270"/>
    <w:rsid w:val="004015B2"/>
    <w:rsid w:val="0042148A"/>
    <w:rsid w:val="00442EA3"/>
    <w:rsid w:val="004478AA"/>
    <w:rsid w:val="00477105"/>
    <w:rsid w:val="004837E4"/>
    <w:rsid w:val="004C6220"/>
    <w:rsid w:val="004E54F4"/>
    <w:rsid w:val="004F28DA"/>
    <w:rsid w:val="00502CFB"/>
    <w:rsid w:val="00593C0D"/>
    <w:rsid w:val="005C67FE"/>
    <w:rsid w:val="00604DD2"/>
    <w:rsid w:val="006157C6"/>
    <w:rsid w:val="00617FF3"/>
    <w:rsid w:val="006526CF"/>
    <w:rsid w:val="00655842"/>
    <w:rsid w:val="006A2A25"/>
    <w:rsid w:val="006B1831"/>
    <w:rsid w:val="006B6F91"/>
    <w:rsid w:val="006E4CF3"/>
    <w:rsid w:val="006F234A"/>
    <w:rsid w:val="006F7A8D"/>
    <w:rsid w:val="006F7EF0"/>
    <w:rsid w:val="007109C4"/>
    <w:rsid w:val="00751210"/>
    <w:rsid w:val="00767C74"/>
    <w:rsid w:val="00776C1F"/>
    <w:rsid w:val="007A7CDA"/>
    <w:rsid w:val="007F1B0A"/>
    <w:rsid w:val="008056F1"/>
    <w:rsid w:val="00836096"/>
    <w:rsid w:val="00842C64"/>
    <w:rsid w:val="00855A67"/>
    <w:rsid w:val="008726EE"/>
    <w:rsid w:val="008857DE"/>
    <w:rsid w:val="00903A86"/>
    <w:rsid w:val="00953D9C"/>
    <w:rsid w:val="00966D7E"/>
    <w:rsid w:val="009B0866"/>
    <w:rsid w:val="009B6EA5"/>
    <w:rsid w:val="009E3B1A"/>
    <w:rsid w:val="009F5601"/>
    <w:rsid w:val="00A25E3F"/>
    <w:rsid w:val="00A70F4C"/>
    <w:rsid w:val="00AA642C"/>
    <w:rsid w:val="00AB0CFF"/>
    <w:rsid w:val="00AB1029"/>
    <w:rsid w:val="00AD17B0"/>
    <w:rsid w:val="00B71E59"/>
    <w:rsid w:val="00B90916"/>
    <w:rsid w:val="00B95F4C"/>
    <w:rsid w:val="00BA2E7B"/>
    <w:rsid w:val="00BA510B"/>
    <w:rsid w:val="00BA7863"/>
    <w:rsid w:val="00BC2320"/>
    <w:rsid w:val="00BF131A"/>
    <w:rsid w:val="00C10D4B"/>
    <w:rsid w:val="00C15A1E"/>
    <w:rsid w:val="00C60096"/>
    <w:rsid w:val="00C8650D"/>
    <w:rsid w:val="00C90E70"/>
    <w:rsid w:val="00CA0C77"/>
    <w:rsid w:val="00CC0603"/>
    <w:rsid w:val="00CE34CE"/>
    <w:rsid w:val="00D41A5F"/>
    <w:rsid w:val="00D83BCC"/>
    <w:rsid w:val="00DA0584"/>
    <w:rsid w:val="00DB6E03"/>
    <w:rsid w:val="00DC7F59"/>
    <w:rsid w:val="00E93993"/>
    <w:rsid w:val="00E97A5E"/>
    <w:rsid w:val="00EA5B8E"/>
    <w:rsid w:val="00EA7DB5"/>
    <w:rsid w:val="00ED2908"/>
    <w:rsid w:val="00ED7205"/>
    <w:rsid w:val="00EF13CE"/>
    <w:rsid w:val="00F21187"/>
    <w:rsid w:val="00F407BA"/>
    <w:rsid w:val="00F57AD0"/>
    <w:rsid w:val="00F7541A"/>
    <w:rsid w:val="00F87360"/>
    <w:rsid w:val="00FF4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C158907-BFD4-4FAE-A1BF-46A6AFB607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D290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6F7A8D"/>
    <w:pPr>
      <w:ind w:left="720"/>
      <w:contextualSpacing/>
    </w:pPr>
  </w:style>
  <w:style w:type="paragraph" w:customStyle="1" w:styleId="Default">
    <w:name w:val="Default"/>
    <w:rsid w:val="004E54F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70F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0F4C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BF131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CEC31B-5DD6-4FD1-993E-F5FD163231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2964</Words>
  <Characters>16899</Characters>
  <Application>Microsoft Office Word</Application>
  <DocSecurity>0</DocSecurity>
  <Lines>140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T&amp;W</Company>
  <LinksUpToDate>false</LinksUpToDate>
  <CharactersWithSpaces>19824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Rawson, Jon</dc:creator>
  <cp:lastModifiedBy>Fox, Robert</cp:lastModifiedBy>
  <cp:revision>5</cp:revision>
  <cp:lastPrinted>2015-05-05T09:36:00Z</cp:lastPrinted>
  <dcterms:created xsi:type="dcterms:W3CDTF">2016-04-19T06:54:00Z</dcterms:created>
  <dcterms:modified xsi:type="dcterms:W3CDTF">2016-04-20T06:58:00Z</dcterms:modified>
</cp:coreProperties>
</file>